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26B7" w14:textId="7725F958" w:rsidR="00BF5F0E" w:rsidRDefault="00BF5F0E"/>
    <w:p w14:paraId="63612250" w14:textId="43B224D8" w:rsidR="0039577D" w:rsidRPr="006D707B" w:rsidRDefault="000D7103" w:rsidP="00F65F21">
      <w:pPr>
        <w:pStyle w:val="Heading1"/>
        <w:spacing w:before="0" w:line="240" w:lineRule="auto"/>
        <w:jc w:val="center"/>
        <w:rPr>
          <w:b/>
          <w:bCs/>
        </w:rPr>
      </w:pPr>
      <w:r w:rsidRPr="006D707B">
        <w:rPr>
          <w:b/>
          <w:bCs/>
        </w:rPr>
        <w:t>North Carolina Balance of State Continuum of Care</w:t>
      </w:r>
    </w:p>
    <w:p w14:paraId="3C38F91E" w14:textId="243C4D6F" w:rsidR="000D7103" w:rsidRDefault="000D7103" w:rsidP="00F65F21">
      <w:pPr>
        <w:pStyle w:val="Heading1"/>
        <w:spacing w:before="0" w:line="240" w:lineRule="auto"/>
        <w:jc w:val="center"/>
        <w:rPr>
          <w:b/>
          <w:bCs/>
        </w:rPr>
      </w:pPr>
      <w:r w:rsidRPr="006D707B">
        <w:rPr>
          <w:b/>
          <w:bCs/>
        </w:rPr>
        <w:t>Client Bill of Rights</w:t>
      </w:r>
    </w:p>
    <w:p w14:paraId="5EA0D2E8" w14:textId="77777777" w:rsidR="005E312C" w:rsidRPr="005E312C" w:rsidRDefault="005E312C" w:rsidP="005E312C"/>
    <w:p w14:paraId="775D9351" w14:textId="77777777" w:rsidR="005E312C" w:rsidRPr="00733172" w:rsidRDefault="005E312C" w:rsidP="005E312C">
      <w:pPr>
        <w:spacing w:after="0" w:line="240" w:lineRule="auto"/>
        <w:rPr>
          <w:color w:val="0070C0"/>
        </w:rPr>
      </w:pPr>
      <w:r w:rsidRPr="00733172">
        <w:rPr>
          <w:color w:val="0070C0"/>
        </w:rPr>
        <w:t xml:space="preserve">In accordance with the newly released FY2025 CoC Program Competition Notice of Funding Opportunity, </w:t>
      </w:r>
      <w:r>
        <w:rPr>
          <w:color w:val="0070C0"/>
        </w:rPr>
        <w:t>the NC Balance of State CoC has</w:t>
      </w:r>
      <w:r w:rsidRPr="00733172">
        <w:rPr>
          <w:color w:val="0070C0"/>
        </w:rPr>
        <w:t xml:space="preserve"> amended our Client Bill of Rights. </w:t>
      </w:r>
    </w:p>
    <w:p w14:paraId="5BE988AE" w14:textId="77777777" w:rsidR="005E312C" w:rsidRPr="00733172" w:rsidRDefault="005E312C" w:rsidP="005E312C">
      <w:pPr>
        <w:spacing w:after="0" w:line="240" w:lineRule="auto"/>
        <w:rPr>
          <w:color w:val="0070C0"/>
        </w:rPr>
      </w:pPr>
    </w:p>
    <w:p w14:paraId="292D5799" w14:textId="5BA001FB" w:rsidR="005E312C" w:rsidRDefault="005E312C" w:rsidP="005E312C">
      <w:pPr>
        <w:spacing w:after="0" w:line="240" w:lineRule="auto"/>
        <w:rPr>
          <w:color w:val="0070C0"/>
        </w:rPr>
      </w:pPr>
      <w:r w:rsidRPr="00733172">
        <w:rPr>
          <w:color w:val="0070C0"/>
        </w:rPr>
        <w:t>It is important to note that th</w:t>
      </w:r>
      <w:r>
        <w:rPr>
          <w:color w:val="0070C0"/>
        </w:rPr>
        <w:t>is</w:t>
      </w:r>
      <w:r w:rsidRPr="00733172">
        <w:rPr>
          <w:color w:val="0070C0"/>
        </w:rPr>
        <w:t xml:space="preserve"> document will be saved separately from the NC BoS CoC’s existing Client Bill of Rights (2024 version). The 2024 version will remain on our website without any change, as </w:t>
      </w:r>
      <w:r>
        <w:rPr>
          <w:color w:val="0070C0"/>
        </w:rPr>
        <w:t>it is</w:t>
      </w:r>
      <w:r w:rsidRPr="00733172">
        <w:rPr>
          <w:color w:val="0070C0"/>
        </w:rPr>
        <w:t xml:space="preserve"> still applicable to CoC Program projects that were funded in the FY2024 CoC Program Competition and projects funded by other sources, such as ESG or the VA. Th</w:t>
      </w:r>
      <w:r>
        <w:rPr>
          <w:color w:val="0070C0"/>
        </w:rPr>
        <w:t>is</w:t>
      </w:r>
      <w:r w:rsidRPr="00733172">
        <w:rPr>
          <w:color w:val="0070C0"/>
        </w:rPr>
        <w:t xml:space="preserve"> new 2025 version will only be applicable to projects that are funded in the FY2025 CoC Program Competition. CoC Program-funded projects will not be expected to implement th</w:t>
      </w:r>
      <w:r>
        <w:rPr>
          <w:color w:val="0070C0"/>
        </w:rPr>
        <w:t>is</w:t>
      </w:r>
      <w:r w:rsidRPr="00733172">
        <w:rPr>
          <w:color w:val="0070C0"/>
        </w:rPr>
        <w:t xml:space="preserve"> new Client Bill of Right</w:t>
      </w:r>
      <w:r w:rsidR="00940C05">
        <w:rPr>
          <w:color w:val="0070C0"/>
        </w:rPr>
        <w:t>s</w:t>
      </w:r>
      <w:r w:rsidRPr="00733172">
        <w:rPr>
          <w:color w:val="0070C0"/>
        </w:rPr>
        <w:t xml:space="preserve"> until the operating year of their FY2025 CoC Program Competition awarded grant begins.</w:t>
      </w:r>
    </w:p>
    <w:p w14:paraId="4B8660FF" w14:textId="77777777" w:rsidR="005E312C" w:rsidRDefault="005E312C" w:rsidP="005E312C">
      <w:pPr>
        <w:spacing w:after="0" w:line="240" w:lineRule="auto"/>
        <w:rPr>
          <w:color w:val="0070C0"/>
        </w:rPr>
      </w:pPr>
    </w:p>
    <w:p w14:paraId="7F405097" w14:textId="378F8D33" w:rsidR="000D7103" w:rsidRDefault="005E312C" w:rsidP="005E312C">
      <w:pPr>
        <w:spacing w:after="0" w:line="240" w:lineRule="auto"/>
        <w:rPr>
          <w:color w:val="0070C0"/>
        </w:rPr>
      </w:pPr>
      <w:r>
        <w:rPr>
          <w:color w:val="0070C0"/>
        </w:rPr>
        <w:t>--</w:t>
      </w:r>
    </w:p>
    <w:p w14:paraId="497709AD" w14:textId="77777777" w:rsidR="005E312C" w:rsidRPr="005E312C" w:rsidRDefault="005E312C" w:rsidP="005E312C">
      <w:pPr>
        <w:spacing w:after="0" w:line="240" w:lineRule="auto"/>
        <w:rPr>
          <w:color w:val="0070C0"/>
        </w:rPr>
      </w:pPr>
    </w:p>
    <w:p w14:paraId="06DB8E06" w14:textId="05DBFC0D" w:rsidR="00BF5F0E" w:rsidRDefault="00BF5F0E" w:rsidP="000D7103">
      <w:pPr>
        <w:pStyle w:val="Heading2"/>
      </w:pPr>
      <w:r w:rsidRPr="00BF5F0E">
        <w:t xml:space="preserve">Introduction </w:t>
      </w:r>
    </w:p>
    <w:p w14:paraId="3E80C0D3" w14:textId="1B2C0E61" w:rsidR="00536AAE" w:rsidRDefault="00536AAE">
      <w:r>
        <w:t xml:space="preserve">The NC Balance of State CoC (NC BoS CoC) </w:t>
      </w:r>
      <w:r w:rsidR="00200B2D">
        <w:t xml:space="preserve">provides a system of coordination and governance for services provided to people experiencing homelessness across </w:t>
      </w:r>
      <w:r w:rsidR="0090579C">
        <w:t xml:space="preserve">a </w:t>
      </w:r>
      <w:r w:rsidR="00695EA3">
        <w:t>79-county</w:t>
      </w:r>
      <w:r w:rsidR="0090579C">
        <w:t xml:space="preserve"> area </w:t>
      </w:r>
      <w:r w:rsidR="00200B2D">
        <w:t>of North Carolina</w:t>
      </w:r>
      <w:r w:rsidR="00C7223B">
        <w:t xml:space="preserve">. </w:t>
      </w:r>
      <w:r w:rsidR="00D1311F">
        <w:t>A Steering Committee serves as t</w:t>
      </w:r>
      <w:r w:rsidR="00C7223B">
        <w:t xml:space="preserve">he NC </w:t>
      </w:r>
      <w:r w:rsidR="00417F27">
        <w:t>BoS</w:t>
      </w:r>
      <w:r w:rsidR="00C7223B">
        <w:t xml:space="preserve"> CoC’s governing body</w:t>
      </w:r>
      <w:r w:rsidR="00D1311F">
        <w:t xml:space="preserve"> with</w:t>
      </w:r>
      <w:r w:rsidR="00763028">
        <w:t xml:space="preserve"> </w:t>
      </w:r>
      <w:r w:rsidR="00BE4B58">
        <w:t>several</w:t>
      </w:r>
      <w:r w:rsidR="006C6337">
        <w:t xml:space="preserve"> subcommittees</w:t>
      </w:r>
      <w:r w:rsidR="00D1311F">
        <w:t xml:space="preserve">, </w:t>
      </w:r>
      <w:r w:rsidR="00BE4B58">
        <w:t xml:space="preserve">including </w:t>
      </w:r>
      <w:r w:rsidR="00D1311F">
        <w:t xml:space="preserve">the </w:t>
      </w:r>
      <w:r w:rsidR="00BB0DED" w:rsidRPr="00BB0DED">
        <w:t>Lived Experience Advisory Council (LEAC)</w:t>
      </w:r>
      <w:r w:rsidR="001C2E20" w:rsidRPr="00BB0DED">
        <w:t xml:space="preserve"> </w:t>
      </w:r>
      <w:r w:rsidR="006C6337">
        <w:t xml:space="preserve">supporting the </w:t>
      </w:r>
      <w:r w:rsidR="00D1311F">
        <w:t xml:space="preserve">CoC’s governance </w:t>
      </w:r>
      <w:r w:rsidR="006C6337">
        <w:t>work</w:t>
      </w:r>
      <w:r w:rsidR="00D1311F">
        <w:t>.</w:t>
      </w:r>
      <w:r w:rsidR="006C6337">
        <w:t xml:space="preserve"> </w:t>
      </w:r>
      <w:r w:rsidR="00D1311F">
        <w:t>T</w:t>
      </w:r>
      <w:r w:rsidR="006C6337">
        <w:t xml:space="preserve">he </w:t>
      </w:r>
      <w:r w:rsidR="00D1311F">
        <w:t xml:space="preserve">CoC formed </w:t>
      </w:r>
      <w:r w:rsidR="00D1311F" w:rsidRPr="00BB0DED">
        <w:t xml:space="preserve">the </w:t>
      </w:r>
      <w:r w:rsidR="00BB0DED" w:rsidRPr="00BB0DED">
        <w:t>LEAC</w:t>
      </w:r>
      <w:r w:rsidR="00417F27" w:rsidRPr="00BB0DED">
        <w:t>,</w:t>
      </w:r>
      <w:r w:rsidR="006C6337" w:rsidRPr="00BB0DED">
        <w:t xml:space="preserve"> </w:t>
      </w:r>
      <w:r w:rsidR="00D161D3" w:rsidRPr="00BB0DED">
        <w:t xml:space="preserve">a </w:t>
      </w:r>
      <w:r w:rsidR="00D161D3">
        <w:t>group composed entirely of people who have experienced homelessness</w:t>
      </w:r>
      <w:r w:rsidR="00BE4B58">
        <w:t>,</w:t>
      </w:r>
      <w:r w:rsidR="0090579C">
        <w:t xml:space="preserve"> in </w:t>
      </w:r>
      <w:r w:rsidR="00D3086C">
        <w:t xml:space="preserve">2021 </w:t>
      </w:r>
      <w:r w:rsidR="00D1311F">
        <w:t xml:space="preserve">with </w:t>
      </w:r>
      <w:r w:rsidR="00D3086C">
        <w:t>a commit</w:t>
      </w:r>
      <w:r w:rsidR="00D1311F">
        <w:t>ment</w:t>
      </w:r>
      <w:r w:rsidR="00D3086C">
        <w:t xml:space="preserve"> to ensur</w:t>
      </w:r>
      <w:r w:rsidR="00D1311F">
        <w:t>e</w:t>
      </w:r>
      <w:r w:rsidR="00D3086C">
        <w:t xml:space="preserve"> th</w:t>
      </w:r>
      <w:r w:rsidR="00D1311F">
        <w:t>at</w:t>
      </w:r>
      <w:r w:rsidR="00D3086C">
        <w:t xml:space="preserve"> people who have experienced homelessness are </w:t>
      </w:r>
      <w:r w:rsidR="00D1311F">
        <w:t>integrated</w:t>
      </w:r>
      <w:r w:rsidR="00D3086C">
        <w:t xml:space="preserve"> in </w:t>
      </w:r>
      <w:r w:rsidR="00D1311F">
        <w:t>all aspects of the CoC’s</w:t>
      </w:r>
      <w:r w:rsidR="00080F59">
        <w:t xml:space="preserve"> </w:t>
      </w:r>
      <w:r w:rsidR="00CB4A90">
        <w:t>decision</w:t>
      </w:r>
      <w:r w:rsidR="00D1311F">
        <w:t>-making process</w:t>
      </w:r>
      <w:r w:rsidR="00CB4A90">
        <w:t xml:space="preserve">. </w:t>
      </w:r>
    </w:p>
    <w:p w14:paraId="7EA6857E" w14:textId="526B6E32" w:rsidR="00BF5F0E" w:rsidRPr="00BF5F0E" w:rsidRDefault="00BF5F0E">
      <w:r w:rsidRPr="00BB0DED">
        <w:t xml:space="preserve">The </w:t>
      </w:r>
      <w:r w:rsidR="00BB0DED" w:rsidRPr="00BB0DED">
        <w:t>LEAC</w:t>
      </w:r>
      <w:r w:rsidR="007A6C96" w:rsidRPr="00BB0DED">
        <w:t xml:space="preserve"> drafted and the Steering Committee approved this</w:t>
      </w:r>
      <w:r w:rsidRPr="00BB0DED">
        <w:t xml:space="preserve"> Client Bill of Rights </w:t>
      </w:r>
      <w:r w:rsidR="007A6C96" w:rsidRPr="00BB0DED">
        <w:t xml:space="preserve">to ensure the </w:t>
      </w:r>
      <w:r w:rsidR="00DB19E9" w:rsidRPr="00BB0DED">
        <w:t xml:space="preserve">NC Balance of State </w:t>
      </w:r>
      <w:r w:rsidR="00DB19E9">
        <w:t xml:space="preserve">CoC </w:t>
      </w:r>
      <w:r w:rsidR="007A6C96">
        <w:t xml:space="preserve"> </w:t>
      </w:r>
      <w:r w:rsidR="00061862">
        <w:t>sets</w:t>
      </w:r>
      <w:r w:rsidR="007A6C96">
        <w:t xml:space="preserve"> clear guidance and expectations for CoC stakeholders and providers</w:t>
      </w:r>
      <w:r w:rsidR="002927CA">
        <w:t xml:space="preserve"> on the treatment of clients</w:t>
      </w:r>
      <w:r w:rsidR="00061862">
        <w:t>.</w:t>
      </w:r>
      <w:r w:rsidR="00DB19E9">
        <w:t xml:space="preserve"> </w:t>
      </w:r>
      <w:r w:rsidR="00434E84" w:rsidRPr="00D059FF">
        <w:t>The following policy applies to all agencies and programs providing services to people experiencing homelessness</w:t>
      </w:r>
      <w:r w:rsidR="00434E84">
        <w:t xml:space="preserve"> </w:t>
      </w:r>
      <w:r w:rsidR="00DB19E9">
        <w:t xml:space="preserve">within the 79 </w:t>
      </w:r>
      <w:r w:rsidR="00061862">
        <w:t>c</w:t>
      </w:r>
      <w:r w:rsidR="00DB19E9">
        <w:t xml:space="preserve">ounty area of the NC BoS CoC. </w:t>
      </w:r>
      <w:r w:rsidR="00927732">
        <w:t xml:space="preserve">All </w:t>
      </w:r>
      <w:r w:rsidR="00ED0CB1">
        <w:t xml:space="preserve">agencies in the CoC must </w:t>
      </w:r>
      <w:r w:rsidR="0050027A">
        <w:t xml:space="preserve">uphold the rights set forth in this document. </w:t>
      </w:r>
      <w:r w:rsidR="0068521E">
        <w:t xml:space="preserve">This Client Bill of Rights is </w:t>
      </w:r>
      <w:proofErr w:type="gramStart"/>
      <w:r w:rsidR="0068521E">
        <w:t>founded</w:t>
      </w:r>
      <w:proofErr w:type="gramEnd"/>
      <w:r w:rsidR="0068521E">
        <w:t xml:space="preserve"> on the idea that </w:t>
      </w:r>
      <w:r w:rsidR="00735150">
        <w:t xml:space="preserve">homelessness is not a personal choice or indicative of </w:t>
      </w:r>
      <w:r w:rsidR="00A77732">
        <w:t xml:space="preserve">personal flaws, but that the experience of homelessness is a crisis that people </w:t>
      </w:r>
      <w:r w:rsidR="009D38A4">
        <w:t xml:space="preserve">may </w:t>
      </w:r>
      <w:r w:rsidR="00952922">
        <w:t>go through</w:t>
      </w:r>
      <w:r w:rsidR="00061862">
        <w:t>,</w:t>
      </w:r>
      <w:r w:rsidR="00952922">
        <w:t xml:space="preserve"> </w:t>
      </w:r>
      <w:r w:rsidR="009D38A4">
        <w:t xml:space="preserve">and the role of service providers should be to assist in ending that crisis </w:t>
      </w:r>
      <w:r w:rsidR="00990707">
        <w:t>as quickly as possible</w:t>
      </w:r>
      <w:r w:rsidR="00061862">
        <w:t xml:space="preserve"> with the greatest amount of respect and humility as possible</w:t>
      </w:r>
      <w:r w:rsidR="00990707">
        <w:t xml:space="preserve">. </w:t>
      </w:r>
    </w:p>
    <w:p w14:paraId="12528EDC" w14:textId="043F539C" w:rsidR="00BF5F0E" w:rsidRDefault="00BF5F0E"/>
    <w:p w14:paraId="0C77384E" w14:textId="75393E13" w:rsidR="00BF5F0E" w:rsidRPr="00BF5F0E" w:rsidRDefault="003E22E2" w:rsidP="000D7103">
      <w:pPr>
        <w:pStyle w:val="Heading2"/>
      </w:pPr>
      <w:r>
        <w:t xml:space="preserve">Statement of Rights </w:t>
      </w:r>
    </w:p>
    <w:p w14:paraId="6208C932" w14:textId="125FA067" w:rsidR="00DB19E9" w:rsidRDefault="006867AA" w:rsidP="00DB19E9">
      <w:r>
        <w:t>Any</w:t>
      </w:r>
      <w:r w:rsidR="00DB19E9">
        <w:t xml:space="preserve"> person receiving</w:t>
      </w:r>
      <w:r w:rsidR="002C2D13">
        <w:t xml:space="preserve"> services or</w:t>
      </w:r>
      <w:r w:rsidR="00DB19E9">
        <w:t xml:space="preserve"> </w:t>
      </w:r>
      <w:r w:rsidR="008B556D">
        <w:t>engaging with a progra</w:t>
      </w:r>
      <w:r w:rsidR="00587F69">
        <w:t xml:space="preserve">m serving people experiencing homelessness </w:t>
      </w:r>
      <w:r w:rsidR="00DB19E9">
        <w:t>in the NC Balance of State CoC ha</w:t>
      </w:r>
      <w:r>
        <w:t>s</w:t>
      </w:r>
      <w:r w:rsidR="00DB19E9">
        <w:t xml:space="preserve"> the right to: </w:t>
      </w:r>
    </w:p>
    <w:p w14:paraId="667088C4" w14:textId="154D2190" w:rsidR="00DB19E9" w:rsidRDefault="00DB19E9" w:rsidP="00DB19E9">
      <w:pPr>
        <w:pStyle w:val="ListParagraph"/>
        <w:numPr>
          <w:ilvl w:val="0"/>
          <w:numId w:val="2"/>
        </w:numPr>
      </w:pPr>
      <w:r>
        <w:t>Respect and</w:t>
      </w:r>
      <w:r w:rsidR="00061862">
        <w:t xml:space="preserve"> d</w:t>
      </w:r>
      <w:r>
        <w:t>ignity</w:t>
      </w:r>
    </w:p>
    <w:p w14:paraId="5BDC6682" w14:textId="0A9371A1" w:rsidR="00DB19E9" w:rsidRDefault="002E69D6" w:rsidP="00DB19E9">
      <w:pPr>
        <w:pStyle w:val="ListParagraph"/>
        <w:numPr>
          <w:ilvl w:val="0"/>
          <w:numId w:val="2"/>
        </w:numPr>
      </w:pPr>
      <w:r>
        <w:t>S</w:t>
      </w:r>
      <w:r w:rsidR="00DB19E9">
        <w:t>ervices free of discrimination</w:t>
      </w:r>
    </w:p>
    <w:p w14:paraId="31556A56" w14:textId="03D4CEE9" w:rsidR="00DB19E9" w:rsidRDefault="00DB19E9" w:rsidP="00DB19E9">
      <w:pPr>
        <w:pStyle w:val="ListParagraph"/>
        <w:numPr>
          <w:ilvl w:val="0"/>
          <w:numId w:val="2"/>
        </w:numPr>
      </w:pPr>
      <w:r>
        <w:t xml:space="preserve">Self </w:t>
      </w:r>
      <w:r w:rsidR="00061862">
        <w:t>d</w:t>
      </w:r>
      <w:r>
        <w:t>etermination</w:t>
      </w:r>
    </w:p>
    <w:p w14:paraId="537681AB" w14:textId="09FDF3D4" w:rsidR="00DB19E9" w:rsidRDefault="00DB19E9" w:rsidP="00DB19E9">
      <w:pPr>
        <w:pStyle w:val="ListParagraph"/>
        <w:numPr>
          <w:ilvl w:val="0"/>
          <w:numId w:val="2"/>
        </w:numPr>
      </w:pPr>
      <w:r>
        <w:t>Safety</w:t>
      </w:r>
      <w:r>
        <w:tab/>
      </w:r>
    </w:p>
    <w:p w14:paraId="045953E4" w14:textId="77777777" w:rsidR="00DB19E9" w:rsidRDefault="00DB19E9" w:rsidP="00DB19E9">
      <w:pPr>
        <w:pStyle w:val="ListParagraph"/>
        <w:numPr>
          <w:ilvl w:val="0"/>
          <w:numId w:val="2"/>
        </w:numPr>
      </w:pPr>
      <w:r>
        <w:lastRenderedPageBreak/>
        <w:t xml:space="preserve">Privacy </w:t>
      </w:r>
    </w:p>
    <w:p w14:paraId="71F41257" w14:textId="3650B822" w:rsidR="00DB19E9" w:rsidRDefault="00DB19E9" w:rsidP="00DB19E9">
      <w:pPr>
        <w:pStyle w:val="ListParagraph"/>
        <w:numPr>
          <w:ilvl w:val="0"/>
          <w:numId w:val="2"/>
        </w:numPr>
      </w:pPr>
      <w:r>
        <w:t>Inclusion</w:t>
      </w:r>
      <w:r w:rsidR="00DC781B">
        <w:t xml:space="preserve"> and </w:t>
      </w:r>
      <w:r w:rsidR="00061862">
        <w:t>p</w:t>
      </w:r>
      <w:r>
        <w:t xml:space="preserve">articipation </w:t>
      </w:r>
      <w:r w:rsidR="00DC781B">
        <w:t xml:space="preserve">in decisions about </w:t>
      </w:r>
      <w:r w:rsidR="006867AA">
        <w:t>their</w:t>
      </w:r>
      <w:r w:rsidR="00DC781B">
        <w:t xml:space="preserve"> welfare</w:t>
      </w:r>
    </w:p>
    <w:p w14:paraId="142F747D" w14:textId="0487049F" w:rsidR="00DC781B" w:rsidRDefault="00DB19E9" w:rsidP="00DB19E9">
      <w:pPr>
        <w:pStyle w:val="ListParagraph"/>
        <w:numPr>
          <w:ilvl w:val="0"/>
          <w:numId w:val="2"/>
        </w:numPr>
      </w:pPr>
      <w:r>
        <w:t>Transparency</w:t>
      </w:r>
      <w:r w:rsidR="00DC781B">
        <w:t xml:space="preserve"> in agency policies that affect the services </w:t>
      </w:r>
      <w:r w:rsidR="006867AA">
        <w:t>they</w:t>
      </w:r>
      <w:r w:rsidR="00DC781B">
        <w:t xml:space="preserve"> receive </w:t>
      </w:r>
    </w:p>
    <w:p w14:paraId="328D2196" w14:textId="77777777" w:rsidR="00061862" w:rsidRDefault="00061862" w:rsidP="000D7103">
      <w:pPr>
        <w:pStyle w:val="Heading2"/>
      </w:pPr>
    </w:p>
    <w:p w14:paraId="518E9454" w14:textId="193D0BA6" w:rsidR="00BF5F0E" w:rsidRPr="00D95C63" w:rsidRDefault="00D95C63" w:rsidP="000D7103">
      <w:pPr>
        <w:pStyle w:val="Heading2"/>
      </w:pPr>
      <w:r>
        <w:t>Reducing and Resolving Barriers</w:t>
      </w:r>
    </w:p>
    <w:p w14:paraId="0AD1A11C" w14:textId="55F490FB" w:rsidR="001A6C10" w:rsidRPr="00D95C63" w:rsidRDefault="00D95C63" w:rsidP="004943F9">
      <w:pPr>
        <w:rPr>
          <w:rStyle w:val="Heading2Char"/>
          <w:rFonts w:asciiTheme="minorHAnsi" w:eastAsiaTheme="minorHAnsi" w:hAnsiTheme="minorHAnsi" w:cstheme="minorBidi"/>
          <w:color w:val="0070C0"/>
          <w:sz w:val="22"/>
          <w:szCs w:val="22"/>
        </w:rPr>
      </w:pPr>
      <w:r w:rsidRPr="003015C4">
        <w:rPr>
          <w:color w:val="0070C0"/>
        </w:rPr>
        <w:t>The NC BoS CoC was established to advocate on behalf of all North Carolinians facing homelessness, including the most vulnerable</w:t>
      </w:r>
      <w:r w:rsidR="0078585C">
        <w:rPr>
          <w:color w:val="0070C0"/>
        </w:rPr>
        <w:t xml:space="preserve"> individuals and families</w:t>
      </w:r>
      <w:r w:rsidRPr="003015C4">
        <w:rPr>
          <w:color w:val="0070C0"/>
        </w:rPr>
        <w:t xml:space="preserve">. </w:t>
      </w:r>
      <w:r w:rsidR="009651D2" w:rsidRPr="003015C4">
        <w:rPr>
          <w:color w:val="0070C0"/>
        </w:rPr>
        <w:t>All providers in the CoC</w:t>
      </w:r>
      <w:r w:rsidR="00DF4E33" w:rsidRPr="003015C4">
        <w:rPr>
          <w:color w:val="0070C0"/>
        </w:rPr>
        <w:t xml:space="preserve"> </w:t>
      </w:r>
      <w:r w:rsidR="000426AB" w:rsidRPr="003015C4">
        <w:rPr>
          <w:color w:val="0070C0"/>
        </w:rPr>
        <w:t xml:space="preserve">should continue to focus on obtaining critical resources and services </w:t>
      </w:r>
      <w:r w:rsidR="00DF4E33" w:rsidRPr="003015C4">
        <w:rPr>
          <w:color w:val="0070C0"/>
        </w:rPr>
        <w:t xml:space="preserve">needed to </w:t>
      </w:r>
      <w:r w:rsidR="009651D2" w:rsidRPr="003015C4">
        <w:rPr>
          <w:color w:val="0070C0"/>
        </w:rPr>
        <w:t xml:space="preserve">reduce and resolve </w:t>
      </w:r>
      <w:r w:rsidR="003015C4" w:rsidRPr="003015C4">
        <w:rPr>
          <w:color w:val="0070C0"/>
        </w:rPr>
        <w:t xml:space="preserve">barriers to housing that affect the populations facing the greatest needs in our coverage area. </w:t>
      </w:r>
    </w:p>
    <w:p w14:paraId="541D0794" w14:textId="77777777" w:rsidR="001A6C10" w:rsidRDefault="001A6C10" w:rsidP="00962036">
      <w:pPr>
        <w:spacing w:after="0"/>
        <w:rPr>
          <w:rStyle w:val="Heading2Char"/>
        </w:rPr>
      </w:pPr>
    </w:p>
    <w:p w14:paraId="4A964D1E" w14:textId="18A943DF" w:rsidR="000D7103" w:rsidRPr="00703AD7" w:rsidRDefault="00703AD7" w:rsidP="00962036">
      <w:pPr>
        <w:spacing w:after="0"/>
        <w:rPr>
          <w:b/>
          <w:bCs/>
          <w:strike/>
        </w:rPr>
      </w:pPr>
      <w:r>
        <w:rPr>
          <w:rStyle w:val="Heading2Char"/>
        </w:rPr>
        <w:t>Access and Outcomes</w:t>
      </w:r>
      <w:r w:rsidRPr="000D7103">
        <w:rPr>
          <w:rStyle w:val="Heading2Char"/>
        </w:rPr>
        <w:t xml:space="preserve"> Statement</w:t>
      </w:r>
    </w:p>
    <w:p w14:paraId="32E4B31A" w14:textId="4AC8E941" w:rsidR="00D24C3C" w:rsidRDefault="0090579C" w:rsidP="00D24C3C">
      <w:r>
        <w:t>The NC Balance of State CoC envisions a coordinated system of services that provide</w:t>
      </w:r>
      <w:r w:rsidR="00B446EC">
        <w:t>s</w:t>
      </w:r>
      <w:r>
        <w:t xml:space="preserve"> a way out of homelessness for everyone in a way that celebrates difference</w:t>
      </w:r>
      <w:r w:rsidR="00DC442A">
        <w:t>s</w:t>
      </w:r>
      <w:r>
        <w:t xml:space="preserve"> and recognizes that different people have </w:t>
      </w:r>
      <w:r w:rsidR="00DC442A">
        <w:t>unique</w:t>
      </w:r>
      <w:r>
        <w:t xml:space="preserve"> needs and strengths. </w:t>
      </w:r>
      <w:r w:rsidR="005E5E4B" w:rsidRPr="00071A3C">
        <w:rPr>
          <w:color w:val="0070C0"/>
        </w:rPr>
        <w:t xml:space="preserve">The CoC is committed to ensuring that access to temporary and permanent housing projects as well as </w:t>
      </w:r>
      <w:proofErr w:type="gramStart"/>
      <w:r w:rsidR="005E5E4B" w:rsidRPr="00071A3C">
        <w:rPr>
          <w:color w:val="0070C0"/>
        </w:rPr>
        <w:t>program</w:t>
      </w:r>
      <w:proofErr w:type="gramEnd"/>
      <w:r w:rsidR="005E5E4B" w:rsidRPr="00071A3C">
        <w:rPr>
          <w:color w:val="0070C0"/>
        </w:rPr>
        <w:t xml:space="preserve"> outcomes are </w:t>
      </w:r>
      <w:r w:rsidR="00832ED1" w:rsidRPr="00071A3C">
        <w:rPr>
          <w:color w:val="0070C0"/>
        </w:rPr>
        <w:t xml:space="preserve">equitable for all people experiencing homelessness. </w:t>
      </w:r>
      <w:r w:rsidR="00527974" w:rsidRPr="00071A3C">
        <w:rPr>
          <w:color w:val="0070C0"/>
        </w:rPr>
        <w:t>The CoC will regularly review</w:t>
      </w:r>
      <w:r w:rsidR="00EB6C7B" w:rsidRPr="00071A3C">
        <w:rPr>
          <w:color w:val="0070C0"/>
        </w:rPr>
        <w:t xml:space="preserve"> access and outcomes data to identify disparities </w:t>
      </w:r>
      <w:r w:rsidR="00EB6C7B" w:rsidRPr="00D95C63">
        <w:rPr>
          <w:color w:val="0070C0"/>
        </w:rPr>
        <w:t xml:space="preserve">and implement corrective </w:t>
      </w:r>
      <w:r w:rsidR="00EB6C7B" w:rsidRPr="00071A3C">
        <w:rPr>
          <w:color w:val="0070C0"/>
        </w:rPr>
        <w:t xml:space="preserve">actions. All programs in the NC Balance of State will be </w:t>
      </w:r>
      <w:r w:rsidR="0080782B" w:rsidRPr="00071A3C">
        <w:rPr>
          <w:color w:val="0070C0"/>
        </w:rPr>
        <w:t xml:space="preserve">responsible </w:t>
      </w:r>
      <w:r w:rsidR="00197122" w:rsidRPr="00071A3C">
        <w:rPr>
          <w:color w:val="0070C0"/>
        </w:rPr>
        <w:t xml:space="preserve">for providing </w:t>
      </w:r>
      <w:r w:rsidR="00197122" w:rsidRPr="00071A3C">
        <w:rPr>
          <w:rFonts w:cs="Helvetica"/>
          <w:color w:val="0070C0"/>
        </w:rPr>
        <w:t>reasonable accommodations and language assistance to support effective participation and informed choice.</w:t>
      </w:r>
    </w:p>
    <w:p w14:paraId="44E40151" w14:textId="77777777" w:rsidR="005F4E24" w:rsidRPr="009F3B60" w:rsidRDefault="005F4E24" w:rsidP="00D24C3C">
      <w:pPr>
        <w:rPr>
          <w:b/>
          <w:bCs/>
        </w:rPr>
      </w:pPr>
    </w:p>
    <w:p w14:paraId="0AB7C610" w14:textId="58E3F415" w:rsidR="00D24C3C" w:rsidRDefault="005F4E24" w:rsidP="005F4E24">
      <w:pPr>
        <w:pStyle w:val="Heading2"/>
      </w:pPr>
      <w:r>
        <w:t>Grievance Process</w:t>
      </w:r>
      <w:r w:rsidR="00D24C3C">
        <w:t xml:space="preserve"> </w:t>
      </w:r>
    </w:p>
    <w:p w14:paraId="47361094" w14:textId="12513C99" w:rsidR="00D24C3C" w:rsidRDefault="00D24C3C" w:rsidP="00D24C3C">
      <w:r>
        <w:t xml:space="preserve">If any client believes that their rights have been violated by a service provider within the NC BoS CoC, they may be able to file a grievance against that agency in accordance with the NC Balance of State CoC Code of Conduct (appendix 6 of the NC Balance of State CoC Governance Charter, </w:t>
      </w:r>
      <w:r w:rsidRPr="00850B8A">
        <w:t xml:space="preserve"> </w:t>
      </w:r>
      <w:hyperlink r:id="rId10" w:history="1">
        <w:r w:rsidR="00B27B0B" w:rsidRPr="005532EA">
          <w:rPr>
            <w:rStyle w:val="Hyperlink"/>
          </w:rPr>
          <w:t>https://ncceh.org/wp-content/uploads/2025/02/coc-governance-charter-final-2024.pdf</w:t>
        </w:r>
      </w:hyperlink>
      <w:r w:rsidR="00B27B0B">
        <w:t xml:space="preserve"> )</w:t>
      </w:r>
    </w:p>
    <w:p w14:paraId="0026E386" w14:textId="48078334" w:rsidR="00D24C3C" w:rsidRDefault="00D24C3C" w:rsidP="00D24C3C">
      <w:pPr>
        <w:pStyle w:val="ListParagraph"/>
        <w:numPr>
          <w:ilvl w:val="0"/>
          <w:numId w:val="2"/>
        </w:numPr>
        <w:ind w:left="360"/>
      </w:pPr>
      <w:r>
        <w:t xml:space="preserve">The Code of Conduct, and adjacent Grievances Policy are </w:t>
      </w:r>
      <w:r w:rsidR="00E30411">
        <w:t>primarily enforceable</w:t>
      </w:r>
      <w:r>
        <w:t xml:space="preserve"> within agencies that receive public funding within the NC Balance of State CoC. Agencies that do not receive Emergency Solutions Grant or Continuum of Care grant funding but operate within the geographical boundaries of the NC Balance of State CoC may choose not to participate in this Code of Conduct policy. </w:t>
      </w:r>
    </w:p>
    <w:p w14:paraId="6AA0E49A" w14:textId="57CE4FEA" w:rsidR="00177A9F" w:rsidRDefault="003142B1" w:rsidP="00D24C3C">
      <w:pPr>
        <w:pStyle w:val="ListParagraph"/>
        <w:numPr>
          <w:ilvl w:val="0"/>
          <w:numId w:val="2"/>
        </w:numPr>
        <w:ind w:left="360"/>
      </w:pPr>
      <w:r>
        <w:t xml:space="preserve">The Steering Committee reserves the right to </w:t>
      </w:r>
      <w:r w:rsidR="00E30411">
        <w:t>act</w:t>
      </w:r>
      <w:r>
        <w:t xml:space="preserve"> against agencies </w:t>
      </w:r>
      <w:r w:rsidR="0034100C">
        <w:t>that</w:t>
      </w:r>
      <w:r w:rsidR="00304139">
        <w:t xml:space="preserve"> are not publicly funded and will consider all grievances filed</w:t>
      </w:r>
      <w:r w:rsidR="00E30411">
        <w:t xml:space="preserve">, without regard to the provider funding source. </w:t>
      </w:r>
    </w:p>
    <w:p w14:paraId="6EF3326A" w14:textId="44C728E3" w:rsidR="00D24C3C" w:rsidRDefault="00E30411" w:rsidP="00D24C3C">
      <w:pPr>
        <w:pStyle w:val="ListParagraph"/>
        <w:numPr>
          <w:ilvl w:val="0"/>
          <w:numId w:val="2"/>
        </w:numPr>
        <w:ind w:left="360"/>
      </w:pPr>
      <w:r>
        <w:t>Any person filing a grievance based on a violation of the Client Bill of Rights</w:t>
      </w:r>
      <w:r w:rsidR="00D24C3C">
        <w:t xml:space="preserve"> must first attempt to resolve </w:t>
      </w:r>
      <w:r w:rsidR="005F4E24">
        <w:t>that</w:t>
      </w:r>
      <w:r w:rsidR="00D24C3C">
        <w:t xml:space="preserve"> grievance within the agency </w:t>
      </w:r>
      <w:r w:rsidR="005F4E24">
        <w:t>in question</w:t>
      </w:r>
      <w:r w:rsidR="00D24C3C">
        <w:t xml:space="preserve">. Each agency should have their own established grievance policy. </w:t>
      </w:r>
    </w:p>
    <w:p w14:paraId="02E20932" w14:textId="1E022B0A" w:rsidR="00D24C3C" w:rsidRDefault="00D24C3C" w:rsidP="00D24C3C">
      <w:pPr>
        <w:pStyle w:val="ListParagraph"/>
        <w:numPr>
          <w:ilvl w:val="0"/>
          <w:numId w:val="2"/>
        </w:numPr>
        <w:ind w:left="360"/>
      </w:pPr>
      <w:r>
        <w:t xml:space="preserve">If </w:t>
      </w:r>
      <w:r w:rsidR="005F4E24">
        <w:t>a person has</w:t>
      </w:r>
      <w:r>
        <w:t xml:space="preserve"> completed the grievance policy within the agency and not satisfied with the result, </w:t>
      </w:r>
      <w:r w:rsidR="005F4E24">
        <w:t>they</w:t>
      </w:r>
      <w:r>
        <w:t xml:space="preserve"> have the right to file a grievance with the CoC. For assistance in determining which grievance option might apply to you, you may email NCCEH staff at </w:t>
      </w:r>
      <w:hyperlink r:id="rId11" w:history="1">
        <w:r w:rsidRPr="00DA5E10">
          <w:rPr>
            <w:rStyle w:val="Hyperlink"/>
          </w:rPr>
          <w:t>bos@ncceh.org</w:t>
        </w:r>
      </w:hyperlink>
      <w:r>
        <w:t xml:space="preserve"> or call 919-755-4393. </w:t>
      </w:r>
    </w:p>
    <w:p w14:paraId="413582BA" w14:textId="77777777" w:rsidR="00D24C3C" w:rsidRDefault="00D24C3C" w:rsidP="00DB19E9"/>
    <w:p w14:paraId="723F97F4" w14:textId="6CF04DF6" w:rsidR="00BF5F0E" w:rsidRDefault="00C802F1" w:rsidP="000D7103">
      <w:pPr>
        <w:pStyle w:val="Heading1"/>
      </w:pPr>
      <w:r>
        <w:lastRenderedPageBreak/>
        <w:t xml:space="preserve">Detail of Stated Rights for </w:t>
      </w:r>
      <w:r w:rsidR="00CA3C1F">
        <w:t xml:space="preserve">Persons Experiencing Homelessness </w:t>
      </w:r>
    </w:p>
    <w:p w14:paraId="1963F6A8" w14:textId="5B380260" w:rsidR="00161ED9" w:rsidRPr="00161ED9" w:rsidRDefault="00FD6EDD" w:rsidP="00161ED9">
      <w:r>
        <w:t xml:space="preserve">This Client Bill of Rights asserts that, as someone </w:t>
      </w:r>
      <w:r w:rsidR="00B61012">
        <w:t xml:space="preserve">seeking services based on an experience of homelessness, you are entitled to the following </w:t>
      </w:r>
      <w:r w:rsidR="005B3B7A">
        <w:t>rights regarding your treatment:</w:t>
      </w:r>
    </w:p>
    <w:p w14:paraId="57A4362B" w14:textId="1171C4EF" w:rsidR="00B27B0B" w:rsidRDefault="00C838D1">
      <w:r w:rsidRPr="000D7103">
        <w:rPr>
          <w:rStyle w:val="Heading2Char"/>
        </w:rPr>
        <w:t>Respect and Dignity</w:t>
      </w:r>
      <w:r>
        <w:rPr>
          <w:b/>
          <w:bCs/>
        </w:rPr>
        <w:t xml:space="preserve">: </w:t>
      </w:r>
      <w:r w:rsidR="009456B7">
        <w:t xml:space="preserve">When receiving services related to your experience of homelessness, you have the right </w:t>
      </w:r>
      <w:r w:rsidR="001C6842">
        <w:t xml:space="preserve">to be </w:t>
      </w:r>
      <w:r w:rsidR="00DC442A">
        <w:t>approached</w:t>
      </w:r>
      <w:r w:rsidR="001C6842">
        <w:t xml:space="preserve"> </w:t>
      </w:r>
      <w:r w:rsidR="00DE435B">
        <w:t xml:space="preserve">as an individual with your own unique experiences, strengths, and needs. </w:t>
      </w:r>
      <w:r w:rsidR="00AE29BA">
        <w:t xml:space="preserve">You have the right to be treated with respect </w:t>
      </w:r>
      <w:r w:rsidR="00B34F0D">
        <w:t xml:space="preserve">and the responsibility to treat others with respect. </w:t>
      </w:r>
      <w:r w:rsidR="000E3541">
        <w:t xml:space="preserve">You should not feel threatened, coerced, or bullied by anyone providing services to you. </w:t>
      </w:r>
      <w:r w:rsidR="002008FB">
        <w:t xml:space="preserve">You should not feel judged or denied services based on your clothing, appearance, or </w:t>
      </w:r>
      <w:r w:rsidR="008F6E98">
        <w:t xml:space="preserve">any other factor outside of </w:t>
      </w:r>
      <w:r w:rsidR="003820C7">
        <w:t xml:space="preserve">eligibility criteria. </w:t>
      </w:r>
    </w:p>
    <w:p w14:paraId="1FB7771E" w14:textId="08F71E31" w:rsidR="000E3541" w:rsidRDefault="000E3541">
      <w:r w:rsidRPr="000D7103">
        <w:rPr>
          <w:rStyle w:val="Heading2Char"/>
        </w:rPr>
        <w:t>Services Free of Discrimination</w:t>
      </w:r>
      <w:r w:rsidRPr="000E3541">
        <w:rPr>
          <w:b/>
          <w:bCs/>
        </w:rPr>
        <w:t xml:space="preserve">: </w:t>
      </w:r>
      <w:r>
        <w:t xml:space="preserve">You have the right to not experience discrimination </w:t>
      </w:r>
      <w:r w:rsidR="003E22E2">
        <w:t xml:space="preserve">based </w:t>
      </w:r>
      <w:r w:rsidR="0024670C">
        <w:t xml:space="preserve">on your race, ethnicity, color, national origin, language, ancestry, religion, sex, familial status, age, </w:t>
      </w:r>
      <w:r w:rsidR="00B27B0B" w:rsidRPr="00B27B0B">
        <w:rPr>
          <w:color w:val="0070C0"/>
        </w:rPr>
        <w:t>sexual orientation</w:t>
      </w:r>
      <w:r w:rsidR="0024670C">
        <w:t>, marital status, domestic or sexual violence victim status, or disability</w:t>
      </w:r>
      <w:r w:rsidR="00493152">
        <w:t xml:space="preserve">. </w:t>
      </w:r>
      <w:r w:rsidR="00B4210A">
        <w:t xml:space="preserve">You have the right not to </w:t>
      </w:r>
      <w:r w:rsidR="00CA1105">
        <w:t xml:space="preserve">be discriminated against based on your clothing or appearance. </w:t>
      </w:r>
      <w:r w:rsidR="00550B80">
        <w:t xml:space="preserve">You have the right </w:t>
      </w:r>
      <w:r w:rsidR="00C967B1">
        <w:t>to decide for yourself who is a member of your family</w:t>
      </w:r>
      <w:r w:rsidR="00A670F8">
        <w:t xml:space="preserve">. </w:t>
      </w:r>
      <w:r w:rsidR="003A5C20">
        <w:t xml:space="preserve">You have the right to be seen and celebrated with </w:t>
      </w:r>
      <w:r w:rsidR="00AB0F13">
        <w:t xml:space="preserve">all the identities you might carry. </w:t>
      </w:r>
    </w:p>
    <w:p w14:paraId="1EECEB1F" w14:textId="2C62794C" w:rsidR="00F20B6C" w:rsidRPr="00A21095" w:rsidRDefault="00FA0DAB">
      <w:pPr>
        <w:rPr>
          <w:rStyle w:val="Heading2Char"/>
          <w:rFonts w:asciiTheme="minorHAnsi" w:eastAsiaTheme="minorHAnsi" w:hAnsiTheme="minorHAnsi" w:cstheme="minorBidi"/>
          <w:color w:val="auto"/>
          <w:sz w:val="22"/>
          <w:szCs w:val="22"/>
        </w:rPr>
      </w:pPr>
      <w:r w:rsidRPr="000D7103">
        <w:rPr>
          <w:rStyle w:val="Heading2Char"/>
        </w:rPr>
        <w:t>Self Determination:</w:t>
      </w:r>
      <w:r>
        <w:rPr>
          <w:b/>
          <w:bCs/>
        </w:rPr>
        <w:t xml:space="preserve"> </w:t>
      </w:r>
      <w:r w:rsidR="00CE23B4">
        <w:t xml:space="preserve">You have the </w:t>
      </w:r>
      <w:r w:rsidR="00A604A0">
        <w:t xml:space="preserve">right to make choices about your </w:t>
      </w:r>
      <w:r w:rsidR="00FF5B1B">
        <w:t>welfare, your needs, and your future.</w:t>
      </w:r>
      <w:r w:rsidR="001342F2">
        <w:t xml:space="preserve"> </w:t>
      </w:r>
      <w:r w:rsidR="001342F2" w:rsidRPr="00A21095">
        <w:rPr>
          <w:color w:val="0070C0"/>
        </w:rPr>
        <w:t xml:space="preserve">You have the right to understand </w:t>
      </w:r>
      <w:r w:rsidR="00A3643A" w:rsidRPr="00A21095">
        <w:rPr>
          <w:color w:val="0070C0"/>
        </w:rPr>
        <w:t xml:space="preserve">what is </w:t>
      </w:r>
      <w:r w:rsidR="002D17A4" w:rsidRPr="00A21095">
        <w:rPr>
          <w:color w:val="0070C0"/>
        </w:rPr>
        <w:t>required</w:t>
      </w:r>
      <w:r w:rsidR="00A3643A" w:rsidRPr="00A21095">
        <w:rPr>
          <w:color w:val="0070C0"/>
        </w:rPr>
        <w:t xml:space="preserve"> from you as a program participant before fully accepting entrance into a housing program, </w:t>
      </w:r>
      <w:r w:rsidR="00A30251" w:rsidRPr="00A21095">
        <w:rPr>
          <w:color w:val="0070C0"/>
        </w:rPr>
        <w:t xml:space="preserve">and it is your freedom to self-determine your ability and/or willingness to </w:t>
      </w:r>
      <w:r w:rsidR="002D17A4" w:rsidRPr="00A21095">
        <w:rPr>
          <w:color w:val="0070C0"/>
        </w:rPr>
        <w:t>adhere to</w:t>
      </w:r>
      <w:r w:rsidR="009A088F" w:rsidRPr="00A21095">
        <w:rPr>
          <w:color w:val="0070C0"/>
        </w:rPr>
        <w:t xml:space="preserve"> these requirements</w:t>
      </w:r>
      <w:r w:rsidR="001B4DF9" w:rsidRPr="00A21095">
        <w:rPr>
          <w:color w:val="0070C0"/>
        </w:rPr>
        <w:t xml:space="preserve">. The ultimate decision about what program you will enter, </w:t>
      </w:r>
      <w:r w:rsidR="00A21095" w:rsidRPr="00A21095">
        <w:rPr>
          <w:color w:val="0070C0"/>
        </w:rPr>
        <w:t>considering any applicable requirements, is your own</w:t>
      </w:r>
      <w:r w:rsidR="00A21095">
        <w:t xml:space="preserve">. </w:t>
      </w:r>
      <w:r w:rsidR="006D3974">
        <w:t xml:space="preserve"> </w:t>
      </w:r>
      <w:r w:rsidR="005E0F06">
        <w:t>You have the right to control or deny the release of</w:t>
      </w:r>
      <w:r w:rsidR="00BD2CA3">
        <w:t>,</w:t>
      </w:r>
      <w:r w:rsidR="005E0F06">
        <w:t xml:space="preserve"> and access to</w:t>
      </w:r>
      <w:r w:rsidR="00BD2CA3">
        <w:t>,</w:t>
      </w:r>
      <w:r w:rsidR="005E0F06">
        <w:t xml:space="preserve"> your personal information. </w:t>
      </w:r>
    </w:p>
    <w:p w14:paraId="26E7B97B" w14:textId="66E93838" w:rsidR="00340470" w:rsidRDefault="00A66A00">
      <w:r w:rsidRPr="000D7103">
        <w:rPr>
          <w:rStyle w:val="Heading2Char"/>
        </w:rPr>
        <w:t>Safety:</w:t>
      </w:r>
      <w:r>
        <w:t xml:space="preserve"> </w:t>
      </w:r>
      <w:r w:rsidR="00747093">
        <w:t xml:space="preserve">You have the right to not be physically, sexually, verbally and/or emotionally </w:t>
      </w:r>
      <w:r w:rsidR="00304D64">
        <w:t xml:space="preserve">abused, harassed, or threatened. </w:t>
      </w:r>
      <w:r w:rsidR="00BB593E">
        <w:t xml:space="preserve">While </w:t>
      </w:r>
      <w:proofErr w:type="gramStart"/>
      <w:r w:rsidR="00A764CE">
        <w:t>a risk</w:t>
      </w:r>
      <w:proofErr w:type="gramEnd"/>
      <w:r w:rsidR="00A764CE">
        <w:t xml:space="preserve"> of </w:t>
      </w:r>
      <w:r w:rsidR="008A52C9">
        <w:t>danger</w:t>
      </w:r>
      <w:r w:rsidR="00A764CE">
        <w:t xml:space="preserve"> cannot always be preempted, </w:t>
      </w:r>
      <w:r w:rsidR="00CF7FF2">
        <w:t xml:space="preserve">you have the right to have any concerns about safety or privacy taken seriously </w:t>
      </w:r>
      <w:r w:rsidR="001F260B">
        <w:t xml:space="preserve">and for the </w:t>
      </w:r>
      <w:r w:rsidR="00DC442A">
        <w:t>service provider</w:t>
      </w:r>
      <w:r w:rsidR="001F260B">
        <w:t xml:space="preserve"> to take reasonable steps to address your concern</w:t>
      </w:r>
      <w:r w:rsidR="00DC442A">
        <w:t>s</w:t>
      </w:r>
      <w:r w:rsidR="001F260B">
        <w:t xml:space="preserve">. </w:t>
      </w:r>
    </w:p>
    <w:p w14:paraId="71DE5D9A" w14:textId="7192D3FD" w:rsidR="000D7103" w:rsidRPr="000D7103" w:rsidRDefault="009F3B60" w:rsidP="00530B3B">
      <w:r w:rsidRPr="000D7103">
        <w:rPr>
          <w:rStyle w:val="Heading2Char"/>
        </w:rPr>
        <w:t>Privacy</w:t>
      </w:r>
      <w:r w:rsidR="00DE6875" w:rsidRPr="000D7103">
        <w:rPr>
          <w:rStyle w:val="Heading2Char"/>
        </w:rPr>
        <w:t>:</w:t>
      </w:r>
      <w:r w:rsidR="00DE6875">
        <w:rPr>
          <w:b/>
          <w:bCs/>
        </w:rPr>
        <w:t xml:space="preserve"> </w:t>
      </w:r>
      <w:r w:rsidR="00930663">
        <w:t>You have the right</w:t>
      </w:r>
      <w:r w:rsidR="00CF59A7">
        <w:t xml:space="preserve"> to </w:t>
      </w:r>
      <w:r w:rsidR="006374A0">
        <w:t xml:space="preserve">expect that your personal information will be kept </w:t>
      </w:r>
      <w:r w:rsidR="001B4BA2">
        <w:t>private and</w:t>
      </w:r>
      <w:r w:rsidR="004B586C">
        <w:t xml:space="preserve"> will only be shared </w:t>
      </w:r>
      <w:r w:rsidR="00CF2DB0">
        <w:t xml:space="preserve">on a need-to-know basis after consent </w:t>
      </w:r>
      <w:r w:rsidR="00DC442A">
        <w:t>through a release of information</w:t>
      </w:r>
      <w:r w:rsidR="004B586C">
        <w:t xml:space="preserve">. </w:t>
      </w:r>
      <w:r w:rsidR="00867846">
        <w:t>You have the right to be informed about what circumstances would result in your information being shared without your consent</w:t>
      </w:r>
      <w:r w:rsidR="00803C4A">
        <w:t xml:space="preserve">. </w:t>
      </w:r>
      <w:r w:rsidR="000035D8">
        <w:t>You have the right to control or deny the release of, and access to</w:t>
      </w:r>
      <w:r w:rsidR="00DF02C5">
        <w:t>,</w:t>
      </w:r>
      <w:r w:rsidR="000035D8">
        <w:t xml:space="preserve"> your personal information</w:t>
      </w:r>
      <w:r w:rsidR="00CF2DB0">
        <w:t xml:space="preserve"> at any time</w:t>
      </w:r>
      <w:r w:rsidR="000035D8">
        <w:t>.</w:t>
      </w:r>
    </w:p>
    <w:p w14:paraId="2F16D8F2" w14:textId="16A87496" w:rsidR="00530B3B" w:rsidRDefault="009F3B60" w:rsidP="00530B3B">
      <w:r w:rsidRPr="000D7103">
        <w:rPr>
          <w:rStyle w:val="Heading2Char"/>
        </w:rPr>
        <w:t xml:space="preserve">Inclusion and Participation in </w:t>
      </w:r>
      <w:r w:rsidR="00CF2DB0">
        <w:rPr>
          <w:rStyle w:val="Heading2Char"/>
        </w:rPr>
        <w:t>D</w:t>
      </w:r>
      <w:r w:rsidRPr="000D7103">
        <w:rPr>
          <w:rStyle w:val="Heading2Char"/>
        </w:rPr>
        <w:t xml:space="preserve">ecisions about your </w:t>
      </w:r>
      <w:r w:rsidR="00CF2DB0">
        <w:rPr>
          <w:rStyle w:val="Heading2Char"/>
        </w:rPr>
        <w:t>W</w:t>
      </w:r>
      <w:r w:rsidRPr="000D7103">
        <w:rPr>
          <w:rStyle w:val="Heading2Char"/>
        </w:rPr>
        <w:t>elfare</w:t>
      </w:r>
      <w:r w:rsidR="005C1943" w:rsidRPr="000D7103">
        <w:rPr>
          <w:rStyle w:val="Heading2Char"/>
        </w:rPr>
        <w:t>:</w:t>
      </w:r>
      <w:r w:rsidR="005C1943">
        <w:rPr>
          <w:b/>
          <w:bCs/>
        </w:rPr>
        <w:t xml:space="preserve"> </w:t>
      </w:r>
      <w:r w:rsidR="005C1943">
        <w:t>Y</w:t>
      </w:r>
      <w:r w:rsidR="00492DF8">
        <w:t xml:space="preserve">ou have the best knowledge and understanding of your needs. You have the right </w:t>
      </w:r>
      <w:r w:rsidR="00EB4AC3">
        <w:t xml:space="preserve">to make choices about </w:t>
      </w:r>
      <w:r w:rsidR="00D131DD">
        <w:t xml:space="preserve">what services and housing options are the best fit for you. </w:t>
      </w:r>
      <w:r w:rsidR="00CF2DB0">
        <w:t>Service providers should</w:t>
      </w:r>
      <w:r w:rsidR="00530B3B">
        <w:t xml:space="preserve"> present all relevant information</w:t>
      </w:r>
      <w:r w:rsidR="00CF2DB0">
        <w:t xml:space="preserve"> and options for</w:t>
      </w:r>
      <w:r w:rsidR="00530B3B">
        <w:t xml:space="preserve"> your case, </w:t>
      </w:r>
      <w:r w:rsidR="00CF2DB0">
        <w:t>allowing you</w:t>
      </w:r>
      <w:r w:rsidR="00530B3B">
        <w:t xml:space="preserve"> to make the </w:t>
      </w:r>
      <w:r w:rsidR="007F313D">
        <w:t>ultimate</w:t>
      </w:r>
      <w:r w:rsidR="00530B3B">
        <w:t xml:space="preserve"> decision, without coercion, about which services and referrals you will utilize. </w:t>
      </w:r>
    </w:p>
    <w:p w14:paraId="482FC366" w14:textId="136CD6D4" w:rsidR="009F3B60" w:rsidRDefault="009F3B60" w:rsidP="009F3B60">
      <w:r w:rsidRPr="000D7103">
        <w:rPr>
          <w:rStyle w:val="Heading2Char"/>
        </w:rPr>
        <w:t xml:space="preserve">Transparency in </w:t>
      </w:r>
      <w:r w:rsidR="00CF2DB0">
        <w:rPr>
          <w:rStyle w:val="Heading2Char"/>
        </w:rPr>
        <w:t>A</w:t>
      </w:r>
      <w:r w:rsidRPr="000D7103">
        <w:rPr>
          <w:rStyle w:val="Heading2Char"/>
        </w:rPr>
        <w:t xml:space="preserve">gency </w:t>
      </w:r>
      <w:r w:rsidR="00CF2DB0">
        <w:rPr>
          <w:rStyle w:val="Heading2Char"/>
        </w:rPr>
        <w:t>P</w:t>
      </w:r>
      <w:r w:rsidRPr="000D7103">
        <w:rPr>
          <w:rStyle w:val="Heading2Char"/>
        </w:rPr>
        <w:t xml:space="preserve">olicies that </w:t>
      </w:r>
      <w:r w:rsidR="00CF2DB0">
        <w:rPr>
          <w:rStyle w:val="Heading2Char"/>
        </w:rPr>
        <w:t>A</w:t>
      </w:r>
      <w:r w:rsidRPr="000D7103">
        <w:rPr>
          <w:rStyle w:val="Heading2Char"/>
        </w:rPr>
        <w:t xml:space="preserve">ffect the </w:t>
      </w:r>
      <w:r w:rsidR="00CF2DB0">
        <w:rPr>
          <w:rStyle w:val="Heading2Char"/>
        </w:rPr>
        <w:t>S</w:t>
      </w:r>
      <w:r w:rsidRPr="000D7103">
        <w:rPr>
          <w:rStyle w:val="Heading2Char"/>
        </w:rPr>
        <w:t xml:space="preserve">ervices you </w:t>
      </w:r>
      <w:r w:rsidR="00CF2DB0">
        <w:rPr>
          <w:rStyle w:val="Heading2Char"/>
        </w:rPr>
        <w:t>R</w:t>
      </w:r>
      <w:r w:rsidRPr="000D7103">
        <w:rPr>
          <w:rStyle w:val="Heading2Char"/>
        </w:rPr>
        <w:t>eceive</w:t>
      </w:r>
      <w:r w:rsidR="009403EA" w:rsidRPr="000D7103">
        <w:rPr>
          <w:rStyle w:val="Heading2Char"/>
        </w:rPr>
        <w:t>:</w:t>
      </w:r>
      <w:r w:rsidR="009403EA">
        <w:rPr>
          <w:b/>
          <w:bCs/>
        </w:rPr>
        <w:t xml:space="preserve"> </w:t>
      </w:r>
      <w:r w:rsidR="00C47B96">
        <w:t xml:space="preserve">You have a right to </w:t>
      </w:r>
      <w:r w:rsidR="00B26E72">
        <w:t xml:space="preserve">receive a copy of the agency policies that </w:t>
      </w:r>
      <w:r w:rsidR="00BC3807">
        <w:t xml:space="preserve">govern the services you receive, including all rules or responsibilities that you might have to maintain your stay or participation in the program. </w:t>
      </w:r>
      <w:r w:rsidR="00D76715">
        <w:t xml:space="preserve">You have a right to know all the services available and to </w:t>
      </w:r>
      <w:r w:rsidR="00CF2DB0">
        <w:t>receive</w:t>
      </w:r>
      <w:r w:rsidR="00D76715">
        <w:t xml:space="preserve"> support</w:t>
      </w:r>
      <w:r w:rsidR="000B7582">
        <w:t xml:space="preserve">. </w:t>
      </w:r>
      <w:r w:rsidR="005F7EFD">
        <w:t xml:space="preserve">If you are being dismissed from a </w:t>
      </w:r>
      <w:r w:rsidR="005F7EFD">
        <w:lastRenderedPageBreak/>
        <w:t xml:space="preserve">program, you have the right to </w:t>
      </w:r>
      <w:r w:rsidR="002C3A1A">
        <w:t xml:space="preserve">receive a written </w:t>
      </w:r>
      <w:r w:rsidR="00191B15">
        <w:t>description clearly stating the reason for the actions being taken</w:t>
      </w:r>
      <w:r w:rsidR="00CF2DB0">
        <w:t xml:space="preserve"> and to </w:t>
      </w:r>
      <w:proofErr w:type="gramStart"/>
      <w:r w:rsidR="00191B15">
        <w:t>appeal</w:t>
      </w:r>
      <w:proofErr w:type="gramEnd"/>
      <w:r w:rsidR="00191B15">
        <w:t xml:space="preserve"> </w:t>
      </w:r>
      <w:r w:rsidR="00EB3339">
        <w:t xml:space="preserve">any decision </w:t>
      </w:r>
      <w:r w:rsidR="00976E7D">
        <w:t>to terminate services</w:t>
      </w:r>
      <w:r w:rsidR="00CF2DB0">
        <w:t>.</w:t>
      </w:r>
      <w:r w:rsidR="00976E7D">
        <w:t xml:space="preserve"> </w:t>
      </w:r>
      <w:r w:rsidR="00CF2DB0">
        <w:t xml:space="preserve">Services providers </w:t>
      </w:r>
      <w:r w:rsidR="00976E7D">
        <w:t xml:space="preserve">should </w:t>
      </w:r>
      <w:r w:rsidR="0052614B">
        <w:t>present their appeal</w:t>
      </w:r>
      <w:r w:rsidR="00EF7380">
        <w:t xml:space="preserve"> process in writing</w:t>
      </w:r>
      <w:r w:rsidR="00CF2DB0">
        <w:t xml:space="preserve"> to you upon entry into any program</w:t>
      </w:r>
      <w:r w:rsidR="00EF7380">
        <w:t xml:space="preserve">. </w:t>
      </w:r>
    </w:p>
    <w:sectPr w:rsidR="009F3B60" w:rsidSect="0039577D">
      <w:headerReference w:type="default" r:id="rId12"/>
      <w:pgSz w:w="12240" w:h="15840"/>
      <w:pgMar w:top="1440" w:right="1440" w:bottom="144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D4FF" w14:textId="77777777" w:rsidR="00C71323" w:rsidRDefault="00C71323" w:rsidP="0039577D">
      <w:pPr>
        <w:spacing w:after="0" w:line="240" w:lineRule="auto"/>
      </w:pPr>
      <w:r>
        <w:separator/>
      </w:r>
    </w:p>
  </w:endnote>
  <w:endnote w:type="continuationSeparator" w:id="0">
    <w:p w14:paraId="52A45B00" w14:textId="77777777" w:rsidR="00C71323" w:rsidRDefault="00C71323" w:rsidP="0039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4110" w14:textId="77777777" w:rsidR="00C71323" w:rsidRDefault="00C71323" w:rsidP="0039577D">
      <w:pPr>
        <w:spacing w:after="0" w:line="240" w:lineRule="auto"/>
      </w:pPr>
      <w:r>
        <w:separator/>
      </w:r>
    </w:p>
  </w:footnote>
  <w:footnote w:type="continuationSeparator" w:id="0">
    <w:p w14:paraId="68548E7B" w14:textId="77777777" w:rsidR="00C71323" w:rsidRDefault="00C71323" w:rsidP="0039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F1C8" w14:textId="131724FD" w:rsidR="0039577D" w:rsidRDefault="0039577D">
    <w:pPr>
      <w:pStyle w:val="Header"/>
    </w:pPr>
    <w:r>
      <w:rPr>
        <w:noProof/>
      </w:rPr>
      <mc:AlternateContent>
        <mc:Choice Requires="wpg">
          <w:drawing>
            <wp:anchor distT="0" distB="0" distL="114300" distR="114300" simplePos="0" relativeHeight="251659264" behindDoc="1" locked="0" layoutInCell="1" allowOverlap="1" wp14:anchorId="79F2BD72" wp14:editId="148707B2">
              <wp:simplePos x="0" y="0"/>
              <wp:positionH relativeFrom="margin">
                <wp:align>center</wp:align>
              </wp:positionH>
              <wp:positionV relativeFrom="paragraph">
                <wp:posOffset>-582930</wp:posOffset>
              </wp:positionV>
              <wp:extent cx="5607050" cy="1143000"/>
              <wp:effectExtent l="0" t="0" r="0" b="0"/>
              <wp:wrapNone/>
              <wp:docPr id="5" name="Group 5"/>
              <wp:cNvGraphicFramePr/>
              <a:graphic xmlns:a="http://schemas.openxmlformats.org/drawingml/2006/main">
                <a:graphicData uri="http://schemas.microsoft.com/office/word/2010/wordprocessingGroup">
                  <wpg:wgp>
                    <wpg:cNvGrpSpPr/>
                    <wpg:grpSpPr>
                      <a:xfrm>
                        <a:off x="0" y="0"/>
                        <a:ext cx="5607050" cy="1143000"/>
                        <a:chOff x="0" y="0"/>
                        <a:chExt cx="7357730" cy="1509824"/>
                      </a:xfrm>
                    </wpg:grpSpPr>
                    <pic:pic xmlns:pic="http://schemas.openxmlformats.org/drawingml/2006/picture">
                      <pic:nvPicPr>
                        <pic:cNvPr id="3" name="Picture 3" descr="C:\Users\Emila\Documents\BoS\Regional Committees\Minutes &amp; Agenda\NC_BoS_CoC_Map-B&amp;W-11.11.13(1).jpg"/>
                        <pic:cNvPicPr>
                          <a:picLocks noChangeAspect="1"/>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945758" cy="1509824"/>
                        </a:xfrm>
                        <a:prstGeom prst="rect">
                          <a:avLst/>
                        </a:prstGeom>
                        <a:noFill/>
                        <a:ln>
                          <a:noFill/>
                        </a:ln>
                      </pic:spPr>
                    </pic:pic>
                    <pic:pic xmlns:pic="http://schemas.openxmlformats.org/drawingml/2006/picture">
                      <pic:nvPicPr>
                        <pic:cNvPr id="4" name="Picture 4"/>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414130" y="127591"/>
                          <a:ext cx="5943600" cy="10526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E891A8" id="Group 5" o:spid="_x0000_s1026" style="position:absolute;margin-left:0;margin-top:-45.9pt;width:441.5pt;height:90pt;z-index:-251657216;mso-position-horizontal:center;mso-position-horizontal-relative:margin;mso-width-relative:margin;mso-height-relative:margin" coordsize="73577,1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zN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AoAAAAAAAAAIQAMcLiOlscAAJbHAAAVAAAAZHJzL21lZGlhL2ltYWdlMi5qcGVn/9j/4AAQSkZJ&#10;RgABAQEA3ADcAAD/2wBDAAIBAQIBAQICAgICAgICAwUDAwMDAwYEBAMFBwYHBwcGBwcICQsJCAgK&#10;CAcHCg0KCgsMDAwMBwkODw0MDgsMDAz/2wBDAQICAgMDAwYDAwYMCAcIDAwMDAwMDAwMDAwMDAwM&#10;DAwMDAwMDAwMDAwMDAwMDAwMDAwMDAwMDAwMDAwMDAwMDAz/wAARCAD8BZ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457;height:1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">
                <v:imagedata r:id="rId3" o:title="NC_BoS_CoC_Map-B&amp;W-11.11.13(1)" chromakey="#fffffe"/>
              </v:shape>
              <v:shape id="Picture 4" o:spid="_x0000_s1028" type="#_x0000_t75" style="position:absolute;left:14141;top:1275;width:59436;height:10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">
                <v:imagedata r:id="rId4" o:title="" chromakey="whit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1516"/>
    <w:multiLevelType w:val="hybridMultilevel"/>
    <w:tmpl w:val="6508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13D58"/>
    <w:multiLevelType w:val="hybridMultilevel"/>
    <w:tmpl w:val="1F5C5712"/>
    <w:lvl w:ilvl="0" w:tplc="AB8A49F8">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2090">
    <w:abstractNumId w:val="1"/>
  </w:num>
  <w:num w:numId="2" w16cid:durableId="43678415">
    <w:abstractNumId w:val="0"/>
  </w:num>
  <w:num w:numId="3" w16cid:durableId="91829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E"/>
    <w:rsid w:val="000035D8"/>
    <w:rsid w:val="00015A2D"/>
    <w:rsid w:val="0004250A"/>
    <w:rsid w:val="000426AB"/>
    <w:rsid w:val="00061862"/>
    <w:rsid w:val="00062517"/>
    <w:rsid w:val="00071A3C"/>
    <w:rsid w:val="0007486C"/>
    <w:rsid w:val="00080F59"/>
    <w:rsid w:val="00084CD4"/>
    <w:rsid w:val="000902BB"/>
    <w:rsid w:val="000B7582"/>
    <w:rsid w:val="000D7103"/>
    <w:rsid w:val="000E2F75"/>
    <w:rsid w:val="000E3541"/>
    <w:rsid w:val="00110E89"/>
    <w:rsid w:val="001342F2"/>
    <w:rsid w:val="00154616"/>
    <w:rsid w:val="00161ED9"/>
    <w:rsid w:val="00170603"/>
    <w:rsid w:val="00171216"/>
    <w:rsid w:val="00177A9F"/>
    <w:rsid w:val="00191B15"/>
    <w:rsid w:val="00197122"/>
    <w:rsid w:val="001A3C6A"/>
    <w:rsid w:val="001A6C10"/>
    <w:rsid w:val="001B4BA2"/>
    <w:rsid w:val="001B4DF9"/>
    <w:rsid w:val="001C2E20"/>
    <w:rsid w:val="001C4446"/>
    <w:rsid w:val="001C6842"/>
    <w:rsid w:val="001D2705"/>
    <w:rsid w:val="001F260B"/>
    <w:rsid w:val="002008FB"/>
    <w:rsid w:val="00200B2D"/>
    <w:rsid w:val="00200F07"/>
    <w:rsid w:val="00206C1C"/>
    <w:rsid w:val="00212B2F"/>
    <w:rsid w:val="0024670C"/>
    <w:rsid w:val="00255D18"/>
    <w:rsid w:val="00271D30"/>
    <w:rsid w:val="002927CA"/>
    <w:rsid w:val="00292EED"/>
    <w:rsid w:val="002B3078"/>
    <w:rsid w:val="002B48AE"/>
    <w:rsid w:val="002C2D13"/>
    <w:rsid w:val="002C3A1A"/>
    <w:rsid w:val="002C62F0"/>
    <w:rsid w:val="002C63E0"/>
    <w:rsid w:val="002D17A4"/>
    <w:rsid w:val="002D5F9D"/>
    <w:rsid w:val="002E69D6"/>
    <w:rsid w:val="003015C4"/>
    <w:rsid w:val="0030194A"/>
    <w:rsid w:val="00304139"/>
    <w:rsid w:val="003042C9"/>
    <w:rsid w:val="00304D64"/>
    <w:rsid w:val="003142B1"/>
    <w:rsid w:val="00340470"/>
    <w:rsid w:val="0034100C"/>
    <w:rsid w:val="00356BFB"/>
    <w:rsid w:val="00381A41"/>
    <w:rsid w:val="003820C7"/>
    <w:rsid w:val="0039577D"/>
    <w:rsid w:val="003A5C20"/>
    <w:rsid w:val="003B5D92"/>
    <w:rsid w:val="003C63E0"/>
    <w:rsid w:val="003D3D21"/>
    <w:rsid w:val="003E22E2"/>
    <w:rsid w:val="003F16B1"/>
    <w:rsid w:val="00400EAE"/>
    <w:rsid w:val="00405985"/>
    <w:rsid w:val="00411616"/>
    <w:rsid w:val="00417F27"/>
    <w:rsid w:val="0042110A"/>
    <w:rsid w:val="00434127"/>
    <w:rsid w:val="00434E84"/>
    <w:rsid w:val="004361E5"/>
    <w:rsid w:val="00492DF8"/>
    <w:rsid w:val="00493152"/>
    <w:rsid w:val="004943F9"/>
    <w:rsid w:val="004B586C"/>
    <w:rsid w:val="0050027A"/>
    <w:rsid w:val="00507C99"/>
    <w:rsid w:val="0052614B"/>
    <w:rsid w:val="00527974"/>
    <w:rsid w:val="00530B3B"/>
    <w:rsid w:val="00536AAE"/>
    <w:rsid w:val="005408AC"/>
    <w:rsid w:val="005470AC"/>
    <w:rsid w:val="00550B80"/>
    <w:rsid w:val="005526FF"/>
    <w:rsid w:val="00555D68"/>
    <w:rsid w:val="00587F69"/>
    <w:rsid w:val="00593B5D"/>
    <w:rsid w:val="005B3B7A"/>
    <w:rsid w:val="005B4AE6"/>
    <w:rsid w:val="005B7121"/>
    <w:rsid w:val="005C1943"/>
    <w:rsid w:val="005C72ED"/>
    <w:rsid w:val="005E0F06"/>
    <w:rsid w:val="005E312C"/>
    <w:rsid w:val="005E5E4B"/>
    <w:rsid w:val="005E7145"/>
    <w:rsid w:val="005F4E24"/>
    <w:rsid w:val="005F7EFD"/>
    <w:rsid w:val="0060087E"/>
    <w:rsid w:val="006132C0"/>
    <w:rsid w:val="00615501"/>
    <w:rsid w:val="0061631E"/>
    <w:rsid w:val="006357E2"/>
    <w:rsid w:val="006374A0"/>
    <w:rsid w:val="00657021"/>
    <w:rsid w:val="00660435"/>
    <w:rsid w:val="00673304"/>
    <w:rsid w:val="006746CC"/>
    <w:rsid w:val="0068521E"/>
    <w:rsid w:val="006867AA"/>
    <w:rsid w:val="0069035E"/>
    <w:rsid w:val="00690579"/>
    <w:rsid w:val="00695EA3"/>
    <w:rsid w:val="006A26D0"/>
    <w:rsid w:val="006A61FC"/>
    <w:rsid w:val="006B1304"/>
    <w:rsid w:val="006C006A"/>
    <w:rsid w:val="006C6337"/>
    <w:rsid w:val="006D32DB"/>
    <w:rsid w:val="006D3974"/>
    <w:rsid w:val="006D707B"/>
    <w:rsid w:val="006E1959"/>
    <w:rsid w:val="006F5968"/>
    <w:rsid w:val="00703AD7"/>
    <w:rsid w:val="00735150"/>
    <w:rsid w:val="00747093"/>
    <w:rsid w:val="00754C50"/>
    <w:rsid w:val="00763028"/>
    <w:rsid w:val="0078585C"/>
    <w:rsid w:val="0079292F"/>
    <w:rsid w:val="007A44F1"/>
    <w:rsid w:val="007A6C96"/>
    <w:rsid w:val="007B6997"/>
    <w:rsid w:val="007F313D"/>
    <w:rsid w:val="007F4AF9"/>
    <w:rsid w:val="00803C4A"/>
    <w:rsid w:val="008073CB"/>
    <w:rsid w:val="0080782B"/>
    <w:rsid w:val="00832ED1"/>
    <w:rsid w:val="008426E6"/>
    <w:rsid w:val="00847898"/>
    <w:rsid w:val="00850B8A"/>
    <w:rsid w:val="00867846"/>
    <w:rsid w:val="008A52C9"/>
    <w:rsid w:val="008B556D"/>
    <w:rsid w:val="008C3CCB"/>
    <w:rsid w:val="008F06A9"/>
    <w:rsid w:val="008F0BE4"/>
    <w:rsid w:val="008F3424"/>
    <w:rsid w:val="008F6E98"/>
    <w:rsid w:val="0090579C"/>
    <w:rsid w:val="00927732"/>
    <w:rsid w:val="00930663"/>
    <w:rsid w:val="009403EA"/>
    <w:rsid w:val="00940C05"/>
    <w:rsid w:val="009456B7"/>
    <w:rsid w:val="00952922"/>
    <w:rsid w:val="00962036"/>
    <w:rsid w:val="009651D2"/>
    <w:rsid w:val="00966448"/>
    <w:rsid w:val="00976E7D"/>
    <w:rsid w:val="009802A0"/>
    <w:rsid w:val="00990707"/>
    <w:rsid w:val="009A088F"/>
    <w:rsid w:val="009A1949"/>
    <w:rsid w:val="009B5286"/>
    <w:rsid w:val="009D38A4"/>
    <w:rsid w:val="009D5B92"/>
    <w:rsid w:val="009F3B60"/>
    <w:rsid w:val="00A21095"/>
    <w:rsid w:val="00A30251"/>
    <w:rsid w:val="00A3643A"/>
    <w:rsid w:val="00A42DF1"/>
    <w:rsid w:val="00A604A0"/>
    <w:rsid w:val="00A60A74"/>
    <w:rsid w:val="00A66A00"/>
    <w:rsid w:val="00A670F8"/>
    <w:rsid w:val="00A764CE"/>
    <w:rsid w:val="00A77732"/>
    <w:rsid w:val="00A80E90"/>
    <w:rsid w:val="00A8676D"/>
    <w:rsid w:val="00A869FC"/>
    <w:rsid w:val="00A87D01"/>
    <w:rsid w:val="00AB0F13"/>
    <w:rsid w:val="00AD5B5E"/>
    <w:rsid w:val="00AE29BA"/>
    <w:rsid w:val="00AE439B"/>
    <w:rsid w:val="00B012CB"/>
    <w:rsid w:val="00B26E72"/>
    <w:rsid w:val="00B27427"/>
    <w:rsid w:val="00B27B0B"/>
    <w:rsid w:val="00B34F0D"/>
    <w:rsid w:val="00B4210A"/>
    <w:rsid w:val="00B446EC"/>
    <w:rsid w:val="00B54703"/>
    <w:rsid w:val="00B61012"/>
    <w:rsid w:val="00B629EC"/>
    <w:rsid w:val="00B63506"/>
    <w:rsid w:val="00B6566E"/>
    <w:rsid w:val="00BB0D0C"/>
    <w:rsid w:val="00BB0DED"/>
    <w:rsid w:val="00BB593E"/>
    <w:rsid w:val="00BC3807"/>
    <w:rsid w:val="00BD2CA3"/>
    <w:rsid w:val="00BE419A"/>
    <w:rsid w:val="00BE4B58"/>
    <w:rsid w:val="00BF5F0E"/>
    <w:rsid w:val="00C246BB"/>
    <w:rsid w:val="00C257F7"/>
    <w:rsid w:val="00C3561E"/>
    <w:rsid w:val="00C47B96"/>
    <w:rsid w:val="00C71323"/>
    <w:rsid w:val="00C7223B"/>
    <w:rsid w:val="00C77916"/>
    <w:rsid w:val="00C802F1"/>
    <w:rsid w:val="00C838D1"/>
    <w:rsid w:val="00C8639F"/>
    <w:rsid w:val="00C967B1"/>
    <w:rsid w:val="00CA1105"/>
    <w:rsid w:val="00CA3C1F"/>
    <w:rsid w:val="00CB1D83"/>
    <w:rsid w:val="00CB4169"/>
    <w:rsid w:val="00CB4A90"/>
    <w:rsid w:val="00CC5455"/>
    <w:rsid w:val="00CE23B4"/>
    <w:rsid w:val="00CF2514"/>
    <w:rsid w:val="00CF2DB0"/>
    <w:rsid w:val="00CF59A7"/>
    <w:rsid w:val="00CF7FF2"/>
    <w:rsid w:val="00D058D6"/>
    <w:rsid w:val="00D1311F"/>
    <w:rsid w:val="00D131DD"/>
    <w:rsid w:val="00D161D3"/>
    <w:rsid w:val="00D24C3C"/>
    <w:rsid w:val="00D3086C"/>
    <w:rsid w:val="00D35C63"/>
    <w:rsid w:val="00D37823"/>
    <w:rsid w:val="00D4677E"/>
    <w:rsid w:val="00D55ECE"/>
    <w:rsid w:val="00D61161"/>
    <w:rsid w:val="00D76715"/>
    <w:rsid w:val="00D85B43"/>
    <w:rsid w:val="00D95C63"/>
    <w:rsid w:val="00DA6722"/>
    <w:rsid w:val="00DB0A68"/>
    <w:rsid w:val="00DB19E9"/>
    <w:rsid w:val="00DC442A"/>
    <w:rsid w:val="00DC46EB"/>
    <w:rsid w:val="00DC781B"/>
    <w:rsid w:val="00DE435B"/>
    <w:rsid w:val="00DE6875"/>
    <w:rsid w:val="00DF02C5"/>
    <w:rsid w:val="00DF4E33"/>
    <w:rsid w:val="00E01FAD"/>
    <w:rsid w:val="00E16693"/>
    <w:rsid w:val="00E271F4"/>
    <w:rsid w:val="00E30411"/>
    <w:rsid w:val="00E62573"/>
    <w:rsid w:val="00E62E74"/>
    <w:rsid w:val="00EB3339"/>
    <w:rsid w:val="00EB434A"/>
    <w:rsid w:val="00EB4AC3"/>
    <w:rsid w:val="00EB6C7B"/>
    <w:rsid w:val="00ED0CB1"/>
    <w:rsid w:val="00ED29B0"/>
    <w:rsid w:val="00ED67CD"/>
    <w:rsid w:val="00ED7FF2"/>
    <w:rsid w:val="00EF7380"/>
    <w:rsid w:val="00F078D0"/>
    <w:rsid w:val="00F1084D"/>
    <w:rsid w:val="00F20B6C"/>
    <w:rsid w:val="00F32A9E"/>
    <w:rsid w:val="00F40288"/>
    <w:rsid w:val="00F629A1"/>
    <w:rsid w:val="00F65F21"/>
    <w:rsid w:val="00F81330"/>
    <w:rsid w:val="00F96021"/>
    <w:rsid w:val="00FA0DAB"/>
    <w:rsid w:val="00FA20E1"/>
    <w:rsid w:val="00FB03AD"/>
    <w:rsid w:val="00FD6EDD"/>
    <w:rsid w:val="00FE13C8"/>
    <w:rsid w:val="00FE3F18"/>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6FF2"/>
  <w15:chartTrackingRefBased/>
  <w15:docId w15:val="{4BA022B1-41D0-4F9C-B983-87FECCF2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1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9E9"/>
    <w:pPr>
      <w:ind w:left="720"/>
      <w:contextualSpacing/>
    </w:pPr>
  </w:style>
  <w:style w:type="character" w:styleId="Hyperlink">
    <w:name w:val="Hyperlink"/>
    <w:basedOn w:val="DefaultParagraphFont"/>
    <w:uiPriority w:val="99"/>
    <w:unhideWhenUsed/>
    <w:rsid w:val="00EB434A"/>
    <w:rPr>
      <w:color w:val="0563C1" w:themeColor="hyperlink"/>
      <w:u w:val="single"/>
    </w:rPr>
  </w:style>
  <w:style w:type="character" w:styleId="UnresolvedMention">
    <w:name w:val="Unresolved Mention"/>
    <w:basedOn w:val="DefaultParagraphFont"/>
    <w:uiPriority w:val="99"/>
    <w:semiHidden/>
    <w:unhideWhenUsed/>
    <w:rsid w:val="00EB434A"/>
    <w:rPr>
      <w:color w:val="605E5C"/>
      <w:shd w:val="clear" w:color="auto" w:fill="E1DFDD"/>
    </w:rPr>
  </w:style>
  <w:style w:type="paragraph" w:styleId="Header">
    <w:name w:val="header"/>
    <w:basedOn w:val="Normal"/>
    <w:link w:val="HeaderChar"/>
    <w:uiPriority w:val="99"/>
    <w:unhideWhenUsed/>
    <w:rsid w:val="00395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7D"/>
  </w:style>
  <w:style w:type="paragraph" w:styleId="Footer">
    <w:name w:val="footer"/>
    <w:basedOn w:val="Normal"/>
    <w:link w:val="FooterChar"/>
    <w:uiPriority w:val="99"/>
    <w:unhideWhenUsed/>
    <w:rsid w:val="00395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77D"/>
  </w:style>
  <w:style w:type="character" w:customStyle="1" w:styleId="Heading1Char">
    <w:name w:val="Heading 1 Char"/>
    <w:basedOn w:val="DefaultParagraphFont"/>
    <w:link w:val="Heading1"/>
    <w:uiPriority w:val="9"/>
    <w:rsid w:val="000D71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10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1311F"/>
    <w:pPr>
      <w:spacing w:after="0" w:line="240" w:lineRule="auto"/>
    </w:pPr>
  </w:style>
  <w:style w:type="character" w:styleId="CommentReference">
    <w:name w:val="annotation reference"/>
    <w:basedOn w:val="DefaultParagraphFont"/>
    <w:uiPriority w:val="99"/>
    <w:semiHidden/>
    <w:unhideWhenUsed/>
    <w:rsid w:val="00061862"/>
    <w:rPr>
      <w:sz w:val="16"/>
      <w:szCs w:val="16"/>
    </w:rPr>
  </w:style>
  <w:style w:type="paragraph" w:styleId="CommentText">
    <w:name w:val="annotation text"/>
    <w:basedOn w:val="Normal"/>
    <w:link w:val="CommentTextChar"/>
    <w:uiPriority w:val="99"/>
    <w:unhideWhenUsed/>
    <w:rsid w:val="00061862"/>
    <w:pPr>
      <w:spacing w:line="240" w:lineRule="auto"/>
    </w:pPr>
    <w:rPr>
      <w:sz w:val="20"/>
      <w:szCs w:val="20"/>
    </w:rPr>
  </w:style>
  <w:style w:type="character" w:customStyle="1" w:styleId="CommentTextChar">
    <w:name w:val="Comment Text Char"/>
    <w:basedOn w:val="DefaultParagraphFont"/>
    <w:link w:val="CommentText"/>
    <w:uiPriority w:val="99"/>
    <w:rsid w:val="00061862"/>
    <w:rPr>
      <w:sz w:val="20"/>
      <w:szCs w:val="20"/>
    </w:rPr>
  </w:style>
  <w:style w:type="paragraph" w:styleId="CommentSubject">
    <w:name w:val="annotation subject"/>
    <w:basedOn w:val="CommentText"/>
    <w:next w:val="CommentText"/>
    <w:link w:val="CommentSubjectChar"/>
    <w:uiPriority w:val="99"/>
    <w:semiHidden/>
    <w:unhideWhenUsed/>
    <w:rsid w:val="00061862"/>
    <w:rPr>
      <w:b/>
      <w:bCs/>
    </w:rPr>
  </w:style>
  <w:style w:type="character" w:customStyle="1" w:styleId="CommentSubjectChar">
    <w:name w:val="Comment Subject Char"/>
    <w:basedOn w:val="CommentTextChar"/>
    <w:link w:val="CommentSubject"/>
    <w:uiPriority w:val="99"/>
    <w:semiHidden/>
    <w:rsid w:val="000618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1680">
      <w:bodyDiv w:val="1"/>
      <w:marLeft w:val="0"/>
      <w:marRight w:val="0"/>
      <w:marTop w:val="0"/>
      <w:marBottom w:val="0"/>
      <w:divBdr>
        <w:top w:val="none" w:sz="0" w:space="0" w:color="auto"/>
        <w:left w:val="none" w:sz="0" w:space="0" w:color="auto"/>
        <w:bottom w:val="none" w:sz="0" w:space="0" w:color="auto"/>
        <w:right w:val="none" w:sz="0" w:space="0" w:color="auto"/>
      </w:divBdr>
    </w:div>
    <w:div w:id="11919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s@ncceh.org" TargetMode="External"/><Relationship Id="rId5" Type="http://schemas.openxmlformats.org/officeDocument/2006/relationships/styles" Target="styles.xml"/><Relationship Id="rId10" Type="http://schemas.openxmlformats.org/officeDocument/2006/relationships/hyperlink" Target="https://ncceh.org/wp-content/uploads/2025/02/coc-governance-charter-final-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CFAF44E3AB04A9A0E06B990BF752B" ma:contentTypeVersion="17" ma:contentTypeDescription="Create a new document." ma:contentTypeScope="" ma:versionID="c9ec57097837318fcf0e93580d5086f4">
  <xsd:schema xmlns:xsd="http://www.w3.org/2001/XMLSchema" xmlns:xs="http://www.w3.org/2001/XMLSchema" xmlns:p="http://schemas.microsoft.com/office/2006/metadata/properties" xmlns:ns2="e56b0203-40b3-4ae0-8284-bd269c2fbee7" xmlns:ns3="53927e87-1b32-475c-b281-99d885c5cde6" targetNamespace="http://schemas.microsoft.com/office/2006/metadata/properties" ma:root="true" ma:fieldsID="0cf48ffc1c9f65a9eb048adc758f1717" ns2:_="" ns3:_="">
    <xsd:import namespace="e56b0203-40b3-4ae0-8284-bd269c2fbee7"/>
    <xsd:import namespace="53927e87-1b32-475c-b281-99d885c5cd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0203-40b3-4ae0-8284-bd269c2fb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fe47f-bbdb-4dbb-bcfa-14cabf0dc8a5}" ma:internalName="TaxCatchAll" ma:showField="CatchAllData" ma:web="e56b0203-40b3-4ae0-8284-bd269c2fb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927e87-1b32-475c-b281-99d885c5cd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233ef-df2a-47a5-ab0f-101b351e9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6b0203-40b3-4ae0-8284-bd269c2fbee7" xsi:nil="true"/>
    <lcf76f155ced4ddcb4097134ff3c332f xmlns="53927e87-1b32-475c-b281-99d885c5c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FA030-2E44-4D2B-9FA8-C0162B925471}">
  <ds:schemaRefs>
    <ds:schemaRef ds:uri="http://schemas.microsoft.com/sharepoint/v3/contenttype/forms"/>
  </ds:schemaRefs>
</ds:datastoreItem>
</file>

<file path=customXml/itemProps2.xml><?xml version="1.0" encoding="utf-8"?>
<ds:datastoreItem xmlns:ds="http://schemas.openxmlformats.org/officeDocument/2006/customXml" ds:itemID="{B7882186-C443-4A6F-BA7B-629B128D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0203-40b3-4ae0-8284-bd269c2fbee7"/>
    <ds:schemaRef ds:uri="53927e87-1b32-475c-b281-99d885c5c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C07D1-5A3C-417D-BECE-3327421C517E}">
  <ds:schemaRefs>
    <ds:schemaRef ds:uri="http://schemas.microsoft.com/office/2006/metadata/properties"/>
    <ds:schemaRef ds:uri="http://schemas.microsoft.com/office/infopath/2007/PartnerControls"/>
    <ds:schemaRef ds:uri="e56b0203-40b3-4ae0-8284-bd269c2fbee7"/>
    <ds:schemaRef ds:uri="53927e87-1b32-475c-b281-99d885c5cde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McNamee</dc:creator>
  <cp:keywords/>
  <dc:description/>
  <cp:lastModifiedBy>Natalie Rivera</cp:lastModifiedBy>
  <cp:revision>47</cp:revision>
  <dcterms:created xsi:type="dcterms:W3CDTF">2025-12-03T01:50:00Z</dcterms:created>
  <dcterms:modified xsi:type="dcterms:W3CDTF">2025-12-17T17:42:00Z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0x0101008D3CFAF44E3AB04A9A0E06B990BF752B</vt:lpwstr>
  </property>
</Properties>
</file>