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54DD9" w14:textId="3F00548C" w:rsidR="006764FB" w:rsidRDefault="006764FB" w:rsidP="00F040F1">
      <w:r>
        <w:rPr>
          <w:noProof/>
        </w:rPr>
        <w:drawing>
          <wp:inline distT="0" distB="0" distL="0" distR="0" wp14:anchorId="0AB8510F" wp14:editId="204EEE33">
            <wp:extent cx="5943600" cy="1028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s_letterhe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2855" w14:textId="77777777" w:rsidR="000825F4" w:rsidRDefault="000825F4" w:rsidP="00F040F1"/>
    <w:p w14:paraId="16EEA172" w14:textId="77777777" w:rsidR="00D15925" w:rsidRDefault="00D15925" w:rsidP="00F040F1"/>
    <w:p w14:paraId="68D817E9" w14:textId="0FDBC3B0" w:rsidR="00D15925" w:rsidRPr="008D4445" w:rsidRDefault="009316FC" w:rsidP="00D15925">
      <w:pPr>
        <w:jc w:val="center"/>
        <w:rPr>
          <w:b/>
          <w:sz w:val="24"/>
        </w:rPr>
      </w:pPr>
      <w:r>
        <w:rPr>
          <w:b/>
          <w:sz w:val="24"/>
        </w:rPr>
        <w:t>Written</w:t>
      </w:r>
      <w:r w:rsidR="00D15925" w:rsidRPr="008D4445">
        <w:rPr>
          <w:b/>
          <w:sz w:val="24"/>
        </w:rPr>
        <w:t xml:space="preserve"> Proposal for CoC Grant Transfers</w:t>
      </w:r>
    </w:p>
    <w:p w14:paraId="7D365E93" w14:textId="77777777" w:rsidR="00D9454A" w:rsidRDefault="00D9454A" w:rsidP="00F040F1"/>
    <w:p w14:paraId="60178FFB" w14:textId="77777777" w:rsidR="009316FC" w:rsidRDefault="009316FC" w:rsidP="009316FC">
      <w:r>
        <w:t xml:space="preserve">Only applicants that </w:t>
      </w:r>
      <w:r w:rsidRPr="006F6568">
        <w:rPr>
          <w:u w:val="single"/>
        </w:rPr>
        <w:t>do not have an existing CoC-funded PSH grant</w:t>
      </w:r>
      <w:r>
        <w:t xml:space="preserve"> must complete this form and submit the additional materials listed below.</w:t>
      </w:r>
    </w:p>
    <w:p w14:paraId="3E29AE7C" w14:textId="77777777" w:rsidR="009316FC" w:rsidRDefault="009316FC" w:rsidP="009316FC"/>
    <w:p w14:paraId="2D0BBEC2" w14:textId="77777777" w:rsidR="009316FC" w:rsidRDefault="009316FC" w:rsidP="009316FC"/>
    <w:p w14:paraId="6CC0C0E3" w14:textId="13874E48" w:rsidR="009316FC" w:rsidRDefault="009316FC" w:rsidP="009316FC">
      <w:r>
        <w:t xml:space="preserve">Applicant 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 w:rsidR="00B07017">
        <w:t> </w:t>
      </w:r>
      <w:r w:rsidR="00B07017">
        <w:t> </w:t>
      </w:r>
      <w:r w:rsidR="00B07017">
        <w:t> </w:t>
      </w:r>
      <w:r w:rsidR="00B07017">
        <w:t> </w:t>
      </w:r>
      <w:r w:rsidR="00B07017">
        <w:t> </w:t>
      </w:r>
      <w:bookmarkEnd w:id="0"/>
      <w:r>
        <w:fldChar w:fldCharType="end"/>
      </w:r>
    </w:p>
    <w:p w14:paraId="39B4AB7E" w14:textId="77777777" w:rsidR="009316FC" w:rsidRDefault="009316FC" w:rsidP="009316FC">
      <w:r>
        <w:t xml:space="preserve">Contact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23D152" w14:textId="77777777" w:rsidR="009316FC" w:rsidRDefault="009316FC" w:rsidP="009316FC">
      <w:r>
        <w:t xml:space="preserve">Email: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221ABE" w14:textId="77777777" w:rsidR="009316FC" w:rsidRDefault="009316FC" w:rsidP="009316FC">
      <w:r>
        <w:t xml:space="preserve">Phone Number: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A515291" w14:textId="77777777" w:rsidR="009316FC" w:rsidRDefault="009316FC" w:rsidP="006F6568"/>
    <w:p w14:paraId="1D1440EE" w14:textId="77777777" w:rsidR="009316FC" w:rsidRDefault="009316FC" w:rsidP="006F6568"/>
    <w:p w14:paraId="48B12749" w14:textId="2DF07DEC" w:rsidR="00B703E3" w:rsidRDefault="009316FC" w:rsidP="009316FC">
      <w:r>
        <w:t xml:space="preserve">Describe </w:t>
      </w:r>
      <w:r w:rsidR="000825F4">
        <w:t xml:space="preserve">the applicant’s capacity </w:t>
      </w:r>
      <w:r w:rsidR="00B703E3">
        <w:t>and/or experience managing</w:t>
      </w:r>
      <w:r w:rsidR="000825F4">
        <w:t xml:space="preserve"> federal funds </w:t>
      </w:r>
      <w:r w:rsidR="00B703E3">
        <w:t>as well as the applicant’s ability and/or experience leveraging federal, state, or local sources of funding.</w:t>
      </w:r>
    </w:p>
    <w:p w14:paraId="27055A99" w14:textId="13716EC9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BAA088" w14:textId="77777777" w:rsidR="009316FC" w:rsidRDefault="009316FC" w:rsidP="009316FC"/>
    <w:p w14:paraId="24883F9D" w14:textId="7FAE8333" w:rsidR="000825F4" w:rsidRDefault="00B703E3" w:rsidP="009316FC">
      <w:r>
        <w:t>Describe</w:t>
      </w:r>
      <w:r w:rsidR="000825F4">
        <w:t xml:space="preserve"> the applicant’s current experience with individuals, families, and/or youth experiencing homelessness, </w:t>
      </w:r>
      <w:r>
        <w:t xml:space="preserve">any </w:t>
      </w:r>
      <w:r w:rsidR="000825F4">
        <w:t>current services</w:t>
      </w:r>
      <w:r>
        <w:t>/assistance</w:t>
      </w:r>
      <w:r w:rsidR="000825F4">
        <w:t xml:space="preserve"> provided</w:t>
      </w:r>
      <w:r>
        <w:t xml:space="preserve"> to this population</w:t>
      </w:r>
      <w:r w:rsidR="000825F4">
        <w:t>, and how the proposed project</w:t>
      </w:r>
      <w:r w:rsidR="00190048">
        <w:t>(</w:t>
      </w:r>
      <w:r w:rsidR="000825F4">
        <w:t>s</w:t>
      </w:r>
      <w:r w:rsidR="00190048">
        <w:t>)</w:t>
      </w:r>
      <w:r w:rsidR="000825F4">
        <w:t xml:space="preserve"> will coordinate with existing programs and services</w:t>
      </w:r>
      <w:r w:rsidR="00190048">
        <w:t xml:space="preserve"> in the community</w:t>
      </w:r>
      <w:r w:rsidR="000825F4">
        <w:t xml:space="preserve">. </w:t>
      </w:r>
    </w:p>
    <w:p w14:paraId="7E1B8479" w14:textId="00B60993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AD279F" w14:textId="77777777" w:rsidR="009316FC" w:rsidRDefault="009316FC" w:rsidP="009316FC"/>
    <w:p w14:paraId="2E784CF4" w14:textId="5EA1299E" w:rsidR="00B703E3" w:rsidRDefault="00190048" w:rsidP="009316FC">
      <w:r>
        <w:t xml:space="preserve">All of the grants </w:t>
      </w:r>
      <w:r w:rsidR="00AF57C8">
        <w:t xml:space="preserve">must </w:t>
      </w:r>
      <w:r>
        <w:t xml:space="preserve">follow the Housing First model. Describe how the applicant will </w:t>
      </w:r>
      <w:r w:rsidR="009316FC">
        <w:t xml:space="preserve">follow Housing First when </w:t>
      </w:r>
      <w:r>
        <w:t>implement</w:t>
      </w:r>
      <w:r w:rsidR="009316FC">
        <w:t>ing</w:t>
      </w:r>
      <w:r>
        <w:t xml:space="preserve"> the grant</w:t>
      </w:r>
      <w:r w:rsidR="009316FC">
        <w:t>(</w:t>
      </w:r>
      <w:r>
        <w:t>s</w:t>
      </w:r>
      <w:r w:rsidR="009316FC">
        <w:t>).</w:t>
      </w:r>
    </w:p>
    <w:p w14:paraId="629A0A5E" w14:textId="4A8C9A4E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D5CAAB" w14:textId="77777777" w:rsidR="009316FC" w:rsidRDefault="009316FC" w:rsidP="009316FC"/>
    <w:p w14:paraId="5CF9169A" w14:textId="6B8D4572" w:rsidR="000825F4" w:rsidRDefault="00B703E3" w:rsidP="009316FC">
      <w:r>
        <w:t>D</w:t>
      </w:r>
      <w:r w:rsidR="000825F4">
        <w:t xml:space="preserve">escribe </w:t>
      </w:r>
      <w:r>
        <w:t xml:space="preserve">how </w:t>
      </w:r>
      <w:r w:rsidR="00190048">
        <w:t xml:space="preserve">eligible </w:t>
      </w:r>
      <w:r>
        <w:t xml:space="preserve">program participants will be identified and where they will come from. </w:t>
      </w:r>
      <w:r w:rsidR="00505B0E">
        <w:t xml:space="preserve">Please include how the agency will participate in the local coordinated </w:t>
      </w:r>
      <w:r w:rsidR="00D76184">
        <w:t>entry</w:t>
      </w:r>
      <w:r w:rsidR="00505B0E">
        <w:t xml:space="preserve"> system.</w:t>
      </w:r>
    </w:p>
    <w:p w14:paraId="39F6BDBF" w14:textId="49DA2479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CCB5AC" w14:textId="77777777" w:rsidR="009316FC" w:rsidRDefault="009316FC" w:rsidP="009316FC"/>
    <w:p w14:paraId="4F25752B" w14:textId="22F88526" w:rsidR="00B703E3" w:rsidRDefault="00B703E3" w:rsidP="009316FC">
      <w:r>
        <w:t>All units in the grant are dedicated for chronically homeless households, meaning the units must be filled by a chronically homeless household unless one cannot be identified within 30 days of the unit becoming available. Describe how the applicant will identify</w:t>
      </w:r>
      <w:r w:rsidR="00D76184">
        <w:t xml:space="preserve">, engage, </w:t>
      </w:r>
      <w:r>
        <w:t>and prioritize chronically homeless households for assistance.</w:t>
      </w:r>
    </w:p>
    <w:p w14:paraId="50B618DD" w14:textId="74E4A721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626020" w14:textId="77777777" w:rsidR="009316FC" w:rsidRDefault="009316FC" w:rsidP="009316FC"/>
    <w:p w14:paraId="15A68661" w14:textId="4F3B69DD" w:rsidR="003C38E0" w:rsidRDefault="00892E59" w:rsidP="009316FC">
      <w:r>
        <w:t>Describe the applicant’s plan to prioritize households with the longest histories of homelessness.</w:t>
      </w:r>
    </w:p>
    <w:p w14:paraId="02EC9CD2" w14:textId="4A48D345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0E80E5" w14:textId="77777777" w:rsidR="009316FC" w:rsidRDefault="009316FC" w:rsidP="009316FC"/>
    <w:p w14:paraId="3FB70792" w14:textId="340774B0" w:rsidR="00892E59" w:rsidRDefault="009316FC" w:rsidP="009316FC">
      <w:r>
        <w:t>Identify any</w:t>
      </w:r>
      <w:r w:rsidR="00892E59">
        <w:t xml:space="preserve"> subpopulations the project(s) will serve and describe the ways in which the applicant will engage these subpopulations to ensure entry into permanent housing.</w:t>
      </w:r>
    </w:p>
    <w:p w14:paraId="66DDD3A3" w14:textId="670CEF53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739FCA" w14:textId="77777777" w:rsidR="009316FC" w:rsidRDefault="009316FC" w:rsidP="009316FC"/>
    <w:p w14:paraId="50D09168" w14:textId="77777777" w:rsidR="005845DD" w:rsidRDefault="005845DD" w:rsidP="009316FC"/>
    <w:p w14:paraId="6BAA38B0" w14:textId="309ED294" w:rsidR="00892E59" w:rsidRDefault="00892E59" w:rsidP="009316FC">
      <w:r>
        <w:t>Describe the agency’s plan to ensure people are moved into housing quickly.</w:t>
      </w:r>
    </w:p>
    <w:p w14:paraId="76463E8E" w14:textId="7FDAD401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C5F6FA" w14:textId="77777777" w:rsidR="009316FC" w:rsidRDefault="009316FC" w:rsidP="009316FC"/>
    <w:p w14:paraId="52949E49" w14:textId="2FA34115" w:rsidR="00B703E3" w:rsidRDefault="00B703E3" w:rsidP="009316FC">
      <w:r>
        <w:t>Describe the proposed outcomes for program participants.</w:t>
      </w:r>
    </w:p>
    <w:p w14:paraId="09042579" w14:textId="7F1E5737" w:rsidR="009316FC" w:rsidRDefault="009316FC" w:rsidP="009316FC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485A60" w14:textId="77777777" w:rsidR="005845DD" w:rsidRDefault="005845DD" w:rsidP="009316FC"/>
    <w:p w14:paraId="659A8238" w14:textId="77777777" w:rsidR="005845DD" w:rsidRPr="00E756F1" w:rsidRDefault="005845DD" w:rsidP="005845DD">
      <w:pPr>
        <w:tabs>
          <w:tab w:val="left" w:pos="1308"/>
        </w:tabs>
      </w:pPr>
      <w:r w:rsidRPr="00E756F1">
        <w:t>Please complete the table regarding services that will be provided in the PSH program.</w:t>
      </w: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1890"/>
        <w:gridCol w:w="1890"/>
        <w:gridCol w:w="1530"/>
        <w:gridCol w:w="2700"/>
      </w:tblGrid>
      <w:tr w:rsidR="005845DD" w:rsidRPr="005A38E6" w14:paraId="240AEE7B" w14:textId="77777777" w:rsidTr="00505B0E">
        <w:trPr>
          <w:jc w:val="center"/>
        </w:trPr>
        <w:tc>
          <w:tcPr>
            <w:tcW w:w="2610" w:type="dxa"/>
            <w:vAlign w:val="bottom"/>
          </w:tcPr>
          <w:p w14:paraId="738280F2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1890" w:type="dxa"/>
            <w:vAlign w:val="bottom"/>
          </w:tcPr>
          <w:p w14:paraId="7099C59D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be p</w:t>
            </w:r>
            <w:r w:rsidRPr="005A38E6">
              <w:rPr>
                <w:b/>
                <w:sz w:val="20"/>
                <w:szCs w:val="20"/>
              </w:rPr>
              <w:t>rovided?</w:t>
            </w:r>
          </w:p>
        </w:tc>
        <w:tc>
          <w:tcPr>
            <w:tcW w:w="1890" w:type="dxa"/>
            <w:vAlign w:val="bottom"/>
          </w:tcPr>
          <w:p w14:paraId="563F020F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 by:</w:t>
            </w:r>
          </w:p>
        </w:tc>
        <w:tc>
          <w:tcPr>
            <w:tcW w:w="1530" w:type="dxa"/>
            <w:vAlign w:val="bottom"/>
          </w:tcPr>
          <w:p w14:paraId="4A3ED430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Optional/</w:t>
            </w:r>
          </w:p>
          <w:p w14:paraId="675F0E00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2700" w:type="dxa"/>
            <w:vAlign w:val="bottom"/>
          </w:tcPr>
          <w:p w14:paraId="44A90AAA" w14:textId="77777777" w:rsidR="005845DD" w:rsidRPr="005A38E6" w:rsidRDefault="005845DD" w:rsidP="00505B0E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Are the services able to fluctuate based on participant need?</w:t>
            </w:r>
          </w:p>
        </w:tc>
      </w:tr>
      <w:tr w:rsidR="005845DD" w:rsidRPr="005A38E6" w14:paraId="2052A3E6" w14:textId="77777777" w:rsidTr="00505B0E">
        <w:trPr>
          <w:jc w:val="center"/>
        </w:trPr>
        <w:tc>
          <w:tcPr>
            <w:tcW w:w="2610" w:type="dxa"/>
          </w:tcPr>
          <w:p w14:paraId="526BAC8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Assessment of service needs</w:t>
            </w:r>
          </w:p>
        </w:tc>
        <w:tc>
          <w:tcPr>
            <w:tcW w:w="1890" w:type="dxa"/>
          </w:tcPr>
          <w:p w14:paraId="07C70B6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2"/>
            <w:r w:rsidRPr="005A38E6">
              <w:rPr>
                <w:sz w:val="20"/>
                <w:szCs w:val="20"/>
              </w:rPr>
              <w:t>Provided</w:t>
            </w:r>
          </w:p>
          <w:p w14:paraId="7A0CCC5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3"/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5807738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4"/>
            <w:r w:rsidRPr="005A38E6">
              <w:rPr>
                <w:sz w:val="20"/>
                <w:szCs w:val="20"/>
              </w:rPr>
              <w:t>Applicant</w:t>
            </w:r>
          </w:p>
          <w:p w14:paraId="30E8DB8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5"/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703B058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6"/>
            <w:r w:rsidRPr="005A38E6">
              <w:rPr>
                <w:sz w:val="20"/>
                <w:szCs w:val="20"/>
              </w:rPr>
              <w:t>Optional</w:t>
            </w:r>
          </w:p>
          <w:p w14:paraId="234F5E4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7"/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6E00AE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8"/>
            <w:r w:rsidRPr="005A38E6">
              <w:rPr>
                <w:sz w:val="20"/>
                <w:szCs w:val="20"/>
              </w:rPr>
              <w:t>Yes</w:t>
            </w:r>
          </w:p>
          <w:p w14:paraId="4C10171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9"/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26D0160F" w14:textId="77777777" w:rsidTr="00505B0E">
        <w:trPr>
          <w:jc w:val="center"/>
        </w:trPr>
        <w:tc>
          <w:tcPr>
            <w:tcW w:w="2610" w:type="dxa"/>
          </w:tcPr>
          <w:p w14:paraId="1D66808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Assistance with moving costs</w:t>
            </w:r>
          </w:p>
        </w:tc>
        <w:tc>
          <w:tcPr>
            <w:tcW w:w="1890" w:type="dxa"/>
          </w:tcPr>
          <w:p w14:paraId="005D89F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1F81C6A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50AEE84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11204C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B4EDC8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6B6E04E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6BEC2B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F400A19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496A6A9D" w14:textId="77777777" w:rsidTr="00505B0E">
        <w:trPr>
          <w:jc w:val="center"/>
        </w:trPr>
        <w:tc>
          <w:tcPr>
            <w:tcW w:w="2610" w:type="dxa"/>
          </w:tcPr>
          <w:p w14:paraId="17EB010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Case management</w:t>
            </w:r>
          </w:p>
        </w:tc>
        <w:tc>
          <w:tcPr>
            <w:tcW w:w="1890" w:type="dxa"/>
          </w:tcPr>
          <w:p w14:paraId="2D9389F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10209E7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E6B73D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0B473B8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46C33D4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4B138099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46394E5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1F7E400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1999BFCA" w14:textId="77777777" w:rsidTr="00505B0E">
        <w:trPr>
          <w:jc w:val="center"/>
        </w:trPr>
        <w:tc>
          <w:tcPr>
            <w:tcW w:w="2610" w:type="dxa"/>
          </w:tcPr>
          <w:p w14:paraId="1288D35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Child care</w:t>
            </w:r>
          </w:p>
        </w:tc>
        <w:tc>
          <w:tcPr>
            <w:tcW w:w="1890" w:type="dxa"/>
          </w:tcPr>
          <w:p w14:paraId="262177D2" w14:textId="00A8CD66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CFE6F6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7803D00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54F824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64544B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A6919E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2D13D0C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6C3DCAC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2A620F73" w14:textId="77777777" w:rsidTr="00505B0E">
        <w:trPr>
          <w:jc w:val="center"/>
        </w:trPr>
        <w:tc>
          <w:tcPr>
            <w:tcW w:w="2610" w:type="dxa"/>
          </w:tcPr>
          <w:p w14:paraId="3A5F6D8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Education services</w:t>
            </w:r>
          </w:p>
        </w:tc>
        <w:tc>
          <w:tcPr>
            <w:tcW w:w="1890" w:type="dxa"/>
          </w:tcPr>
          <w:p w14:paraId="79FA3A1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0F92B6C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A7BD6D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BED3C4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72DA77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D7F356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42FDBA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6B0B44F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0D597C84" w14:textId="77777777" w:rsidTr="00505B0E">
        <w:trPr>
          <w:jc w:val="center"/>
        </w:trPr>
        <w:tc>
          <w:tcPr>
            <w:tcW w:w="2610" w:type="dxa"/>
          </w:tcPr>
          <w:p w14:paraId="0EF7868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Employment assistance and job training</w:t>
            </w:r>
          </w:p>
        </w:tc>
        <w:tc>
          <w:tcPr>
            <w:tcW w:w="1890" w:type="dxa"/>
          </w:tcPr>
          <w:p w14:paraId="48F06AB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A39E1F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299F910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98ADB5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F0E25E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2CD0BB5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5EB03A8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9C1DD7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63089CAA" w14:textId="77777777" w:rsidTr="00505B0E">
        <w:trPr>
          <w:jc w:val="center"/>
        </w:trPr>
        <w:tc>
          <w:tcPr>
            <w:tcW w:w="2610" w:type="dxa"/>
          </w:tcPr>
          <w:p w14:paraId="3D0A917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Food</w:t>
            </w:r>
          </w:p>
        </w:tc>
        <w:tc>
          <w:tcPr>
            <w:tcW w:w="1890" w:type="dxa"/>
          </w:tcPr>
          <w:p w14:paraId="597B874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7302859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2CBCBE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1F5ADD1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7BE0E30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D730A7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41655F9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6911983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34551049" w14:textId="77777777" w:rsidTr="00505B0E">
        <w:trPr>
          <w:jc w:val="center"/>
        </w:trPr>
        <w:tc>
          <w:tcPr>
            <w:tcW w:w="2610" w:type="dxa"/>
          </w:tcPr>
          <w:p w14:paraId="5C6F122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Housing search and counseling</w:t>
            </w:r>
          </w:p>
        </w:tc>
        <w:tc>
          <w:tcPr>
            <w:tcW w:w="1890" w:type="dxa"/>
          </w:tcPr>
          <w:p w14:paraId="2C19422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00CC5E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651073D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33A2D1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29E1C27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4ED747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49AE0E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34B2398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739CF021" w14:textId="77777777" w:rsidTr="00505B0E">
        <w:trPr>
          <w:jc w:val="center"/>
        </w:trPr>
        <w:tc>
          <w:tcPr>
            <w:tcW w:w="2610" w:type="dxa"/>
          </w:tcPr>
          <w:p w14:paraId="3E5E951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Legal Services</w:t>
            </w:r>
          </w:p>
        </w:tc>
        <w:tc>
          <w:tcPr>
            <w:tcW w:w="1890" w:type="dxa"/>
          </w:tcPr>
          <w:p w14:paraId="4D8B562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7574B6C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1994313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530742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EE3E07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727243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13A492B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B9E512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4CC37EE0" w14:textId="77777777" w:rsidTr="00505B0E">
        <w:trPr>
          <w:jc w:val="center"/>
        </w:trPr>
        <w:tc>
          <w:tcPr>
            <w:tcW w:w="2610" w:type="dxa"/>
          </w:tcPr>
          <w:p w14:paraId="66B5187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Life skills training</w:t>
            </w:r>
          </w:p>
        </w:tc>
        <w:tc>
          <w:tcPr>
            <w:tcW w:w="1890" w:type="dxa"/>
          </w:tcPr>
          <w:p w14:paraId="4C77D45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2C1AAC6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1655DE1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7735E1E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92975E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69CDDE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AFAEA7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701025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1C2369D0" w14:textId="77777777" w:rsidTr="00505B0E">
        <w:trPr>
          <w:jc w:val="center"/>
        </w:trPr>
        <w:tc>
          <w:tcPr>
            <w:tcW w:w="2610" w:type="dxa"/>
          </w:tcPr>
          <w:p w14:paraId="02E724D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Mental health services</w:t>
            </w:r>
          </w:p>
        </w:tc>
        <w:tc>
          <w:tcPr>
            <w:tcW w:w="1890" w:type="dxa"/>
          </w:tcPr>
          <w:p w14:paraId="787D91F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04568C1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7498F4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2C0B25E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42B92FA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5672B9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1FFD941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7F3E828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3502CF34" w14:textId="77777777" w:rsidTr="00505B0E">
        <w:trPr>
          <w:jc w:val="center"/>
        </w:trPr>
        <w:tc>
          <w:tcPr>
            <w:tcW w:w="2610" w:type="dxa"/>
          </w:tcPr>
          <w:p w14:paraId="159F1D8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Outpatient health services</w:t>
            </w:r>
          </w:p>
        </w:tc>
        <w:tc>
          <w:tcPr>
            <w:tcW w:w="1890" w:type="dxa"/>
          </w:tcPr>
          <w:p w14:paraId="143C195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0A4BD8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2B08A4B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05A4AA5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926E67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0463C1BE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020C421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B4FF1F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79DBBE90" w14:textId="77777777" w:rsidTr="00505B0E">
        <w:trPr>
          <w:jc w:val="center"/>
        </w:trPr>
        <w:tc>
          <w:tcPr>
            <w:tcW w:w="2610" w:type="dxa"/>
          </w:tcPr>
          <w:p w14:paraId="47D3BE0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Outreach services</w:t>
            </w:r>
          </w:p>
        </w:tc>
        <w:tc>
          <w:tcPr>
            <w:tcW w:w="1890" w:type="dxa"/>
          </w:tcPr>
          <w:p w14:paraId="212DFEF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7C9B1D3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65BC14B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7B731BD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A013C1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6C6AFE6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5FAF345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5F772BE4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09546ABD" w14:textId="77777777" w:rsidTr="00505B0E">
        <w:trPr>
          <w:jc w:val="center"/>
        </w:trPr>
        <w:tc>
          <w:tcPr>
            <w:tcW w:w="2610" w:type="dxa"/>
          </w:tcPr>
          <w:p w14:paraId="7E2A9A5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Substance abuse treatment</w:t>
            </w:r>
          </w:p>
        </w:tc>
        <w:tc>
          <w:tcPr>
            <w:tcW w:w="1890" w:type="dxa"/>
          </w:tcPr>
          <w:p w14:paraId="4370CBF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594D5EA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836098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1C189BD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771E92F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6AF8F91A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6C793F8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286D2D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306BCA85" w14:textId="77777777" w:rsidTr="00505B0E">
        <w:trPr>
          <w:jc w:val="center"/>
        </w:trPr>
        <w:tc>
          <w:tcPr>
            <w:tcW w:w="2610" w:type="dxa"/>
          </w:tcPr>
          <w:p w14:paraId="068F9135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Transportation</w:t>
            </w:r>
          </w:p>
        </w:tc>
        <w:tc>
          <w:tcPr>
            <w:tcW w:w="1890" w:type="dxa"/>
          </w:tcPr>
          <w:p w14:paraId="4CC25FB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57DF707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31E95407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5F49542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B2D49B0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3370944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00F5D34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71B7BA1C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845DD" w:rsidRPr="005A38E6" w14:paraId="01C5467C" w14:textId="77777777" w:rsidTr="00505B0E">
        <w:trPr>
          <w:jc w:val="center"/>
        </w:trPr>
        <w:tc>
          <w:tcPr>
            <w:tcW w:w="2610" w:type="dxa"/>
          </w:tcPr>
          <w:p w14:paraId="3245298F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Utility deposits</w:t>
            </w:r>
          </w:p>
        </w:tc>
        <w:tc>
          <w:tcPr>
            <w:tcW w:w="1890" w:type="dxa"/>
          </w:tcPr>
          <w:p w14:paraId="2258133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27E6DF28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5F0BCCC2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2BB1666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E5744C9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34F6A4EB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521934D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41CD933" w14:textId="77777777" w:rsidR="005845DD" w:rsidRPr="005A38E6" w:rsidRDefault="005845DD" w:rsidP="00505B0E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D56E00">
              <w:rPr>
                <w:sz w:val="20"/>
                <w:szCs w:val="20"/>
              </w:rPr>
            </w:r>
            <w:r w:rsidR="00D56E00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</w:tbl>
    <w:p w14:paraId="082DA511" w14:textId="77777777" w:rsidR="005845DD" w:rsidRDefault="005845DD" w:rsidP="005845DD">
      <w:pPr>
        <w:tabs>
          <w:tab w:val="left" w:pos="1308"/>
        </w:tabs>
        <w:rPr>
          <w:b/>
        </w:rPr>
      </w:pPr>
    </w:p>
    <w:p w14:paraId="5A22427C" w14:textId="77777777" w:rsidR="005845DD" w:rsidRPr="005845DD" w:rsidRDefault="005845DD" w:rsidP="005845DD">
      <w:pPr>
        <w:tabs>
          <w:tab w:val="left" w:pos="1308"/>
        </w:tabs>
      </w:pPr>
      <w:r>
        <w:rPr>
          <w:b/>
        </w:rPr>
        <w:br/>
      </w:r>
      <w:r w:rsidRPr="005845DD">
        <w:t>During housing search, what housing options will be presented to program participants? How will the program include participants’ preferences in their housing options?</w:t>
      </w:r>
    </w:p>
    <w:p w14:paraId="6F5D808D" w14:textId="77777777" w:rsidR="005845DD" w:rsidRDefault="005845DD" w:rsidP="005845DD">
      <w:pPr>
        <w:tabs>
          <w:tab w:val="left" w:pos="1308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195283" w14:textId="77777777" w:rsidR="005845DD" w:rsidRDefault="005845DD" w:rsidP="005845DD">
      <w:pPr>
        <w:tabs>
          <w:tab w:val="left" w:pos="1308"/>
        </w:tabs>
        <w:rPr>
          <w:b/>
        </w:rPr>
      </w:pPr>
    </w:p>
    <w:p w14:paraId="2C7F6E31" w14:textId="77777777" w:rsidR="005845DD" w:rsidRPr="005845DD" w:rsidRDefault="005845DD" w:rsidP="005845DD">
      <w:pPr>
        <w:tabs>
          <w:tab w:val="left" w:pos="1308"/>
        </w:tabs>
      </w:pPr>
      <w:r w:rsidRPr="005845DD">
        <w:t>Will case management be provided by your agency or another provider?</w:t>
      </w:r>
    </w:p>
    <w:p w14:paraId="2FB3185B" w14:textId="77777777" w:rsidR="005845DD" w:rsidRPr="00B67881" w:rsidRDefault="005845DD" w:rsidP="005845DD">
      <w:pPr>
        <w:tabs>
          <w:tab w:val="left" w:pos="1308"/>
        </w:tabs>
      </w:pPr>
      <w:r w:rsidRPr="00B6788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B67881">
        <w:instrText xml:space="preserve"> FORMCHECKBOX </w:instrText>
      </w:r>
      <w:r w:rsidR="00D56E00">
        <w:fldChar w:fldCharType="separate"/>
      </w:r>
      <w:r w:rsidRPr="00B67881">
        <w:fldChar w:fldCharType="end"/>
      </w:r>
      <w:bookmarkEnd w:id="10"/>
      <w:r w:rsidRPr="00B67881">
        <w:t xml:space="preserve"> My agency</w:t>
      </w:r>
    </w:p>
    <w:p w14:paraId="04BA2AA3" w14:textId="77777777" w:rsidR="005845DD" w:rsidRPr="00B67881" w:rsidRDefault="005845DD" w:rsidP="005845DD">
      <w:pPr>
        <w:tabs>
          <w:tab w:val="left" w:pos="1308"/>
        </w:tabs>
      </w:pPr>
      <w:r w:rsidRPr="00B6788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67881">
        <w:instrText xml:space="preserve"> FORMCHECKBOX </w:instrText>
      </w:r>
      <w:r w:rsidR="00D56E00">
        <w:fldChar w:fldCharType="separate"/>
      </w:r>
      <w:r w:rsidRPr="00B67881">
        <w:fldChar w:fldCharType="end"/>
      </w:r>
      <w:r w:rsidRPr="00B67881">
        <w:t xml:space="preserve"> Other provider(s)</w:t>
      </w:r>
    </w:p>
    <w:p w14:paraId="75025EF1" w14:textId="77777777" w:rsidR="005845DD" w:rsidRDefault="005845DD" w:rsidP="005845DD">
      <w:pPr>
        <w:tabs>
          <w:tab w:val="left" w:pos="1308"/>
        </w:tabs>
        <w:rPr>
          <w:b/>
        </w:rPr>
      </w:pPr>
    </w:p>
    <w:p w14:paraId="77013870" w14:textId="77777777" w:rsidR="005845DD" w:rsidRDefault="005845DD" w:rsidP="005845DD">
      <w:pPr>
        <w:tabs>
          <w:tab w:val="left" w:pos="1308"/>
        </w:tabs>
        <w:rPr>
          <w:b/>
        </w:rPr>
      </w:pPr>
    </w:p>
    <w:p w14:paraId="04DF0851" w14:textId="77777777" w:rsidR="005845DD" w:rsidRPr="005845DD" w:rsidRDefault="005845DD" w:rsidP="005845DD">
      <w:pPr>
        <w:tabs>
          <w:tab w:val="left" w:pos="1308"/>
        </w:tabs>
      </w:pPr>
      <w:r w:rsidRPr="005845DD">
        <w:t xml:space="preserve">Describe how housing support services will be provided for participants in the PSH program. </w:t>
      </w:r>
    </w:p>
    <w:p w14:paraId="7B4EC6FE" w14:textId="77777777" w:rsidR="005845DD" w:rsidRPr="003F3D8C" w:rsidRDefault="005845DD" w:rsidP="005845DD">
      <w:pPr>
        <w:tabs>
          <w:tab w:val="left" w:pos="1308"/>
        </w:tabs>
        <w:rPr>
          <w:i/>
        </w:rPr>
      </w:pPr>
      <w:r>
        <w:rPr>
          <w:i/>
        </w:rPr>
        <w:t>What types of services will</w:t>
      </w:r>
      <w:r w:rsidRPr="003F3D8C">
        <w:rPr>
          <w:i/>
        </w:rPr>
        <w:t xml:space="preserve"> case managers provide? What </w:t>
      </w:r>
      <w:r>
        <w:rPr>
          <w:i/>
        </w:rPr>
        <w:t>process will your agency use</w:t>
      </w:r>
      <w:r w:rsidRPr="003F3D8C">
        <w:rPr>
          <w:i/>
        </w:rPr>
        <w:t xml:space="preserve"> if a program participant does not want to work with a case manager?</w:t>
      </w:r>
    </w:p>
    <w:p w14:paraId="1834E7A0" w14:textId="77777777" w:rsidR="005845DD" w:rsidRDefault="005845DD" w:rsidP="005845DD">
      <w:pPr>
        <w:tabs>
          <w:tab w:val="left" w:pos="1308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0A6A796" w14:textId="77777777" w:rsidR="005845DD" w:rsidRDefault="005845DD" w:rsidP="005845DD">
      <w:pPr>
        <w:tabs>
          <w:tab w:val="left" w:pos="1308"/>
        </w:tabs>
      </w:pPr>
    </w:p>
    <w:p w14:paraId="547803C0" w14:textId="77777777" w:rsidR="005845DD" w:rsidRPr="005845DD" w:rsidRDefault="005845DD" w:rsidP="005845DD">
      <w:pPr>
        <w:tabs>
          <w:tab w:val="left" w:pos="1308"/>
        </w:tabs>
      </w:pPr>
      <w:r w:rsidRPr="005845DD">
        <w:t>What will happen if a program participant needs an increased or decreased level of services than they are currently receiving?</w:t>
      </w:r>
    </w:p>
    <w:p w14:paraId="1B34C9EC" w14:textId="77777777" w:rsidR="005845DD" w:rsidRDefault="005845DD" w:rsidP="005845DD">
      <w:pPr>
        <w:tabs>
          <w:tab w:val="left" w:pos="1308"/>
        </w:tabs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53332F29" w14:textId="77777777" w:rsidR="005845DD" w:rsidRDefault="005845DD" w:rsidP="005845DD">
      <w:pPr>
        <w:tabs>
          <w:tab w:val="left" w:pos="1308"/>
        </w:tabs>
      </w:pPr>
    </w:p>
    <w:p w14:paraId="6DA51C39" w14:textId="77777777" w:rsidR="005845DD" w:rsidRDefault="005845DD" w:rsidP="005845DD">
      <w:pPr>
        <w:tabs>
          <w:tab w:val="left" w:pos="1308"/>
        </w:tabs>
      </w:pPr>
      <w:r w:rsidRPr="005845DD">
        <w:t>How will the services offered help participants obtain and keep housing?</w:t>
      </w:r>
      <w:r w:rsidRPr="0003256A">
        <w:rPr>
          <w:b/>
        </w:rPr>
        <w:br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</w:p>
    <w:p w14:paraId="723898DC" w14:textId="77777777" w:rsidR="005845DD" w:rsidRPr="005845DD" w:rsidRDefault="005845DD" w:rsidP="005845DD">
      <w:pPr>
        <w:tabs>
          <w:tab w:val="left" w:pos="1308"/>
        </w:tabs>
      </w:pPr>
      <w:r w:rsidRPr="005845DD">
        <w:t>What will be the normal workflow for a program participant from engagement to one year in housing?</w:t>
      </w:r>
    </w:p>
    <w:p w14:paraId="5ABFD460" w14:textId="004D2E55" w:rsidR="005845DD" w:rsidRDefault="005845DD" w:rsidP="005845DD">
      <w:r w:rsidRPr="003F3D8C">
        <w:rPr>
          <w:i/>
        </w:rPr>
        <w:t xml:space="preserve">Be sure to include </w:t>
      </w:r>
      <w:r>
        <w:rPr>
          <w:i/>
        </w:rPr>
        <w:t xml:space="preserve">how the program will </w:t>
      </w:r>
      <w:r w:rsidRPr="003F3D8C">
        <w:rPr>
          <w:i/>
        </w:rPr>
        <w:t>determ</w:t>
      </w:r>
      <w:r>
        <w:rPr>
          <w:i/>
        </w:rPr>
        <w:t>ine</w:t>
      </w:r>
      <w:r w:rsidRPr="003F3D8C">
        <w:rPr>
          <w:i/>
        </w:rPr>
        <w:t xml:space="preserve"> eligibility, </w:t>
      </w:r>
      <w:r>
        <w:rPr>
          <w:i/>
        </w:rPr>
        <w:t>engage the participant</w:t>
      </w:r>
      <w:r w:rsidRPr="003F3D8C">
        <w:rPr>
          <w:i/>
        </w:rPr>
        <w:t xml:space="preserve">, </w:t>
      </w:r>
      <w:r>
        <w:rPr>
          <w:i/>
        </w:rPr>
        <w:t>develop</w:t>
      </w:r>
      <w:r w:rsidRPr="003F3D8C">
        <w:rPr>
          <w:i/>
        </w:rPr>
        <w:t xml:space="preserve"> a</w:t>
      </w:r>
      <w:r>
        <w:rPr>
          <w:i/>
        </w:rPr>
        <w:t xml:space="preserve"> service plan, locate</w:t>
      </w:r>
      <w:r w:rsidRPr="003F3D8C">
        <w:rPr>
          <w:i/>
        </w:rPr>
        <w:t xml:space="preserve"> housing, and provid</w:t>
      </w:r>
      <w:r>
        <w:rPr>
          <w:i/>
        </w:rPr>
        <w:t>e</w:t>
      </w:r>
      <w:r w:rsidRPr="003F3D8C">
        <w:rPr>
          <w:i/>
        </w:rPr>
        <w:t xml:space="preserve"> ongoing services.</w:t>
      </w:r>
    </w:p>
    <w:p w14:paraId="60A0B28E" w14:textId="6EC71FA2" w:rsidR="009316FC" w:rsidRDefault="005845DD" w:rsidP="009316FC"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157F56" w14:textId="77777777" w:rsidR="005845DD" w:rsidRDefault="005845DD" w:rsidP="009316FC"/>
    <w:p w14:paraId="4E8FF772" w14:textId="5C2C0A19" w:rsidR="009316FC" w:rsidRDefault="009316FC" w:rsidP="009316FC">
      <w:r>
        <w:t>The following items must be submitted along with the Written Proposal:</w:t>
      </w:r>
    </w:p>
    <w:p w14:paraId="6ADF2C7D" w14:textId="6FBE1476" w:rsidR="006327D5" w:rsidRDefault="006327D5" w:rsidP="00171688">
      <w:pPr>
        <w:pStyle w:val="ListParagraph"/>
        <w:numPr>
          <w:ilvl w:val="0"/>
          <w:numId w:val="6"/>
        </w:numPr>
      </w:pPr>
      <w:r>
        <w:t>Org</w:t>
      </w:r>
      <w:r w:rsidR="00171688">
        <w:t>anizational</w:t>
      </w:r>
      <w:r>
        <w:t xml:space="preserve"> chart</w:t>
      </w:r>
    </w:p>
    <w:p w14:paraId="07C7B458" w14:textId="77777777" w:rsidR="00171688" w:rsidRDefault="006327D5" w:rsidP="00171688">
      <w:pPr>
        <w:pStyle w:val="ListParagraph"/>
        <w:numPr>
          <w:ilvl w:val="0"/>
          <w:numId w:val="6"/>
        </w:numPr>
      </w:pPr>
      <w:r>
        <w:t>Nonprofits</w:t>
      </w:r>
      <w:r w:rsidR="00DD7DCC">
        <w:t xml:space="preserve"> only</w:t>
      </w:r>
      <w:r>
        <w:t xml:space="preserve">: </w:t>
      </w:r>
      <w:r w:rsidR="00171688">
        <w:t>agency budget</w:t>
      </w:r>
    </w:p>
    <w:p w14:paraId="49BD589F" w14:textId="6FAA020D" w:rsidR="00505B0E" w:rsidRDefault="00171688" w:rsidP="00505B0E">
      <w:pPr>
        <w:pStyle w:val="ListParagraph"/>
        <w:numPr>
          <w:ilvl w:val="0"/>
          <w:numId w:val="6"/>
        </w:numPr>
      </w:pPr>
      <w:r>
        <w:t xml:space="preserve">Nonprofits only: </w:t>
      </w:r>
      <w:r w:rsidR="000505F0">
        <w:t xml:space="preserve">if the agency has had an audit, an </w:t>
      </w:r>
      <w:r w:rsidR="006327D5">
        <w:t xml:space="preserve">audit letter </w:t>
      </w:r>
      <w:r>
        <w:t>stating that the agency has had an audit and summarizing any findings</w:t>
      </w:r>
      <w:r w:rsidR="009122D2">
        <w:t xml:space="preserve">. </w:t>
      </w:r>
    </w:p>
    <w:p w14:paraId="2737CC6E" w14:textId="43B514DD" w:rsidR="00F040F1" w:rsidRDefault="00505B0E" w:rsidP="00505B0E">
      <w:pPr>
        <w:pStyle w:val="ListParagraph"/>
        <w:numPr>
          <w:ilvl w:val="0"/>
          <w:numId w:val="6"/>
        </w:numPr>
      </w:pPr>
      <w:r>
        <w:t xml:space="preserve">Nonprofits only: </w:t>
      </w:r>
      <w:r w:rsidR="009122D2">
        <w:t>financial statements from the most recent fiscal year, including a profit &amp; loss statement.</w:t>
      </w:r>
    </w:p>
    <w:p w14:paraId="1AEC7EDC" w14:textId="77777777" w:rsidR="00190048" w:rsidRDefault="00190048" w:rsidP="00190048"/>
    <w:p w14:paraId="3B1B4F99" w14:textId="77777777" w:rsidR="009316FC" w:rsidRDefault="009316FC" w:rsidP="00190048"/>
    <w:p w14:paraId="27E9B633" w14:textId="77777777" w:rsidR="009316FC" w:rsidRPr="000477FC" w:rsidRDefault="009316FC" w:rsidP="009316FC">
      <w:pPr>
        <w:rPr>
          <w:b/>
          <w:sz w:val="24"/>
        </w:rPr>
      </w:pPr>
      <w:r w:rsidRPr="000477FC">
        <w:rPr>
          <w:b/>
          <w:sz w:val="24"/>
        </w:rPr>
        <w:t>Instructions for Submitting Materials</w:t>
      </w:r>
    </w:p>
    <w:p w14:paraId="4BFF8B48" w14:textId="7E44FBD2" w:rsidR="009316FC" w:rsidRDefault="009316FC" w:rsidP="009316FC">
      <w:r>
        <w:t xml:space="preserve">All applicant agencies are required to submit this Written Proposal and all other required documents listed above by </w:t>
      </w:r>
      <w:r w:rsidR="00302BD4">
        <w:rPr>
          <w:b/>
        </w:rPr>
        <w:t>January 31, 2019</w:t>
      </w:r>
      <w:r w:rsidRPr="000477FC">
        <w:rPr>
          <w:b/>
        </w:rPr>
        <w:t xml:space="preserve"> at </w:t>
      </w:r>
      <w:r w:rsidR="00302BD4">
        <w:rPr>
          <w:b/>
        </w:rPr>
        <w:t>6</w:t>
      </w:r>
      <w:r w:rsidRPr="000477FC">
        <w:rPr>
          <w:b/>
        </w:rPr>
        <w:t>:00 p.m</w:t>
      </w:r>
      <w:r>
        <w:t xml:space="preserve">. </w:t>
      </w:r>
      <w:r w:rsidRPr="00892E59">
        <w:t xml:space="preserve">All materials must be submitted online: </w:t>
      </w:r>
      <w:hyperlink r:id="rId8" w:history="1">
        <w:r w:rsidR="005845DD" w:rsidRPr="00995E99">
          <w:rPr>
            <w:rStyle w:val="Hyperlink"/>
          </w:rPr>
          <w:t>LINK TO SUBMISSION FORM</w:t>
        </w:r>
      </w:hyperlink>
      <w:r w:rsidR="00995E99">
        <w:t>.</w:t>
      </w:r>
      <w:r>
        <w:t xml:space="preserve"> </w:t>
      </w:r>
      <w:r w:rsidRPr="005845DD">
        <w:rPr>
          <w:b/>
        </w:rPr>
        <w:t>This due date is firm, and no late proposals will be considered</w:t>
      </w:r>
      <w:r w:rsidRPr="000477FC">
        <w:t>.</w:t>
      </w:r>
    </w:p>
    <w:p w14:paraId="258F314F" w14:textId="77777777" w:rsidR="009316FC" w:rsidRDefault="009316FC" w:rsidP="009316FC"/>
    <w:p w14:paraId="0163699D" w14:textId="77777777" w:rsidR="009316FC" w:rsidRPr="00FD640B" w:rsidRDefault="009316FC" w:rsidP="009316FC">
      <w:r>
        <w:t xml:space="preserve">Contact </w:t>
      </w:r>
      <w:hyperlink r:id="rId9" w:history="1">
        <w:r w:rsidRPr="0013341C">
          <w:rPr>
            <w:rStyle w:val="Hyperlink"/>
          </w:rPr>
          <w:t>bos@ncceh.org</w:t>
        </w:r>
      </w:hyperlink>
      <w:r>
        <w:t xml:space="preserve"> with questions. </w:t>
      </w:r>
    </w:p>
    <w:p w14:paraId="21C981FE" w14:textId="7ECD6006" w:rsidR="009316FC" w:rsidRDefault="009316FC" w:rsidP="00190048"/>
    <w:p w14:paraId="22AA53E8" w14:textId="77777777" w:rsidR="00F040F1" w:rsidRDefault="00F040F1"/>
    <w:sectPr w:rsidR="00F040F1" w:rsidSect="006815D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79C0" w14:textId="77777777" w:rsidR="00D56E00" w:rsidRDefault="00D56E00" w:rsidP="00302BD4">
      <w:r>
        <w:separator/>
      </w:r>
    </w:p>
  </w:endnote>
  <w:endnote w:type="continuationSeparator" w:id="0">
    <w:p w14:paraId="6986CB9F" w14:textId="77777777" w:rsidR="00D56E00" w:rsidRDefault="00D56E00" w:rsidP="003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C9FB" w14:textId="77777777" w:rsidR="00D56E00" w:rsidRDefault="00D56E00" w:rsidP="00302BD4">
      <w:r>
        <w:separator/>
      </w:r>
    </w:p>
  </w:footnote>
  <w:footnote w:type="continuationSeparator" w:id="0">
    <w:p w14:paraId="14808290" w14:textId="77777777" w:rsidR="00D56E00" w:rsidRDefault="00D56E00" w:rsidP="003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32DEA"/>
    <w:multiLevelType w:val="hybridMultilevel"/>
    <w:tmpl w:val="2E12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1C27"/>
    <w:multiLevelType w:val="hybridMultilevel"/>
    <w:tmpl w:val="00DE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6EB1"/>
    <w:multiLevelType w:val="hybridMultilevel"/>
    <w:tmpl w:val="A002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82617"/>
    <w:multiLevelType w:val="hybridMultilevel"/>
    <w:tmpl w:val="14160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AD1431"/>
    <w:multiLevelType w:val="hybridMultilevel"/>
    <w:tmpl w:val="A86A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2B71"/>
    <w:multiLevelType w:val="hybridMultilevel"/>
    <w:tmpl w:val="382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XEcSJLyzBens1DFsx8nv9os0F5XMwjPRW+COOACKR28mXz8ouU2RAGCQtk6T3Tw/UMF2qOSkLqmbAJZ8+BDIUg==" w:salt="sdwHF50tvS+op8p2eU5l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F1"/>
    <w:rsid w:val="00036C4E"/>
    <w:rsid w:val="000505F0"/>
    <w:rsid w:val="000825F4"/>
    <w:rsid w:val="00171688"/>
    <w:rsid w:val="00190048"/>
    <w:rsid w:val="00302BD4"/>
    <w:rsid w:val="00390CC2"/>
    <w:rsid w:val="003C38E0"/>
    <w:rsid w:val="004516EA"/>
    <w:rsid w:val="00505B0E"/>
    <w:rsid w:val="00563B37"/>
    <w:rsid w:val="005845DD"/>
    <w:rsid w:val="005C19C5"/>
    <w:rsid w:val="005C2166"/>
    <w:rsid w:val="00621039"/>
    <w:rsid w:val="006327D5"/>
    <w:rsid w:val="006764FB"/>
    <w:rsid w:val="006815DB"/>
    <w:rsid w:val="006B4E2C"/>
    <w:rsid w:val="006C2CEC"/>
    <w:rsid w:val="006E3FE3"/>
    <w:rsid w:val="006F6568"/>
    <w:rsid w:val="00707009"/>
    <w:rsid w:val="00721360"/>
    <w:rsid w:val="00762F88"/>
    <w:rsid w:val="007E5FEA"/>
    <w:rsid w:val="00892E59"/>
    <w:rsid w:val="008D4445"/>
    <w:rsid w:val="009122D2"/>
    <w:rsid w:val="009316FC"/>
    <w:rsid w:val="00995E99"/>
    <w:rsid w:val="00A0067F"/>
    <w:rsid w:val="00A74D0C"/>
    <w:rsid w:val="00AF57C8"/>
    <w:rsid w:val="00B04E4E"/>
    <w:rsid w:val="00B07017"/>
    <w:rsid w:val="00B703E3"/>
    <w:rsid w:val="00B73C36"/>
    <w:rsid w:val="00D13DE4"/>
    <w:rsid w:val="00D15577"/>
    <w:rsid w:val="00D15925"/>
    <w:rsid w:val="00D56E00"/>
    <w:rsid w:val="00D76184"/>
    <w:rsid w:val="00D9454A"/>
    <w:rsid w:val="00DD7DCC"/>
    <w:rsid w:val="00E1606B"/>
    <w:rsid w:val="00E35CDC"/>
    <w:rsid w:val="00ED7F7E"/>
    <w:rsid w:val="00EF0932"/>
    <w:rsid w:val="00F040F1"/>
    <w:rsid w:val="00F96D02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8F3E0"/>
  <w15:chartTrackingRefBased/>
  <w15:docId w15:val="{176BD254-CC60-4A8C-BB7D-68865402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4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04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8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5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9e9a9da04cc241ecaffa950a4f2e13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s@ncce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Jenn Von Egidy</cp:lastModifiedBy>
  <cp:revision>2</cp:revision>
  <dcterms:created xsi:type="dcterms:W3CDTF">2018-12-07T15:28:00Z</dcterms:created>
  <dcterms:modified xsi:type="dcterms:W3CDTF">2018-12-07T15:28:00Z</dcterms:modified>
</cp:coreProperties>
</file>