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0940" w14:textId="77777777" w:rsidR="00C25A11" w:rsidRDefault="00D624D0" w:rsidP="00C25A11">
      <w:pPr>
        <w:tabs>
          <w:tab w:val="left" w:pos="1574"/>
        </w:tabs>
        <w:rPr>
          <w:rFonts w:cstheme="minorHAnsi"/>
        </w:rPr>
      </w:pPr>
      <w:r>
        <w:rPr>
          <w:noProof/>
        </w:rPr>
        <mc:AlternateContent>
          <mc:Choice Requires="wpg">
            <w:drawing>
              <wp:anchor distT="0" distB="0" distL="114300" distR="114300" simplePos="0" relativeHeight="251659264" behindDoc="0" locked="0" layoutInCell="1" allowOverlap="1" wp14:anchorId="36EA4213" wp14:editId="53F59C42">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7A55790A" id="Group 5" o:spid="_x0000_s1026" style="position:absolute;margin-left:-53.3pt;margin-top:-7.3pt;width:579.3pt;height:118.85pt;z-index:251659264"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rM0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CgAAAAAAAAAhAAxwuI6WxwAAlscAABUAAABkcnMvbWVkaWEvaW1hZ2UyLmpw&#10;ZWf/2P/gABBKRklGAAEBAQDcANwAAP/bAEMAAgEBAgEBAgICAgICAgIDBQMDAwMDBgQEAwUHBgcH&#10;BwYHBwgJCwkICAoIBwcKDQoKCwwMDAwHCQ4PDQwOCwwMDP/bAEMBAgICAwMDBgMDBgwIBwgMDAwM&#10;DAwMDAwMDAwMDAwMDAwMDAwMDAwMDAwMDAwMDAwMDAwMDAwMDAwMDAwMDAwMDP/AABEIAPwFm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">
                  <v:imagedata r:id="rId11" o:title="NC_BoS_CoC_Map-B&amp;W-11.11.13(1)"/>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12" o:title="" chromakey="white"/>
                </v:shape>
              </v:group>
            </w:pict>
          </mc:Fallback>
        </mc:AlternateContent>
      </w:r>
      <w:r w:rsidR="00BB2CAB" w:rsidRPr="00CE2EE7">
        <w:rPr>
          <w:rFonts w:cstheme="minorHAnsi"/>
        </w:rPr>
        <w:t xml:space="preserve"> </w:t>
      </w:r>
      <w:r w:rsidR="00D9466C">
        <w:rPr>
          <w:rFonts w:cstheme="minorHAnsi"/>
        </w:rPr>
        <w:tab/>
      </w:r>
    </w:p>
    <w:p w14:paraId="7736944B" w14:textId="77777777" w:rsidR="00C25A11" w:rsidRPr="00C25A11" w:rsidRDefault="00C25A11" w:rsidP="00C25A11">
      <w:pPr>
        <w:tabs>
          <w:tab w:val="left" w:pos="0"/>
        </w:tabs>
        <w:jc w:val="center"/>
        <w:rPr>
          <w:rFonts w:cstheme="minorHAnsi"/>
          <w:b/>
          <w:sz w:val="28"/>
        </w:rPr>
      </w:pPr>
    </w:p>
    <w:p w14:paraId="03E3FC5B" w14:textId="77777777" w:rsidR="00620B65" w:rsidRDefault="00620B65" w:rsidP="00C25A11">
      <w:pPr>
        <w:rPr>
          <w:rFonts w:cstheme="minorHAnsi"/>
        </w:rPr>
      </w:pPr>
    </w:p>
    <w:p w14:paraId="5C54F351" w14:textId="77777777" w:rsidR="00620B65" w:rsidRDefault="00620B65" w:rsidP="00C25A11">
      <w:pPr>
        <w:rPr>
          <w:rFonts w:cstheme="minorHAnsi"/>
        </w:rPr>
      </w:pPr>
    </w:p>
    <w:p w14:paraId="42075679" w14:textId="77777777" w:rsidR="00620B65" w:rsidRDefault="00620B65" w:rsidP="00620B65">
      <w:pPr>
        <w:spacing w:after="0"/>
        <w:jc w:val="center"/>
        <w:rPr>
          <w:b/>
          <w:sz w:val="24"/>
          <w:szCs w:val="24"/>
        </w:rPr>
      </w:pPr>
      <w:r w:rsidRPr="001A62B2">
        <w:rPr>
          <w:b/>
          <w:sz w:val="24"/>
          <w:szCs w:val="24"/>
        </w:rPr>
        <w:t>Balance of State Steering Committee Meeting</w:t>
      </w:r>
    </w:p>
    <w:p w14:paraId="2E8D36F3" w14:textId="6F0FE692" w:rsidR="00620B65" w:rsidRPr="001A62B2" w:rsidRDefault="005D0620" w:rsidP="00620B65">
      <w:pPr>
        <w:spacing w:after="0"/>
        <w:jc w:val="center"/>
        <w:rPr>
          <w:b/>
          <w:sz w:val="24"/>
          <w:szCs w:val="24"/>
        </w:rPr>
      </w:pPr>
      <w:r>
        <w:rPr>
          <w:b/>
          <w:sz w:val="24"/>
          <w:szCs w:val="24"/>
        </w:rPr>
        <w:t>2.06.18</w:t>
      </w:r>
    </w:p>
    <w:p w14:paraId="7A81DDB1" w14:textId="77777777" w:rsidR="00620B65" w:rsidRDefault="00620B65" w:rsidP="00620B65">
      <w:pPr>
        <w:spacing w:after="0"/>
        <w:rPr>
          <w:b/>
        </w:rPr>
      </w:pPr>
    </w:p>
    <w:p w14:paraId="37183F77" w14:textId="77777777" w:rsidR="000748E0" w:rsidRDefault="00620B65" w:rsidP="00620B65">
      <w:pPr>
        <w:spacing w:after="0"/>
        <w:rPr>
          <w:b/>
        </w:rPr>
      </w:pPr>
      <w:r>
        <w:rPr>
          <w:b/>
        </w:rPr>
        <w:t>Regional Leads Present</w:t>
      </w:r>
      <w:r w:rsidRPr="00ED7E58">
        <w:rPr>
          <w:b/>
        </w:rPr>
        <w:t>:</w:t>
      </w:r>
    </w:p>
    <w:p w14:paraId="018A06E8" w14:textId="1D737B2D" w:rsidR="00EB1DB1" w:rsidRPr="00EB1DB1" w:rsidRDefault="000407A0" w:rsidP="008A3A77">
      <w:pPr>
        <w:spacing w:after="0"/>
      </w:pPr>
      <w:r w:rsidRPr="000407A0">
        <w:t>Destri Leger</w:t>
      </w:r>
      <w:r w:rsidR="008A3A77">
        <w:t xml:space="preserve"> (for</w:t>
      </w:r>
      <w:r w:rsidR="002C2FEC">
        <w:t xml:space="preserve"> </w:t>
      </w:r>
      <w:r w:rsidR="008A3A77" w:rsidRPr="008A3A77">
        <w:t>Marilyn Chamberlin</w:t>
      </w:r>
      <w:r w:rsidR="008A3A77">
        <w:t>)</w:t>
      </w:r>
      <w:r w:rsidRPr="000407A0">
        <w:t>, Trina Hill,</w:t>
      </w:r>
      <w:r>
        <w:t xml:space="preserve"> </w:t>
      </w:r>
      <w:r w:rsidRPr="000407A0">
        <w:t>Teena Willis</w:t>
      </w:r>
      <w:r>
        <w:t xml:space="preserve">, </w:t>
      </w:r>
      <w:r w:rsidRPr="000407A0">
        <w:t>Nicole Dewitt</w:t>
      </w:r>
      <w:r>
        <w:t xml:space="preserve">, </w:t>
      </w:r>
      <w:r w:rsidRPr="000407A0">
        <w:t>Ellery Blackstock</w:t>
      </w:r>
      <w:r w:rsidR="00EB1DB1">
        <w:t xml:space="preserve">, </w:t>
      </w:r>
      <w:r w:rsidR="00EB1DB1" w:rsidRPr="00EB1DB1">
        <w:t>Emily Locklear</w:t>
      </w:r>
      <w:r w:rsidR="00EB1DB1">
        <w:t>,</w:t>
      </w:r>
      <w:r w:rsidR="00EB1DB1" w:rsidRPr="00EB1DB1">
        <w:rPr>
          <w:rFonts w:eastAsiaTheme="minorHAnsi"/>
        </w:rPr>
        <w:t xml:space="preserve"> </w:t>
      </w:r>
      <w:r w:rsidR="00EB1DB1" w:rsidRPr="00EB1DB1">
        <w:t>Kanika Turrentine</w:t>
      </w:r>
      <w:r w:rsidR="00EB1DB1">
        <w:t xml:space="preserve">, </w:t>
      </w:r>
      <w:r w:rsidR="00EB1DB1" w:rsidRPr="00EB1DB1">
        <w:t>LaTasha McNair</w:t>
      </w:r>
      <w:r w:rsidR="00EB1DB1">
        <w:t xml:space="preserve">, </w:t>
      </w:r>
      <w:r w:rsidR="00EB1DB1" w:rsidRPr="00EB1DB1">
        <w:t>Nicole Boone</w:t>
      </w:r>
      <w:r w:rsidR="00EB1DB1">
        <w:t xml:space="preserve">, and </w:t>
      </w:r>
      <w:r w:rsidR="00EB1DB1" w:rsidRPr="00EB1DB1">
        <w:t>James Cox</w:t>
      </w:r>
    </w:p>
    <w:p w14:paraId="081D68AB" w14:textId="16975A78" w:rsidR="00EB1DB1" w:rsidRPr="00EB1DB1" w:rsidRDefault="00EB1DB1" w:rsidP="00EB1DB1">
      <w:pPr>
        <w:spacing w:after="0"/>
      </w:pPr>
    </w:p>
    <w:p w14:paraId="704CC24F" w14:textId="77777777" w:rsidR="00D25CE2" w:rsidRPr="00D25CE2" w:rsidRDefault="00D25CE2" w:rsidP="00620B65">
      <w:pPr>
        <w:spacing w:after="0"/>
        <w:rPr>
          <w:b/>
        </w:rPr>
      </w:pPr>
      <w:r w:rsidRPr="00D25CE2">
        <w:rPr>
          <w:b/>
        </w:rPr>
        <w:t>At-Large Members Present:</w:t>
      </w:r>
    </w:p>
    <w:p w14:paraId="1CC194F1" w14:textId="77777777" w:rsidR="00EB1DB1" w:rsidRPr="00EB1DB1" w:rsidRDefault="00EB1DB1" w:rsidP="00EB1DB1">
      <w:pPr>
        <w:spacing w:after="0"/>
      </w:pPr>
      <w:r>
        <w:t xml:space="preserve">Dana Mangum, Parker Smith, </w:t>
      </w:r>
      <w:r w:rsidRPr="00EB1DB1">
        <w:t>Angela Harper King</w:t>
      </w:r>
    </w:p>
    <w:p w14:paraId="4BC73780" w14:textId="41910632" w:rsidR="00D25CE2" w:rsidRPr="00481620" w:rsidRDefault="00D25CE2" w:rsidP="00620B65">
      <w:pPr>
        <w:spacing w:after="0"/>
      </w:pPr>
    </w:p>
    <w:p w14:paraId="5428644F" w14:textId="77777777" w:rsidR="00620B65" w:rsidRDefault="00D25CE2" w:rsidP="00620B65">
      <w:pPr>
        <w:spacing w:after="0"/>
        <w:rPr>
          <w:b/>
        </w:rPr>
      </w:pPr>
      <w:r>
        <w:rPr>
          <w:b/>
        </w:rPr>
        <w:t>Members</w:t>
      </w:r>
      <w:r w:rsidR="00620B65" w:rsidRPr="00560F54">
        <w:rPr>
          <w:b/>
        </w:rPr>
        <w:t xml:space="preserve"> Absent:</w:t>
      </w:r>
      <w:r w:rsidR="00254481">
        <w:rPr>
          <w:b/>
        </w:rPr>
        <w:t xml:space="preserve">  </w:t>
      </w:r>
    </w:p>
    <w:p w14:paraId="57248F3A" w14:textId="70CE882B" w:rsidR="00EB1DB1" w:rsidRPr="008A3A77" w:rsidRDefault="008A3A77" w:rsidP="00EB1DB1">
      <w:pPr>
        <w:spacing w:after="0"/>
      </w:pPr>
      <w:r w:rsidRPr="008A3A77">
        <w:t>Marilyn Chamberlin</w:t>
      </w:r>
      <w:r>
        <w:t xml:space="preserve">, </w:t>
      </w:r>
      <w:r w:rsidRPr="008A3A77">
        <w:t>Kevin Hege</w:t>
      </w:r>
      <w:r>
        <w:t xml:space="preserve">, </w:t>
      </w:r>
      <w:r w:rsidR="00EB1DB1" w:rsidRPr="00EB1DB1">
        <w:t>E. Marie Watson</w:t>
      </w:r>
      <w:r w:rsidR="00EB1DB1">
        <w:t xml:space="preserve">, </w:t>
      </w:r>
      <w:r w:rsidRPr="008A3A77">
        <w:t>Juliet Rogers</w:t>
      </w:r>
      <w:r>
        <w:t xml:space="preserve">, </w:t>
      </w:r>
      <w:r w:rsidR="00EB1DB1" w:rsidRPr="00EB1DB1">
        <w:t>Barry Shipp</w:t>
      </w:r>
      <w:r w:rsidR="00EB1DB1">
        <w:t xml:space="preserve">, Derrick Burnell, </w:t>
      </w:r>
      <w:r w:rsidR="00EB1DB1" w:rsidRPr="00EB1DB1">
        <w:t>Donna Fayko</w:t>
      </w:r>
      <w:r w:rsidR="00EB1DB1">
        <w:t xml:space="preserve">, </w:t>
      </w:r>
      <w:r w:rsidR="00EB1DB1" w:rsidRPr="00EB1DB1">
        <w:t>Christina Miller</w:t>
      </w:r>
      <w:r w:rsidR="00EB1DB1">
        <w:t>, Jessa Johnson, Lisa Phil</w:t>
      </w:r>
      <w:r w:rsidR="001E4064">
        <w:t>l</w:t>
      </w:r>
      <w:r w:rsidR="00EB1DB1">
        <w:t>ips</w:t>
      </w:r>
    </w:p>
    <w:p w14:paraId="46C0563B" w14:textId="0B4A5F28" w:rsidR="00EB1DB1" w:rsidRPr="00EB1DB1" w:rsidRDefault="00EB1DB1" w:rsidP="00EB1DB1">
      <w:pPr>
        <w:spacing w:after="0"/>
        <w:rPr>
          <w:b/>
        </w:rPr>
      </w:pPr>
    </w:p>
    <w:p w14:paraId="28E2E594" w14:textId="6516BBAE" w:rsidR="00620B65" w:rsidRDefault="00620B65" w:rsidP="00620B65">
      <w:pPr>
        <w:spacing w:after="0"/>
      </w:pPr>
      <w:r w:rsidRPr="00D333F3">
        <w:rPr>
          <w:b/>
        </w:rPr>
        <w:t>Interested Parties Present</w:t>
      </w:r>
      <w:r>
        <w:rPr>
          <w:b/>
        </w:rPr>
        <w:t>:</w:t>
      </w:r>
      <w:r w:rsidR="00254481">
        <w:rPr>
          <w:b/>
        </w:rPr>
        <w:t xml:space="preserve">  </w:t>
      </w:r>
    </w:p>
    <w:p w14:paraId="05A26D1B" w14:textId="5A0EFA4D" w:rsidR="00EB1DB1" w:rsidRPr="00953222" w:rsidRDefault="00EB1DB1" w:rsidP="00EB1DB1">
      <w:pPr>
        <w:spacing w:after="0"/>
      </w:pPr>
      <w:r w:rsidRPr="00EB1DB1">
        <w:t>Cherri Brunson</w:t>
      </w:r>
      <w:r w:rsidR="002C2FEC">
        <w:t xml:space="preserve">, </w:t>
      </w:r>
      <w:r w:rsidR="008A3A77">
        <w:t xml:space="preserve">Cecilia Crawford, Linda Brinson, </w:t>
      </w:r>
      <w:r w:rsidR="00747B96">
        <w:t xml:space="preserve"> Lynn</w:t>
      </w:r>
      <w:r w:rsidR="00655847">
        <w:t>e</w:t>
      </w:r>
      <w:r w:rsidR="00747B96">
        <w:t xml:space="preserve"> James, Melissa Eastwood</w:t>
      </w:r>
      <w:r w:rsidR="00FE0B1B">
        <w:t>, Brian</w:t>
      </w:r>
      <w:r w:rsidR="001E4064">
        <w:t xml:space="preserve"> Fike</w:t>
      </w:r>
      <w:r w:rsidR="00FE0B1B">
        <w:rPr>
          <w:color w:val="FF0000"/>
        </w:rPr>
        <w:t xml:space="preserve">, </w:t>
      </w:r>
      <w:r w:rsidR="00FE0B1B">
        <w:t>Chip Long</w:t>
      </w:r>
      <w:r w:rsidR="00FE0B1B" w:rsidRPr="00BA212F">
        <w:t xml:space="preserve">, </w:t>
      </w:r>
      <w:r w:rsidR="00FE0B1B" w:rsidRPr="00953222">
        <w:t>Tarasha McCoy</w:t>
      </w:r>
      <w:r w:rsidR="00FE0B1B" w:rsidRPr="00BA212F">
        <w:t xml:space="preserve">, </w:t>
      </w:r>
      <w:r w:rsidR="00FE0B1B" w:rsidRPr="00953222">
        <w:t>Michelle Bland</w:t>
      </w:r>
      <w:r w:rsidR="001E4064" w:rsidRPr="00953222">
        <w:t>ing</w:t>
      </w:r>
      <w:r w:rsidR="00FE0B1B" w:rsidRPr="00953222">
        <w:t xml:space="preserve">, Patricia Bryant, </w:t>
      </w:r>
      <w:r w:rsidR="00E932ED" w:rsidRPr="00953222">
        <w:t xml:space="preserve">Roxie Johnson, </w:t>
      </w:r>
      <w:r w:rsidR="00E932ED" w:rsidRPr="00BA212F">
        <w:t xml:space="preserve">Lori Watts, </w:t>
      </w:r>
      <w:r w:rsidR="00E932ED" w:rsidRPr="00953222">
        <w:t xml:space="preserve">Kristen Martin, Monica </w:t>
      </w:r>
      <w:r w:rsidR="001E4064" w:rsidRPr="00953222">
        <w:t>Frizzell</w:t>
      </w:r>
      <w:r w:rsidR="00E932ED" w:rsidRPr="00953222">
        <w:t>, Mary</w:t>
      </w:r>
      <w:r w:rsidR="001E4064" w:rsidRPr="00953222">
        <w:t xml:space="preserve"> Boyles</w:t>
      </w:r>
      <w:r w:rsidR="00E932ED" w:rsidRPr="00953222">
        <w:t>, K</w:t>
      </w:r>
      <w:r w:rsidR="001E4064" w:rsidRPr="00953222">
        <w:t>iana Kirk</w:t>
      </w:r>
      <w:r w:rsidR="00E932ED" w:rsidRPr="00953222">
        <w:t xml:space="preserve">, </w:t>
      </w:r>
      <w:r w:rsidR="001E4064" w:rsidRPr="00953222">
        <w:t>Olga Ortiz, Tammy Gray, Leonard Tillery, Teresa Robinson</w:t>
      </w:r>
    </w:p>
    <w:p w14:paraId="342AFEAB" w14:textId="77777777" w:rsidR="005D0620" w:rsidRDefault="005D0620" w:rsidP="00620B65">
      <w:pPr>
        <w:spacing w:after="0"/>
        <w:rPr>
          <w:b/>
        </w:rPr>
      </w:pPr>
    </w:p>
    <w:p w14:paraId="1FFF1C6D" w14:textId="77777777" w:rsidR="00620B65" w:rsidRPr="00D333F3" w:rsidRDefault="00620B65" w:rsidP="00620B65">
      <w:pPr>
        <w:spacing w:after="0"/>
        <w:rPr>
          <w:b/>
        </w:rPr>
      </w:pPr>
      <w:r>
        <w:rPr>
          <w:b/>
        </w:rPr>
        <w:t>NCCEH Staff Present:</w:t>
      </w:r>
    </w:p>
    <w:p w14:paraId="18F2403E" w14:textId="304E8CBA" w:rsidR="00620B65" w:rsidRDefault="00E83E04" w:rsidP="00620B65">
      <w:pPr>
        <w:spacing w:after="0"/>
      </w:pPr>
      <w:r>
        <w:t xml:space="preserve">Brian Alexander, </w:t>
      </w:r>
      <w:r w:rsidR="006D3135">
        <w:t>Ehren Dohler</w:t>
      </w:r>
      <w:r w:rsidR="00254481">
        <w:t xml:space="preserve">, </w:t>
      </w:r>
      <w:r w:rsidR="005D0620">
        <w:t>Jenn Von Egidy</w:t>
      </w:r>
      <w:r w:rsidR="008A3A77">
        <w:t>, and Tia Sanders-Rice</w:t>
      </w:r>
    </w:p>
    <w:p w14:paraId="2097384F" w14:textId="77777777" w:rsidR="00620B65" w:rsidRDefault="00620B65" w:rsidP="00620B65">
      <w:pPr>
        <w:spacing w:after="0"/>
        <w:rPr>
          <w:b/>
        </w:rPr>
      </w:pPr>
    </w:p>
    <w:p w14:paraId="6457E180" w14:textId="77777777" w:rsidR="00620B65" w:rsidRPr="00ED7E58" w:rsidRDefault="00620B65" w:rsidP="00620B65">
      <w:pPr>
        <w:spacing w:after="0"/>
        <w:rPr>
          <w:b/>
        </w:rPr>
      </w:pPr>
      <w:r w:rsidRPr="00ED7E58">
        <w:rPr>
          <w:b/>
        </w:rPr>
        <w:t xml:space="preserve">Approval of </w:t>
      </w:r>
      <w:r w:rsidR="0008684F">
        <w:rPr>
          <w:b/>
        </w:rPr>
        <w:t>Consent Agenda</w:t>
      </w:r>
    </w:p>
    <w:p w14:paraId="1A72CB30" w14:textId="5DCBCA30" w:rsidR="0008684F" w:rsidRDefault="0008684F" w:rsidP="00F81BE9">
      <w:pPr>
        <w:pStyle w:val="ListParagraph"/>
        <w:numPr>
          <w:ilvl w:val="0"/>
          <w:numId w:val="1"/>
        </w:numPr>
        <w:spacing w:after="0"/>
      </w:pPr>
      <w:r>
        <w:t>The Steering Committee restructuring proposal included changes to the topics that are covered during Steering Committee meetings. The proposal recommended that standard updates and voting items that do not require in-depth discussion be put in a “board packet” that is sent to Steering Committee members for review prior to the meeting. The voting items are included in this packet as a “consent agenda.” The consent agenda will be voted on as a whole at the beginning of each meeting. Steering Committee members may request to move an item from the consent agenda to the regular agenda if they feel it requires additional discussion.</w:t>
      </w:r>
    </w:p>
    <w:p w14:paraId="7E53C0B1" w14:textId="77777777" w:rsidR="003524F9" w:rsidRPr="003524F9" w:rsidRDefault="0008684F" w:rsidP="00F81BE9">
      <w:pPr>
        <w:pStyle w:val="ListParagraph"/>
        <w:numPr>
          <w:ilvl w:val="0"/>
          <w:numId w:val="1"/>
        </w:numPr>
      </w:pPr>
      <w:r>
        <w:t>The consent agenda was sent out prior to the meeting and is posted at</w:t>
      </w:r>
      <w:r w:rsidR="00481620">
        <w:t>:</w:t>
      </w:r>
      <w:r>
        <w:t xml:space="preserve"> </w:t>
      </w:r>
      <w:hyperlink r:id="rId13" w:history="1">
        <w:r w:rsidR="003524F9" w:rsidRPr="003524F9">
          <w:rPr>
            <w:rStyle w:val="Hyperlink"/>
          </w:rPr>
          <w:t>www.ncceh.org/files/8931/</w:t>
        </w:r>
      </w:hyperlink>
    </w:p>
    <w:p w14:paraId="5DFFFCA7" w14:textId="77777777" w:rsidR="0008684F" w:rsidRPr="00AD711F" w:rsidRDefault="0008684F" w:rsidP="00F81BE9">
      <w:pPr>
        <w:pStyle w:val="ListParagraph"/>
        <w:numPr>
          <w:ilvl w:val="0"/>
          <w:numId w:val="1"/>
        </w:numPr>
      </w:pPr>
      <w:r w:rsidRPr="00AD711F">
        <w:t>There being no changes needed, the consent agenda was approved by common consent.</w:t>
      </w:r>
    </w:p>
    <w:p w14:paraId="1865302D" w14:textId="3A686244" w:rsidR="003524F9" w:rsidRDefault="003524F9" w:rsidP="00620B65">
      <w:pPr>
        <w:spacing w:after="0"/>
        <w:rPr>
          <w:b/>
        </w:rPr>
      </w:pPr>
      <w:r>
        <w:rPr>
          <w:b/>
        </w:rPr>
        <w:t>New NCCEH Project Specialist with the NC BoS CoC</w:t>
      </w:r>
    </w:p>
    <w:p w14:paraId="518E9A20" w14:textId="3A4ABAD0" w:rsidR="003524F9" w:rsidRDefault="003524F9" w:rsidP="00F81BE9">
      <w:pPr>
        <w:pStyle w:val="ListParagraph"/>
        <w:numPr>
          <w:ilvl w:val="0"/>
          <w:numId w:val="5"/>
        </w:numPr>
        <w:spacing w:after="0"/>
      </w:pPr>
      <w:r>
        <w:t>Jenn Von Egidy, BSW</w:t>
      </w:r>
    </w:p>
    <w:p w14:paraId="33DA1D8A" w14:textId="77777777" w:rsidR="00F57AD8" w:rsidRPr="003524F9" w:rsidRDefault="00F57AD8" w:rsidP="00953222">
      <w:pPr>
        <w:pStyle w:val="ListParagraph"/>
        <w:numPr>
          <w:ilvl w:val="1"/>
          <w:numId w:val="5"/>
        </w:numPr>
      </w:pPr>
      <w:r w:rsidRPr="003524F9">
        <w:t>10 years at Hospitality House in Boone, NC as a Case Manager for ESG and HPRP</w:t>
      </w:r>
    </w:p>
    <w:p w14:paraId="51AC1278" w14:textId="77777777" w:rsidR="00F57AD8" w:rsidRPr="003524F9" w:rsidRDefault="00F57AD8" w:rsidP="00953222">
      <w:pPr>
        <w:pStyle w:val="ListParagraph"/>
        <w:numPr>
          <w:ilvl w:val="1"/>
          <w:numId w:val="5"/>
        </w:numPr>
      </w:pPr>
      <w:r w:rsidRPr="003524F9">
        <w:t>3 years at Union County Community Shelter as Event and Volunteer Coordinators and Director of Philanthropy</w:t>
      </w:r>
    </w:p>
    <w:p w14:paraId="514D6F8B" w14:textId="77777777" w:rsidR="00F57AD8" w:rsidRPr="003524F9" w:rsidRDefault="00F57AD8" w:rsidP="00953222">
      <w:pPr>
        <w:pStyle w:val="ListParagraph"/>
        <w:numPr>
          <w:ilvl w:val="1"/>
          <w:numId w:val="5"/>
        </w:numPr>
      </w:pPr>
      <w:r w:rsidRPr="003524F9">
        <w:lastRenderedPageBreak/>
        <w:t xml:space="preserve">1 year in Public Health promoting systemic change around eliminating stigma associated with positive parenting programs as one element of reducing child maltreatment rates in the High Country. </w:t>
      </w:r>
    </w:p>
    <w:p w14:paraId="5FED81E5" w14:textId="77777777" w:rsidR="003524F9" w:rsidRPr="003524F9" w:rsidRDefault="003524F9" w:rsidP="003524F9">
      <w:pPr>
        <w:pStyle w:val="ListParagraph"/>
        <w:spacing w:after="0"/>
      </w:pPr>
    </w:p>
    <w:p w14:paraId="408C7E1E" w14:textId="7921952F" w:rsidR="00313567" w:rsidRPr="0024325E" w:rsidRDefault="0024325E" w:rsidP="00620B65">
      <w:pPr>
        <w:spacing w:after="0"/>
        <w:rPr>
          <w:b/>
        </w:rPr>
      </w:pPr>
      <w:r w:rsidRPr="0024325E">
        <w:rPr>
          <w:b/>
        </w:rPr>
        <w:t>Steering Committee Member Introductions</w:t>
      </w:r>
    </w:p>
    <w:p w14:paraId="68CF0A81" w14:textId="2C662644" w:rsidR="00313567" w:rsidRDefault="00E47675" w:rsidP="00F81BE9">
      <w:pPr>
        <w:pStyle w:val="ListParagraph"/>
        <w:numPr>
          <w:ilvl w:val="0"/>
          <w:numId w:val="2"/>
        </w:numPr>
        <w:spacing w:after="0"/>
      </w:pPr>
      <w:r>
        <w:t>Members not on January call</w:t>
      </w:r>
      <w:r w:rsidR="003524F9">
        <w:t xml:space="preserve">, including Alternates, were asked to give a brief introduction and answer the following questions: </w:t>
      </w:r>
    </w:p>
    <w:p w14:paraId="543C2A30" w14:textId="77777777" w:rsidR="00F57AD8" w:rsidRPr="003524F9" w:rsidRDefault="00F57AD8" w:rsidP="00F81BE9">
      <w:pPr>
        <w:pStyle w:val="ListParagraph"/>
        <w:numPr>
          <w:ilvl w:val="1"/>
          <w:numId w:val="2"/>
        </w:numPr>
      </w:pPr>
      <w:r w:rsidRPr="003524F9">
        <w:t xml:space="preserve">What unique experience do you bring to the Steering Committee? </w:t>
      </w:r>
    </w:p>
    <w:p w14:paraId="232B49D5" w14:textId="77777777" w:rsidR="00F57AD8" w:rsidRPr="003524F9" w:rsidRDefault="00F57AD8" w:rsidP="00F81BE9">
      <w:pPr>
        <w:pStyle w:val="ListParagraph"/>
        <w:numPr>
          <w:ilvl w:val="1"/>
          <w:numId w:val="2"/>
        </w:numPr>
      </w:pPr>
      <w:r w:rsidRPr="003524F9">
        <w:t>What do you hope to accomplish with the Steering Committee this year?</w:t>
      </w:r>
    </w:p>
    <w:p w14:paraId="06FF6808" w14:textId="23F599D5" w:rsidR="006308C3" w:rsidRDefault="00E47675" w:rsidP="008A0982">
      <w:pPr>
        <w:spacing w:after="0"/>
        <w:rPr>
          <w:b/>
        </w:rPr>
      </w:pPr>
      <w:r>
        <w:rPr>
          <w:b/>
        </w:rPr>
        <w:t>At-Large Ste</w:t>
      </w:r>
      <w:r w:rsidR="00BF2723">
        <w:rPr>
          <w:b/>
        </w:rPr>
        <w:t>e</w:t>
      </w:r>
      <w:r>
        <w:rPr>
          <w:b/>
        </w:rPr>
        <w:t xml:space="preserve">ring Change </w:t>
      </w:r>
    </w:p>
    <w:p w14:paraId="7E3B761F" w14:textId="3220E8F0" w:rsidR="003B5404" w:rsidRDefault="00E47675" w:rsidP="00953222">
      <w:pPr>
        <w:numPr>
          <w:ilvl w:val="0"/>
          <w:numId w:val="14"/>
        </w:numPr>
      </w:pPr>
      <w:r w:rsidRPr="00E932ED">
        <w:t>Paul Kimba</w:t>
      </w:r>
      <w:r w:rsidR="00BF2723">
        <w:t>l</w:t>
      </w:r>
      <w:r w:rsidRPr="00E932ED">
        <w:t>l</w:t>
      </w:r>
      <w:r w:rsidR="00BF2723">
        <w:t xml:space="preserve"> from </w:t>
      </w:r>
      <w:r w:rsidR="00240D4D">
        <w:t xml:space="preserve">the </w:t>
      </w:r>
      <w:r w:rsidR="00BF2723">
        <w:t>North Carolina Housing Finance</w:t>
      </w:r>
      <w:r w:rsidR="00240D4D">
        <w:t xml:space="preserve"> Agency</w:t>
      </w:r>
      <w:r w:rsidR="00BF2723">
        <w:t xml:space="preserve"> </w:t>
      </w:r>
      <w:r w:rsidRPr="00E932ED">
        <w:t>has a meeting conflict</w:t>
      </w:r>
      <w:r w:rsidR="00240D4D">
        <w:t>,</w:t>
      </w:r>
      <w:r w:rsidRPr="00E932ED">
        <w:t xml:space="preserve"> </w:t>
      </w:r>
      <w:r w:rsidR="00BF2723">
        <w:t xml:space="preserve">and </w:t>
      </w:r>
      <w:r w:rsidRPr="00E932ED">
        <w:t>Thea Craft</w:t>
      </w:r>
      <w:r w:rsidR="00240D4D">
        <w:t xml:space="preserve"> also from NCHFA</w:t>
      </w:r>
      <w:r w:rsidRPr="00E932ED">
        <w:t xml:space="preserve"> would like to take </w:t>
      </w:r>
      <w:r w:rsidR="00240D4D">
        <w:t xml:space="preserve">his </w:t>
      </w:r>
      <w:r w:rsidRPr="00E932ED">
        <w:t>place</w:t>
      </w:r>
      <w:r w:rsidR="00240D4D">
        <w:t xml:space="preserve"> on the Steering Committee</w:t>
      </w:r>
      <w:r w:rsidR="00BF2723">
        <w:t xml:space="preserve">. </w:t>
      </w:r>
      <w:r w:rsidRPr="00E932ED">
        <w:t xml:space="preserve"> </w:t>
      </w:r>
      <w:r w:rsidR="003B5404" w:rsidRPr="00BF2723">
        <w:t>Thea is a Community Living Specialist at HFA. She work</w:t>
      </w:r>
      <w:r w:rsidR="00240D4D">
        <w:t>s</w:t>
      </w:r>
      <w:r w:rsidR="003B5404" w:rsidRPr="00BF2723">
        <w:t xml:space="preserve"> with Transitions to Community Living Vouchers (TCLV), PHAs, and </w:t>
      </w:r>
      <w:r w:rsidR="00240D4D">
        <w:t xml:space="preserve"> the NC Department of Health and Human Services</w:t>
      </w:r>
      <w:r w:rsidR="003B5404" w:rsidRPr="00BF2723">
        <w:t>.</w:t>
      </w:r>
      <w:r w:rsidR="00BF2723">
        <w:t xml:space="preserve"> </w:t>
      </w:r>
      <w:r w:rsidR="003B5404" w:rsidRPr="00BF2723">
        <w:t>Thea brings years of experience in homeless services, mainly in Wake County.</w:t>
      </w:r>
    </w:p>
    <w:p w14:paraId="4A3765AB" w14:textId="29F73A28" w:rsidR="00BF2723" w:rsidRPr="00BF2723" w:rsidRDefault="00C4729E" w:rsidP="00953222">
      <w:pPr>
        <w:numPr>
          <w:ilvl w:val="0"/>
          <w:numId w:val="14"/>
        </w:numPr>
      </w:pPr>
      <w:r>
        <w:t xml:space="preserve">A motion was made to </w:t>
      </w:r>
      <w:r w:rsidR="00BF2723" w:rsidRPr="00BF2723">
        <w:t xml:space="preserve"> approve</w:t>
      </w:r>
      <w:r w:rsidR="00BF2723">
        <w:t xml:space="preserve"> Thea Craft to replace Paul Kimball </w:t>
      </w:r>
      <w:r>
        <w:t>as an at-large Steering Committee member for 2018 [Hill, Cox]</w:t>
      </w:r>
      <w:r w:rsidR="00BF2723" w:rsidRPr="00BF2723">
        <w:t xml:space="preserve">. </w:t>
      </w:r>
      <w:r>
        <w:t>All in favor, none opposed.</w:t>
      </w:r>
    </w:p>
    <w:p w14:paraId="6034237E" w14:textId="774CBB04" w:rsidR="00E47675" w:rsidRPr="00E932ED" w:rsidRDefault="00E47675" w:rsidP="008A0982">
      <w:pPr>
        <w:spacing w:after="0"/>
      </w:pPr>
    </w:p>
    <w:p w14:paraId="0F46A22C" w14:textId="05B87CF3" w:rsidR="004052EB" w:rsidRPr="004052EB" w:rsidRDefault="004052EB" w:rsidP="004052EB">
      <w:pPr>
        <w:spacing w:after="0"/>
        <w:rPr>
          <w:b/>
        </w:rPr>
      </w:pPr>
      <w:r w:rsidRPr="004052EB">
        <w:rPr>
          <w:b/>
        </w:rPr>
        <w:t>Anti-Discrimination Polic</w:t>
      </w:r>
      <w:r w:rsidR="003524F9">
        <w:rPr>
          <w:b/>
        </w:rPr>
        <w:t>y</w:t>
      </w:r>
    </w:p>
    <w:p w14:paraId="23C82C5B" w14:textId="77777777" w:rsidR="00EE0D1A" w:rsidRDefault="00EE0D1A" w:rsidP="00F81BE9">
      <w:pPr>
        <w:pStyle w:val="ListParagraph"/>
        <w:numPr>
          <w:ilvl w:val="0"/>
          <w:numId w:val="3"/>
        </w:numPr>
        <w:spacing w:after="0"/>
      </w:pPr>
      <w:r>
        <w:t xml:space="preserve">HUD requires each CoC </w:t>
      </w:r>
      <w:r w:rsidR="00F2729A">
        <w:t xml:space="preserve">to </w:t>
      </w:r>
      <w:r>
        <w:t>have an anti-discrimination policy:</w:t>
      </w:r>
    </w:p>
    <w:p w14:paraId="515A65A4" w14:textId="77777777" w:rsidR="00EE0D1A" w:rsidRDefault="00EE0D1A" w:rsidP="00F81BE9">
      <w:pPr>
        <w:pStyle w:val="ListParagraph"/>
        <w:numPr>
          <w:ilvl w:val="1"/>
          <w:numId w:val="3"/>
        </w:numPr>
        <w:spacing w:after="0"/>
      </w:pPr>
      <w:r>
        <w:t xml:space="preserve">NC BoS CoC staff have drafted an initial version posted at: </w:t>
      </w:r>
      <w:hyperlink r:id="rId14" w:history="1">
        <w:r w:rsidRPr="004F36B2">
          <w:rPr>
            <w:rStyle w:val="Hyperlink"/>
          </w:rPr>
          <w:t>www.ncceh.org/files/8891/</w:t>
        </w:r>
      </w:hyperlink>
    </w:p>
    <w:p w14:paraId="13FA2277" w14:textId="0E686E21" w:rsidR="00EE0D1A" w:rsidRDefault="00EE0D1A" w:rsidP="00F81BE9">
      <w:pPr>
        <w:pStyle w:val="ListParagraph"/>
        <w:numPr>
          <w:ilvl w:val="1"/>
          <w:numId w:val="3"/>
        </w:numPr>
        <w:spacing w:after="0"/>
      </w:pPr>
      <w:r>
        <w:t>Staff ask</w:t>
      </w:r>
      <w:r w:rsidR="00F2729A">
        <w:t>ed</w:t>
      </w:r>
      <w:r>
        <w:t xml:space="preserve"> that Steering Committee members review the policy and provide feedback by January 19 at </w:t>
      </w:r>
      <w:hyperlink r:id="rId15" w:history="1">
        <w:r w:rsidR="007D7655" w:rsidRPr="004F36B2">
          <w:rPr>
            <w:rStyle w:val="Hyperlink"/>
          </w:rPr>
          <w:t>bos@ncceh.org</w:t>
        </w:r>
      </w:hyperlink>
      <w:r w:rsidR="00F2729A">
        <w:t>.</w:t>
      </w:r>
      <w:r w:rsidR="00073522">
        <w:t xml:space="preserve">  Staff received no feedback through email.</w:t>
      </w:r>
    </w:p>
    <w:p w14:paraId="575598CE" w14:textId="28D4094E" w:rsidR="00AC341A" w:rsidRDefault="00AC341A" w:rsidP="00F81BE9">
      <w:pPr>
        <w:pStyle w:val="ListParagraph"/>
        <w:numPr>
          <w:ilvl w:val="1"/>
          <w:numId w:val="3"/>
        </w:numPr>
        <w:spacing w:after="0"/>
      </w:pPr>
      <w:r>
        <w:t>Staff addressed the issue defining LGBTQIA in the policy mentioned during the January 9, 2018 meeting.</w:t>
      </w:r>
    </w:p>
    <w:p w14:paraId="7E08F98E" w14:textId="0C7EE654" w:rsidR="007D7655" w:rsidRDefault="007D7655" w:rsidP="00953222">
      <w:pPr>
        <w:pStyle w:val="ListParagraph"/>
        <w:spacing w:after="0"/>
        <w:ind w:left="1440"/>
      </w:pPr>
    </w:p>
    <w:p w14:paraId="297E7093" w14:textId="65610143" w:rsidR="003524F9" w:rsidRDefault="007D7655" w:rsidP="00F81BE9">
      <w:pPr>
        <w:pStyle w:val="ListParagraph"/>
        <w:numPr>
          <w:ilvl w:val="0"/>
          <w:numId w:val="3"/>
        </w:numPr>
        <w:spacing w:after="0"/>
      </w:pPr>
      <w:r>
        <w:t>The policy focuses on equal access and requires all CoC service and housing providers</w:t>
      </w:r>
      <w:r w:rsidR="00C4729E">
        <w:t xml:space="preserve"> to</w:t>
      </w:r>
      <w:r>
        <w:t xml:space="preserve"> adhere to </w:t>
      </w:r>
      <w:r w:rsidR="00073522">
        <w:t xml:space="preserve">these </w:t>
      </w:r>
      <w:r>
        <w:t xml:space="preserve">guidelines.  </w:t>
      </w:r>
    </w:p>
    <w:p w14:paraId="038E84BD" w14:textId="4D2F4532" w:rsidR="00F57AD8" w:rsidRPr="003524F9" w:rsidRDefault="003524F9" w:rsidP="00F81BE9">
      <w:pPr>
        <w:pStyle w:val="ListParagraph"/>
        <w:numPr>
          <w:ilvl w:val="1"/>
          <w:numId w:val="3"/>
        </w:numPr>
        <w:spacing w:after="0"/>
      </w:pPr>
      <w:r>
        <w:t>The policy p</w:t>
      </w:r>
      <w:r w:rsidR="00F57AD8" w:rsidRPr="003524F9">
        <w:t>rotects people from discrimination based on race, color, national origin, religion, sex, familial status, disability, age, gender, LGBTQIA status, and marital status</w:t>
      </w:r>
    </w:p>
    <w:p w14:paraId="02FA9F15" w14:textId="77777777" w:rsidR="00F57AD8" w:rsidRPr="003524F9" w:rsidRDefault="00F57AD8" w:rsidP="00F81BE9">
      <w:pPr>
        <w:pStyle w:val="ListParagraph"/>
        <w:numPr>
          <w:ilvl w:val="1"/>
          <w:numId w:val="3"/>
        </w:numPr>
      </w:pPr>
      <w:r w:rsidRPr="003524F9">
        <w:t>Policy lists specific procedures that the NC BoS CoC, agencies, and program staff will follow</w:t>
      </w:r>
    </w:p>
    <w:p w14:paraId="63B5AD43" w14:textId="77777777" w:rsidR="00F57AD8" w:rsidRPr="003524F9" w:rsidRDefault="00F57AD8" w:rsidP="00F81BE9">
      <w:pPr>
        <w:pStyle w:val="ListParagraph"/>
        <w:numPr>
          <w:ilvl w:val="1"/>
          <w:numId w:val="3"/>
        </w:numPr>
      </w:pPr>
      <w:r w:rsidRPr="003524F9">
        <w:t>Sets an involuntary separation policy</w:t>
      </w:r>
    </w:p>
    <w:p w14:paraId="4BC4CBDE" w14:textId="77777777" w:rsidR="00F57AD8" w:rsidRPr="003524F9" w:rsidRDefault="00F57AD8" w:rsidP="00F81BE9">
      <w:pPr>
        <w:pStyle w:val="ListParagraph"/>
        <w:numPr>
          <w:ilvl w:val="1"/>
          <w:numId w:val="3"/>
        </w:numPr>
      </w:pPr>
      <w:r w:rsidRPr="003524F9">
        <w:t>Gives guidance on faith-based activities</w:t>
      </w:r>
    </w:p>
    <w:p w14:paraId="6A1D56B6" w14:textId="6584CD21" w:rsidR="007D7655" w:rsidRDefault="007D7655" w:rsidP="00F81BE9">
      <w:pPr>
        <w:pStyle w:val="ListParagraph"/>
        <w:numPr>
          <w:ilvl w:val="0"/>
          <w:numId w:val="3"/>
        </w:numPr>
        <w:spacing w:after="0"/>
      </w:pPr>
      <w:r>
        <w:t xml:space="preserve">To meet the requirement, the CoC will approve an initial policy and work over the next year to include other protections.  An expanded </w:t>
      </w:r>
      <w:r w:rsidR="00DB03F3">
        <w:t>policy</w:t>
      </w:r>
      <w:r w:rsidR="007060EA">
        <w:t xml:space="preserve"> in 2018</w:t>
      </w:r>
      <w:r w:rsidR="00DB03F3">
        <w:t xml:space="preserve"> could include:</w:t>
      </w:r>
    </w:p>
    <w:p w14:paraId="02947EDB" w14:textId="77777777" w:rsidR="00DB03F3" w:rsidRDefault="00DB03F3" w:rsidP="00F81BE9">
      <w:pPr>
        <w:pStyle w:val="ListParagraph"/>
        <w:numPr>
          <w:ilvl w:val="1"/>
          <w:numId w:val="3"/>
        </w:numPr>
        <w:spacing w:after="0"/>
      </w:pPr>
      <w:r>
        <w:t>Fair Housing</w:t>
      </w:r>
    </w:p>
    <w:p w14:paraId="15D338E8" w14:textId="77777777" w:rsidR="00DB03F3" w:rsidRDefault="00DB03F3" w:rsidP="00F81BE9">
      <w:pPr>
        <w:pStyle w:val="ListParagraph"/>
        <w:numPr>
          <w:ilvl w:val="1"/>
          <w:numId w:val="3"/>
        </w:numPr>
        <w:spacing w:after="0"/>
      </w:pPr>
      <w:r>
        <w:t>Civil Rights ordinances</w:t>
      </w:r>
    </w:p>
    <w:p w14:paraId="633AC93D" w14:textId="77777777" w:rsidR="00DB03F3" w:rsidRDefault="00DB03F3" w:rsidP="00F81BE9">
      <w:pPr>
        <w:pStyle w:val="ListParagraph"/>
        <w:numPr>
          <w:ilvl w:val="1"/>
          <w:numId w:val="3"/>
        </w:numPr>
        <w:spacing w:after="0"/>
      </w:pPr>
      <w:r>
        <w:t>State/local ordinances</w:t>
      </w:r>
    </w:p>
    <w:p w14:paraId="765A6697" w14:textId="79048E39" w:rsidR="00DB6245" w:rsidRDefault="00C4729E" w:rsidP="003B5404">
      <w:pPr>
        <w:pStyle w:val="ListParagraph"/>
        <w:numPr>
          <w:ilvl w:val="0"/>
          <w:numId w:val="3"/>
        </w:numPr>
        <w:spacing w:after="0"/>
      </w:pPr>
      <w:r>
        <w:t>A motion was made to approve the anti-discrimination policy</w:t>
      </w:r>
      <w:r w:rsidR="00073522">
        <w:t xml:space="preserve"> posted by NCCEH staff</w:t>
      </w:r>
      <w:r>
        <w:t xml:space="preserve"> [Dewitt, Mangum]</w:t>
      </w:r>
      <w:r w:rsidR="00DB6245" w:rsidRPr="00BF2723">
        <w:t>.</w:t>
      </w:r>
      <w:r>
        <w:t xml:space="preserve"> All in favor, none opposed.</w:t>
      </w:r>
    </w:p>
    <w:p w14:paraId="3ED10E07" w14:textId="77777777" w:rsidR="001759D8" w:rsidRPr="00BF2723" w:rsidRDefault="001759D8" w:rsidP="001759D8">
      <w:pPr>
        <w:pStyle w:val="ListParagraph"/>
        <w:spacing w:after="0"/>
      </w:pPr>
    </w:p>
    <w:p w14:paraId="2D0A952F" w14:textId="1D0D09BE" w:rsidR="008A0982" w:rsidRDefault="008A0982" w:rsidP="004052EB">
      <w:pPr>
        <w:spacing w:after="0"/>
      </w:pPr>
    </w:p>
    <w:p w14:paraId="0A09F73B" w14:textId="1BB52BEA" w:rsidR="004052EB" w:rsidRDefault="003C5F52" w:rsidP="004052EB">
      <w:pPr>
        <w:spacing w:after="0"/>
        <w:rPr>
          <w:b/>
        </w:rPr>
      </w:pPr>
      <w:bookmarkStart w:id="0" w:name="_Hlk505591346"/>
      <w:r>
        <w:rPr>
          <w:b/>
        </w:rPr>
        <w:lastRenderedPageBreak/>
        <w:t>VAWA Emergency Transfer Policy</w:t>
      </w:r>
    </w:p>
    <w:bookmarkEnd w:id="0"/>
    <w:p w14:paraId="78B976BE" w14:textId="0A2CCF0F" w:rsidR="00F57AD8" w:rsidRDefault="003C5F52" w:rsidP="00F81BE9">
      <w:pPr>
        <w:pStyle w:val="ListParagraph"/>
        <w:numPr>
          <w:ilvl w:val="0"/>
          <w:numId w:val="4"/>
        </w:numPr>
        <w:spacing w:after="0"/>
      </w:pPr>
      <w:r w:rsidRPr="003C5F52">
        <w:t>The Violence Against Women Act of 2013 established “emergency transfers</w:t>
      </w:r>
      <w:r>
        <w:t>.</w:t>
      </w:r>
      <w:r w:rsidR="00BC3DD7">
        <w:t>”</w:t>
      </w:r>
      <w:r w:rsidRPr="003C5F52">
        <w:rPr>
          <w:rFonts w:hAnsi="Perpetua"/>
          <w:color w:val="000000" w:themeColor="text1"/>
          <w:kern w:val="24"/>
          <w:sz w:val="56"/>
          <w:szCs w:val="56"/>
        </w:rPr>
        <w:t xml:space="preserve"> </w:t>
      </w:r>
      <w:r w:rsidR="00F57AD8" w:rsidRPr="003C5F52">
        <w:t xml:space="preserve">Emergency transfers guarantee people receiving housing assistance (CoC, ESG, and any other </w:t>
      </w:r>
      <w:r w:rsidR="00BC3DD7">
        <w:t xml:space="preserve">housing subsidized through </w:t>
      </w:r>
      <w:r w:rsidR="00F57AD8" w:rsidRPr="003C5F52">
        <w:t>HUD funding) can quickly move to flee domestic violence, dating violence, stalking, or sexual assault and retain their housing assistance.</w:t>
      </w:r>
    </w:p>
    <w:p w14:paraId="70F71AD3" w14:textId="2A832729" w:rsidR="006378C1" w:rsidRDefault="006378C1" w:rsidP="00F81BE9">
      <w:pPr>
        <w:pStyle w:val="ListParagraph"/>
        <w:numPr>
          <w:ilvl w:val="0"/>
          <w:numId w:val="4"/>
        </w:numPr>
        <w:spacing w:after="0"/>
      </w:pPr>
      <w:r>
        <w:t>Co</w:t>
      </w:r>
      <w:r w:rsidR="00C4729E">
        <w:t>C</w:t>
      </w:r>
      <w:r>
        <w:t xml:space="preserve">s and </w:t>
      </w:r>
      <w:r w:rsidR="00C4729E" w:rsidRPr="006378C1">
        <w:t xml:space="preserve">HUD-funded </w:t>
      </w:r>
      <w:r w:rsidRPr="006378C1">
        <w:t>housing providers must have a plan for emergency transfers</w:t>
      </w:r>
      <w:r>
        <w:t>.</w:t>
      </w:r>
    </w:p>
    <w:p w14:paraId="7116196B" w14:textId="0C94107F" w:rsidR="006378C1" w:rsidRDefault="006378C1" w:rsidP="00F81BE9">
      <w:pPr>
        <w:pStyle w:val="ListParagraph"/>
        <w:numPr>
          <w:ilvl w:val="0"/>
          <w:numId w:val="4"/>
        </w:numPr>
        <w:spacing w:after="0"/>
      </w:pPr>
      <w:r w:rsidRPr="006378C1">
        <w:t xml:space="preserve">NC BoS CoC’s proposed emergency transfer plan outlines requirements </w:t>
      </w:r>
      <w:r w:rsidR="00BC3DD7">
        <w:t>for</w:t>
      </w:r>
      <w:r w:rsidRPr="006378C1">
        <w:t xml:space="preserve"> every permanent housing provider</w:t>
      </w:r>
      <w:r>
        <w:t xml:space="preserve">. The plan </w:t>
      </w:r>
      <w:r w:rsidR="00BC3DD7">
        <w:t>describes</w:t>
      </w:r>
      <w:r>
        <w:t xml:space="preserve">: </w:t>
      </w:r>
    </w:p>
    <w:p w14:paraId="582121FC" w14:textId="77777777" w:rsidR="00F57AD8" w:rsidRPr="006378C1" w:rsidRDefault="00F57AD8" w:rsidP="00F81BE9">
      <w:pPr>
        <w:pStyle w:val="ListParagraph"/>
        <w:numPr>
          <w:ilvl w:val="1"/>
          <w:numId w:val="4"/>
        </w:numPr>
      </w:pPr>
      <w:r w:rsidRPr="006378C1">
        <w:t>Tenants who are eligible for emergency transfers</w:t>
      </w:r>
    </w:p>
    <w:p w14:paraId="0A21A34E" w14:textId="77777777" w:rsidR="00F57AD8" w:rsidRPr="006378C1" w:rsidRDefault="00F57AD8" w:rsidP="00F81BE9">
      <w:pPr>
        <w:pStyle w:val="ListParagraph"/>
        <w:numPr>
          <w:ilvl w:val="1"/>
          <w:numId w:val="4"/>
        </w:numPr>
      </w:pPr>
      <w:r w:rsidRPr="006378C1">
        <w:t>Documentation needed to request an emergency transfer</w:t>
      </w:r>
    </w:p>
    <w:p w14:paraId="4782AA3F" w14:textId="77777777" w:rsidR="00F57AD8" w:rsidRPr="006378C1" w:rsidRDefault="00F57AD8" w:rsidP="00F81BE9">
      <w:pPr>
        <w:pStyle w:val="ListParagraph"/>
        <w:numPr>
          <w:ilvl w:val="1"/>
          <w:numId w:val="4"/>
        </w:numPr>
      </w:pPr>
      <w:r w:rsidRPr="006378C1">
        <w:t>Confidentiality protections</w:t>
      </w:r>
    </w:p>
    <w:p w14:paraId="7ACA1497" w14:textId="77777777" w:rsidR="00F57AD8" w:rsidRPr="006378C1" w:rsidRDefault="00F57AD8" w:rsidP="00F81BE9">
      <w:pPr>
        <w:pStyle w:val="ListParagraph"/>
        <w:numPr>
          <w:ilvl w:val="1"/>
          <w:numId w:val="4"/>
        </w:numPr>
      </w:pPr>
      <w:r w:rsidRPr="006378C1">
        <w:t>How emergency transfers happen</w:t>
      </w:r>
    </w:p>
    <w:p w14:paraId="3584DFAA" w14:textId="77777777" w:rsidR="00F57AD8" w:rsidRPr="006378C1" w:rsidRDefault="00F57AD8" w:rsidP="00F81BE9">
      <w:pPr>
        <w:pStyle w:val="ListParagraph"/>
        <w:numPr>
          <w:ilvl w:val="1"/>
          <w:numId w:val="4"/>
        </w:numPr>
      </w:pPr>
      <w:r w:rsidRPr="006378C1">
        <w:t>How to ensure the safety and security of tenants</w:t>
      </w:r>
    </w:p>
    <w:p w14:paraId="45854B82" w14:textId="77777777" w:rsidR="00F57AD8" w:rsidRPr="006378C1" w:rsidRDefault="00F57AD8" w:rsidP="00F81BE9">
      <w:pPr>
        <w:pStyle w:val="ListParagraph"/>
        <w:numPr>
          <w:ilvl w:val="1"/>
          <w:numId w:val="4"/>
        </w:numPr>
      </w:pPr>
      <w:r w:rsidRPr="006378C1">
        <w:t>Prohibition against denying tenants assistance due to DV</w:t>
      </w:r>
    </w:p>
    <w:p w14:paraId="25AE9065" w14:textId="77777777" w:rsidR="00F57AD8" w:rsidRPr="006378C1" w:rsidRDefault="00F57AD8" w:rsidP="00F81BE9">
      <w:pPr>
        <w:pStyle w:val="ListParagraph"/>
        <w:numPr>
          <w:ilvl w:val="1"/>
          <w:numId w:val="4"/>
        </w:numPr>
      </w:pPr>
      <w:r w:rsidRPr="006378C1">
        <w:t>Lease bifurcations</w:t>
      </w:r>
    </w:p>
    <w:p w14:paraId="34E64830" w14:textId="26FDA3C6" w:rsidR="00F57AD8" w:rsidRDefault="00F57AD8" w:rsidP="00F81BE9">
      <w:pPr>
        <w:pStyle w:val="ListParagraph"/>
        <w:numPr>
          <w:ilvl w:val="1"/>
          <w:numId w:val="4"/>
        </w:numPr>
      </w:pPr>
      <w:r w:rsidRPr="006378C1">
        <w:t>Record-keeping</w:t>
      </w:r>
    </w:p>
    <w:p w14:paraId="038BBA99" w14:textId="274983F9" w:rsidR="00F57AD8" w:rsidRPr="006378C1" w:rsidRDefault="006378C1" w:rsidP="00F81BE9">
      <w:pPr>
        <w:pStyle w:val="ListParagraph"/>
        <w:numPr>
          <w:ilvl w:val="0"/>
          <w:numId w:val="4"/>
        </w:numPr>
      </w:pPr>
      <w:r w:rsidRPr="006378C1">
        <w:t xml:space="preserve">Each housing provider must include the model </w:t>
      </w:r>
      <w:r w:rsidR="00C4729E">
        <w:t>emergency transfer</w:t>
      </w:r>
      <w:r w:rsidR="00C4729E" w:rsidRPr="006378C1">
        <w:t xml:space="preserve"> </w:t>
      </w:r>
      <w:r w:rsidRPr="006378C1">
        <w:t>plan in their agency policies</w:t>
      </w:r>
      <w:r>
        <w:t xml:space="preserve">. </w:t>
      </w:r>
      <w:r w:rsidR="00F57AD8" w:rsidRPr="006378C1">
        <w:t>The model emergency transfer plan for providers is Appendix V in the NC BoS CoC’s Emergency Transfer Plan.</w:t>
      </w:r>
    </w:p>
    <w:p w14:paraId="703AA93B" w14:textId="47C62ACA" w:rsidR="00F57AD8" w:rsidRPr="005D0620" w:rsidRDefault="006378C1" w:rsidP="00F81BE9">
      <w:pPr>
        <w:pStyle w:val="ListParagraph"/>
        <w:numPr>
          <w:ilvl w:val="0"/>
          <w:numId w:val="4"/>
        </w:numPr>
      </w:pPr>
      <w:r w:rsidRPr="006378C1">
        <w:t>CoCs must also edit TH, RRH, and PSH written standards</w:t>
      </w:r>
      <w:r w:rsidR="005D0620">
        <w:t xml:space="preserve">. </w:t>
      </w:r>
      <w:r w:rsidR="00F57AD8" w:rsidRPr="005D0620">
        <w:t>VAWA regulations require that people who need emergency transfers to other programs or organizations will have priority over other applicants for open appropriate housing slots</w:t>
      </w:r>
      <w:r w:rsidR="00BC3DD7">
        <w:t xml:space="preserve"> (as long as they are eligible for those programs)</w:t>
      </w:r>
      <w:r w:rsidR="00F57AD8" w:rsidRPr="005D0620">
        <w:t>.</w:t>
      </w:r>
    </w:p>
    <w:p w14:paraId="7A5FF053" w14:textId="45BAE34C" w:rsidR="00F57AD8" w:rsidRPr="005D0620" w:rsidRDefault="005D0620" w:rsidP="00F81BE9">
      <w:pPr>
        <w:pStyle w:val="ListParagraph"/>
        <w:numPr>
          <w:ilvl w:val="0"/>
          <w:numId w:val="4"/>
        </w:numPr>
      </w:pPr>
      <w:r>
        <w:t>Steering committee members are asked</w:t>
      </w:r>
      <w:r w:rsidRPr="005D0620">
        <w:t xml:space="preserve"> </w:t>
      </w:r>
      <w:r w:rsidR="00C4729E" w:rsidRPr="005D0620">
        <w:t>to read</w:t>
      </w:r>
      <w:r w:rsidRPr="005D0620">
        <w:t xml:space="preserve"> the plan and changes to written standards in full</w:t>
      </w:r>
      <w:r>
        <w:t xml:space="preserve"> and provide feedback to </w:t>
      </w:r>
      <w:hyperlink r:id="rId16" w:history="1">
        <w:r w:rsidR="00F57AD8" w:rsidRPr="005D0620">
          <w:rPr>
            <w:rStyle w:val="Hyperlink"/>
          </w:rPr>
          <w:t>bos@ncceh.org</w:t>
        </w:r>
      </w:hyperlink>
      <w:r w:rsidR="00F57AD8" w:rsidRPr="005D0620">
        <w:t xml:space="preserve"> by February 23</w:t>
      </w:r>
      <w:r w:rsidR="00F57AD8" w:rsidRPr="005D0620">
        <w:rPr>
          <w:vertAlign w:val="superscript"/>
        </w:rPr>
        <w:t>rd</w:t>
      </w:r>
      <w:r w:rsidR="00F57AD8" w:rsidRPr="005D0620">
        <w:t>.</w:t>
      </w:r>
    </w:p>
    <w:p w14:paraId="29550D09" w14:textId="77777777" w:rsidR="00F57AD8" w:rsidRPr="005D0620" w:rsidRDefault="00F57AD8" w:rsidP="00F81BE9">
      <w:pPr>
        <w:pStyle w:val="ListParagraph"/>
        <w:numPr>
          <w:ilvl w:val="1"/>
          <w:numId w:val="4"/>
        </w:numPr>
      </w:pPr>
      <w:r w:rsidRPr="005D0620">
        <w:t xml:space="preserve">Read the draft emergency transfer policy: </w:t>
      </w:r>
      <w:hyperlink r:id="rId17" w:history="1">
        <w:r w:rsidRPr="005D0620">
          <w:rPr>
            <w:rStyle w:val="Hyperlink"/>
          </w:rPr>
          <w:t>www.ncceh.org/files/8934/</w:t>
        </w:r>
      </w:hyperlink>
    </w:p>
    <w:p w14:paraId="3EE1CC0A" w14:textId="77777777" w:rsidR="00F57AD8" w:rsidRPr="005D0620" w:rsidRDefault="00F57AD8" w:rsidP="00F81BE9">
      <w:pPr>
        <w:pStyle w:val="ListParagraph"/>
        <w:numPr>
          <w:ilvl w:val="1"/>
          <w:numId w:val="4"/>
        </w:numPr>
      </w:pPr>
      <w:r w:rsidRPr="005D0620">
        <w:t>Read the written standards updates (highlighted in red):</w:t>
      </w:r>
    </w:p>
    <w:p w14:paraId="775D7731" w14:textId="77777777" w:rsidR="00F57AD8" w:rsidRPr="005D0620" w:rsidRDefault="00F57AD8" w:rsidP="00F81BE9">
      <w:pPr>
        <w:pStyle w:val="ListParagraph"/>
        <w:numPr>
          <w:ilvl w:val="2"/>
          <w:numId w:val="4"/>
        </w:numPr>
      </w:pPr>
      <w:r w:rsidRPr="005D0620">
        <w:t xml:space="preserve">TH: </w:t>
      </w:r>
      <w:hyperlink r:id="rId18" w:history="1">
        <w:r w:rsidRPr="005D0620">
          <w:rPr>
            <w:rStyle w:val="Hyperlink"/>
          </w:rPr>
          <w:t>www.ncceh.org/files/8935/</w:t>
        </w:r>
      </w:hyperlink>
    </w:p>
    <w:p w14:paraId="57B291A7" w14:textId="77777777" w:rsidR="00F57AD8" w:rsidRPr="005D0620" w:rsidRDefault="00F57AD8" w:rsidP="00F81BE9">
      <w:pPr>
        <w:pStyle w:val="ListParagraph"/>
        <w:numPr>
          <w:ilvl w:val="2"/>
          <w:numId w:val="4"/>
        </w:numPr>
      </w:pPr>
      <w:r w:rsidRPr="005D0620">
        <w:t xml:space="preserve">RRH: </w:t>
      </w:r>
      <w:hyperlink r:id="rId19" w:history="1">
        <w:r w:rsidRPr="005D0620">
          <w:rPr>
            <w:rStyle w:val="Hyperlink"/>
          </w:rPr>
          <w:t>www.ncceh.org/files/8936/</w:t>
        </w:r>
      </w:hyperlink>
    </w:p>
    <w:p w14:paraId="788AA16F" w14:textId="77777777" w:rsidR="00F57AD8" w:rsidRPr="005D0620" w:rsidRDefault="00F57AD8" w:rsidP="00F81BE9">
      <w:pPr>
        <w:pStyle w:val="ListParagraph"/>
        <w:numPr>
          <w:ilvl w:val="2"/>
          <w:numId w:val="4"/>
        </w:numPr>
      </w:pPr>
      <w:r w:rsidRPr="005D0620">
        <w:t xml:space="preserve">PSH:  </w:t>
      </w:r>
      <w:hyperlink r:id="rId20" w:history="1">
        <w:r w:rsidRPr="005D0620">
          <w:rPr>
            <w:rStyle w:val="Hyperlink"/>
          </w:rPr>
          <w:t>www.ncceh.org/files/8937/</w:t>
        </w:r>
      </w:hyperlink>
    </w:p>
    <w:p w14:paraId="704A1300" w14:textId="2DAEA8FC" w:rsidR="00F57AD8" w:rsidRPr="005D0620" w:rsidRDefault="00F57AD8" w:rsidP="00F81BE9">
      <w:pPr>
        <w:pStyle w:val="ListParagraph"/>
        <w:numPr>
          <w:ilvl w:val="1"/>
          <w:numId w:val="4"/>
        </w:numPr>
      </w:pPr>
      <w:r w:rsidRPr="005D0620">
        <w:t>HUD’s deadline for compliance with the emergency transfer requirement is “before any 2018 CoC contracts are signed</w:t>
      </w:r>
      <w:r w:rsidR="00BC3DD7">
        <w:t>.”</w:t>
      </w:r>
      <w:r w:rsidRPr="005D0620">
        <w:t xml:space="preserve"> </w:t>
      </w:r>
    </w:p>
    <w:p w14:paraId="06923172" w14:textId="6C538773" w:rsidR="00BF2BFB" w:rsidRPr="006378C1" w:rsidRDefault="00BF2BFB" w:rsidP="00F81BE9">
      <w:pPr>
        <w:pStyle w:val="ListParagraph"/>
        <w:numPr>
          <w:ilvl w:val="1"/>
          <w:numId w:val="4"/>
        </w:numPr>
      </w:pPr>
      <w:r>
        <w:t>Steering Committee will vote for approval at the March 6, 2018 meeting</w:t>
      </w:r>
    </w:p>
    <w:p w14:paraId="206F342F" w14:textId="70E3F8DA" w:rsidR="00DB6245" w:rsidRPr="00BF2723" w:rsidRDefault="00BF2BFB" w:rsidP="00BF2723">
      <w:pPr>
        <w:pStyle w:val="ListParagraph"/>
        <w:numPr>
          <w:ilvl w:val="0"/>
          <w:numId w:val="6"/>
        </w:numPr>
      </w:pPr>
      <w:r w:rsidRPr="00BF2723">
        <w:t>Staff asked Steering Committee members for any comments or questions</w:t>
      </w:r>
      <w:r w:rsidR="00BF2723">
        <w:t xml:space="preserve"> and received none. </w:t>
      </w:r>
    </w:p>
    <w:p w14:paraId="5CE4E1C3" w14:textId="045126E4" w:rsidR="006378C1" w:rsidRDefault="006378C1" w:rsidP="006378C1">
      <w:pPr>
        <w:pStyle w:val="ListParagraph"/>
        <w:spacing w:after="0"/>
        <w:ind w:left="1440"/>
      </w:pPr>
    </w:p>
    <w:p w14:paraId="3F03ACF5" w14:textId="2724ECB8" w:rsidR="00BF2BFB" w:rsidRDefault="00BF2BFB" w:rsidP="00BF2BFB">
      <w:pPr>
        <w:spacing w:after="0"/>
        <w:rPr>
          <w:b/>
        </w:rPr>
      </w:pPr>
      <w:r>
        <w:rPr>
          <w:b/>
        </w:rPr>
        <w:t>Annual Homeless Assessment Report</w:t>
      </w:r>
    </w:p>
    <w:p w14:paraId="723301E4" w14:textId="24B0B16D" w:rsidR="00A63B0E" w:rsidRPr="00BF2723" w:rsidRDefault="00A63B0E" w:rsidP="00BF2BFB">
      <w:pPr>
        <w:spacing w:after="0"/>
      </w:pPr>
    </w:p>
    <w:p w14:paraId="772A5942" w14:textId="77777777" w:rsidR="00BB1318" w:rsidRDefault="00A63B0E" w:rsidP="00A63B0E">
      <w:pPr>
        <w:numPr>
          <w:ilvl w:val="0"/>
          <w:numId w:val="12"/>
        </w:numPr>
        <w:spacing w:after="0"/>
      </w:pPr>
      <w:r w:rsidRPr="00BF2723">
        <w:t xml:space="preserve">What is the AHAR? </w:t>
      </w:r>
    </w:p>
    <w:p w14:paraId="7B11095F" w14:textId="68D83FD8" w:rsidR="00A63B0E" w:rsidRDefault="00A63B0E" w:rsidP="00BB1318">
      <w:pPr>
        <w:numPr>
          <w:ilvl w:val="1"/>
          <w:numId w:val="12"/>
        </w:numPr>
        <w:spacing w:after="0"/>
      </w:pPr>
      <w:r w:rsidRPr="00BF2723">
        <w:t xml:space="preserve">The AHAR is an acronym for the </w:t>
      </w:r>
      <w:r w:rsidR="00C61C0C">
        <w:t>A</w:t>
      </w:r>
      <w:r w:rsidRPr="00BF2723">
        <w:t xml:space="preserve">nnual </w:t>
      </w:r>
      <w:r w:rsidR="00C61C0C">
        <w:t>H</w:t>
      </w:r>
      <w:r w:rsidRPr="00BF2723">
        <w:t xml:space="preserve">omeless </w:t>
      </w:r>
      <w:r w:rsidR="00C61C0C">
        <w:t>A</w:t>
      </w:r>
      <w:r w:rsidRPr="00BF2723">
        <w:t xml:space="preserve">ssessment </w:t>
      </w:r>
      <w:r w:rsidR="00C61C0C">
        <w:t>R</w:t>
      </w:r>
      <w:r w:rsidRPr="00BF2723">
        <w:t xml:space="preserve">eport. The report is provided to </w:t>
      </w:r>
      <w:r w:rsidR="00C61C0C">
        <w:t>C</w:t>
      </w:r>
      <w:r w:rsidRPr="00BF2723">
        <w:t>ongress and contains information about the extent and nature of homelessness in the US. The AHAR is based on an unduplicated count of people within each community and focuses on people who use emergency shelters, transitional housing</w:t>
      </w:r>
      <w:r w:rsidR="00C61C0C">
        <w:t>,</w:t>
      </w:r>
      <w:r w:rsidRPr="00BF2723">
        <w:t xml:space="preserve"> and/or permanent supportive housing. </w:t>
      </w:r>
    </w:p>
    <w:p w14:paraId="5358333B" w14:textId="408B0349" w:rsidR="00BB1318" w:rsidRDefault="00BB1318" w:rsidP="00953222">
      <w:pPr>
        <w:numPr>
          <w:ilvl w:val="1"/>
          <w:numId w:val="12"/>
        </w:numPr>
        <w:spacing w:after="0"/>
      </w:pPr>
      <w:r>
        <w:t>The AHAR helps measure our progress toward ending homelessness, and CoC application funding is partially tied to submitting AHAR data.</w:t>
      </w:r>
    </w:p>
    <w:p w14:paraId="4CFBB4DA" w14:textId="154D4A82" w:rsidR="005A2637" w:rsidRPr="005A2637" w:rsidRDefault="005A2637" w:rsidP="00860629">
      <w:pPr>
        <w:numPr>
          <w:ilvl w:val="1"/>
          <w:numId w:val="12"/>
        </w:numPr>
      </w:pPr>
      <w:r w:rsidRPr="005A2637">
        <w:lastRenderedPageBreak/>
        <w:t xml:space="preserve">The AHAR is important nationally as the information can be used to inform the public and help policymakers craft appropriate intervention strategies to prevent and end homelessness in America. </w:t>
      </w:r>
    </w:p>
    <w:p w14:paraId="4FFED73D" w14:textId="258FEC0E" w:rsidR="005A2637" w:rsidRPr="005A2637" w:rsidRDefault="005A2637" w:rsidP="005A2637">
      <w:pPr>
        <w:numPr>
          <w:ilvl w:val="1"/>
          <w:numId w:val="12"/>
        </w:numPr>
      </w:pPr>
      <w:r w:rsidRPr="005A2637">
        <w:t>The AHAR is also very important for NC. This data will help your community better understand who is homeless, how homelessness changes over time and the service needs of people experiencing homelessness in your area.</w:t>
      </w:r>
      <w:r>
        <w:t xml:space="preserve"> </w:t>
      </w:r>
      <w:r w:rsidRPr="005A2637">
        <w:t>The data is also used to inform local homeless assistance planning and to inform the public.</w:t>
      </w:r>
    </w:p>
    <w:p w14:paraId="67119CA5" w14:textId="2D26C107" w:rsidR="00A63B0E" w:rsidRPr="00BF2723" w:rsidRDefault="00A63B0E" w:rsidP="00A63B0E">
      <w:pPr>
        <w:numPr>
          <w:ilvl w:val="0"/>
          <w:numId w:val="12"/>
        </w:numPr>
        <w:spacing w:after="0"/>
      </w:pPr>
      <w:r w:rsidRPr="00BF2723">
        <w:t>What data is included? AHAR data is pulled from 3 sources</w:t>
      </w:r>
      <w:r w:rsidR="00C61C0C">
        <w:t xml:space="preserve">: </w:t>
      </w:r>
      <w:r w:rsidRPr="00BF2723">
        <w:t xml:space="preserve"> HMIS, PIT, and HIC</w:t>
      </w:r>
    </w:p>
    <w:p w14:paraId="29B35EE1" w14:textId="17AC5862" w:rsidR="00A63B0E" w:rsidRPr="00BF2723" w:rsidRDefault="00A63B0E" w:rsidP="00A63B0E">
      <w:pPr>
        <w:numPr>
          <w:ilvl w:val="1"/>
          <w:numId w:val="12"/>
        </w:numPr>
        <w:spacing w:after="0"/>
      </w:pPr>
      <w:r w:rsidRPr="00BF2723">
        <w:t xml:space="preserve">HMIS </w:t>
      </w:r>
      <w:r w:rsidR="00C61C0C">
        <w:t>project data identifying the type of project and clients enrolled</w:t>
      </w:r>
      <w:r w:rsidRPr="00BF2723">
        <w:t xml:space="preserve">. </w:t>
      </w:r>
      <w:r w:rsidR="00C61C0C">
        <w:t>Staff</w:t>
      </w:r>
      <w:r w:rsidRPr="00BF2723">
        <w:t xml:space="preserve"> </w:t>
      </w:r>
      <w:r w:rsidR="00953222" w:rsidRPr="00BF2723">
        <w:t>stress</w:t>
      </w:r>
      <w:r w:rsidR="00953222">
        <w:t>ed</w:t>
      </w:r>
      <w:r w:rsidR="00953222" w:rsidRPr="00BF2723">
        <w:t xml:space="preserve"> how</w:t>
      </w:r>
      <w:r w:rsidRPr="00BF2723">
        <w:t xml:space="preserve"> much </w:t>
      </w:r>
      <w:r w:rsidR="00C61C0C">
        <w:t>CoC</w:t>
      </w:r>
      <w:r w:rsidRPr="00BF2723">
        <w:t xml:space="preserve"> HMIS data matters. The AHAR report is built on the </w:t>
      </w:r>
      <w:r w:rsidR="00C61C0C">
        <w:t>U</w:t>
      </w:r>
      <w:r w:rsidR="00BB1318">
        <w:t xml:space="preserve">niversal </w:t>
      </w:r>
      <w:r w:rsidR="00C61C0C">
        <w:t>D</w:t>
      </w:r>
      <w:r w:rsidR="00BB1318">
        <w:t xml:space="preserve">ata </w:t>
      </w:r>
      <w:r w:rsidR="00C61C0C">
        <w:t>E</w:t>
      </w:r>
      <w:r w:rsidR="00BB1318">
        <w:t>lements (UDEs)</w:t>
      </w:r>
      <w:r w:rsidR="00BB1318" w:rsidRPr="00BF2723">
        <w:t xml:space="preserve"> </w:t>
      </w:r>
      <w:r w:rsidR="00C61C0C">
        <w:t>projects</w:t>
      </w:r>
      <w:r w:rsidRPr="00BF2723">
        <w:t xml:space="preserve"> enter for clients such as gender, entry date, etc.</w:t>
      </w:r>
    </w:p>
    <w:p w14:paraId="22E6A9C1" w14:textId="77777777" w:rsidR="005A2637" w:rsidRDefault="00A63B0E" w:rsidP="00A63B0E">
      <w:pPr>
        <w:numPr>
          <w:ilvl w:val="1"/>
          <w:numId w:val="12"/>
        </w:numPr>
        <w:spacing w:after="0"/>
      </w:pPr>
      <w:r w:rsidRPr="00BF2723">
        <w:t>The PIT (point in time) count was conducted in January</w:t>
      </w:r>
      <w:r w:rsidR="00C61C0C">
        <w:t xml:space="preserve"> 2017</w:t>
      </w:r>
      <w:r w:rsidRPr="00BF2723">
        <w:t xml:space="preserve">. The AHAR also includes the PIT data </w:t>
      </w:r>
      <w:r w:rsidR="00C61C0C">
        <w:t>the CoC</w:t>
      </w:r>
      <w:r w:rsidRPr="00BF2723">
        <w:t xml:space="preserve"> previously submitted. Remember the PIT is a snapshot of homeless on a single night in late January. This data includes information about </w:t>
      </w:r>
    </w:p>
    <w:p w14:paraId="614B97A8" w14:textId="28327E22" w:rsidR="00A63B0E" w:rsidRDefault="00A63B0E" w:rsidP="005A2637">
      <w:pPr>
        <w:spacing w:after="0"/>
        <w:ind w:left="1800"/>
      </w:pPr>
      <w:r w:rsidRPr="00BF2723">
        <w:t xml:space="preserve">unsheltered homeless populations. It also includes information about subpopulations such as </w:t>
      </w:r>
      <w:r w:rsidR="00C61C0C">
        <w:t>c</w:t>
      </w:r>
      <w:r w:rsidRPr="00BF2723">
        <w:t xml:space="preserve">hronically </w:t>
      </w:r>
      <w:r w:rsidR="00C61C0C">
        <w:t>h</w:t>
      </w:r>
      <w:r w:rsidRPr="00BF2723">
        <w:t>omeless, Veterans and people with HIV/AIDS</w:t>
      </w:r>
      <w:r w:rsidR="00C61C0C">
        <w:t>.</w:t>
      </w:r>
    </w:p>
    <w:p w14:paraId="26EEB893" w14:textId="242ADBD7" w:rsidR="005A2637" w:rsidRDefault="005A2637" w:rsidP="005A2637">
      <w:pPr>
        <w:pStyle w:val="ListParagraph"/>
        <w:numPr>
          <w:ilvl w:val="0"/>
          <w:numId w:val="17"/>
        </w:numPr>
        <w:spacing w:after="0"/>
      </w:pPr>
      <w:r>
        <w:t>HMIS client data included</w:t>
      </w:r>
    </w:p>
    <w:p w14:paraId="544727E9" w14:textId="6F69EE29" w:rsidR="005A2637" w:rsidRPr="005A2637" w:rsidRDefault="005A2637" w:rsidP="005A46D6">
      <w:pPr>
        <w:pStyle w:val="ListParagraph"/>
        <w:numPr>
          <w:ilvl w:val="1"/>
          <w:numId w:val="17"/>
        </w:numPr>
        <w:spacing w:after="0"/>
      </w:pPr>
      <w:r w:rsidRPr="005A2637">
        <w:t>The AHAR looks at data entered between oct 1 2015 and sept 30 2016—a 12 month period</w:t>
      </w:r>
      <w:r>
        <w:t xml:space="preserve">. </w:t>
      </w:r>
      <w:r w:rsidRPr="005A2637">
        <w:t>Then it filters for any person who entered a residential housing project- ES, TH or PSH during the 12 month period</w:t>
      </w:r>
      <w:r>
        <w:t>.</w:t>
      </w:r>
    </w:p>
    <w:p w14:paraId="48D2E538" w14:textId="77777777" w:rsidR="005A2637" w:rsidRPr="005A2637" w:rsidRDefault="005A2637" w:rsidP="005A2637">
      <w:pPr>
        <w:pStyle w:val="ListParagraph"/>
        <w:numPr>
          <w:ilvl w:val="1"/>
          <w:numId w:val="17"/>
        </w:numPr>
        <w:spacing w:after="0"/>
      </w:pPr>
      <w:r w:rsidRPr="005A2637">
        <w:t>Data about individuals, families and veterans is reported in the AHAR</w:t>
      </w:r>
    </w:p>
    <w:p w14:paraId="2C05F188" w14:textId="77777777" w:rsidR="00A63B0E" w:rsidRPr="00BF2723" w:rsidRDefault="00A63B0E" w:rsidP="00A63B0E">
      <w:pPr>
        <w:numPr>
          <w:ilvl w:val="0"/>
          <w:numId w:val="12"/>
        </w:numPr>
        <w:spacing w:after="0"/>
      </w:pPr>
      <w:r w:rsidRPr="00BF2723">
        <w:t>Some HMIS data is not included</w:t>
      </w:r>
    </w:p>
    <w:p w14:paraId="7B0FBEA7" w14:textId="5FDC83B3" w:rsidR="00A63B0E" w:rsidRDefault="00BA5B17" w:rsidP="00A63B0E">
      <w:pPr>
        <w:numPr>
          <w:ilvl w:val="1"/>
          <w:numId w:val="12"/>
        </w:numPr>
        <w:spacing w:after="0"/>
      </w:pPr>
      <w:r>
        <w:t>People who only use supportive services programs</w:t>
      </w:r>
    </w:p>
    <w:p w14:paraId="3C5297D5" w14:textId="7AC66873" w:rsidR="00BA5B17" w:rsidRPr="00BF2723" w:rsidRDefault="00BA5B17" w:rsidP="00A63B0E">
      <w:pPr>
        <w:numPr>
          <w:ilvl w:val="1"/>
          <w:numId w:val="12"/>
        </w:numPr>
        <w:spacing w:after="0"/>
      </w:pPr>
      <w:r>
        <w:t>People in shelters that serve survivors of domestic violence. DV shelters are prohibited from entering data into HMIS.</w:t>
      </w:r>
    </w:p>
    <w:p w14:paraId="2611FB1D" w14:textId="767E22DE" w:rsidR="00A63B0E" w:rsidRPr="00BF2723" w:rsidRDefault="00A63B0E" w:rsidP="00A63B0E">
      <w:pPr>
        <w:numPr>
          <w:ilvl w:val="1"/>
          <w:numId w:val="12"/>
        </w:numPr>
        <w:spacing w:after="0"/>
      </w:pPr>
      <w:r w:rsidRPr="00BF2723">
        <w:t xml:space="preserve">Unsheltered data is not included. This is important because HMIS </w:t>
      </w:r>
      <w:r w:rsidR="00571D36">
        <w:t>provides</w:t>
      </w:r>
      <w:r w:rsidRPr="00BF2723">
        <w:t xml:space="preserve"> annualized data</w:t>
      </w:r>
      <w:r w:rsidR="00571D36">
        <w:t xml:space="preserve">. </w:t>
      </w:r>
      <w:r w:rsidRPr="00BF2723">
        <w:t xml:space="preserve"> </w:t>
      </w:r>
      <w:r w:rsidR="00571D36">
        <w:t xml:space="preserve">The CoC and local communities </w:t>
      </w:r>
      <w:r w:rsidRPr="00BF2723">
        <w:t>can look at trends or at any point in time throughout the year.</w:t>
      </w:r>
      <w:r w:rsidR="00BA5B17">
        <w:t xml:space="preserve"> </w:t>
      </w:r>
      <w:r w:rsidRPr="00BF2723">
        <w:t xml:space="preserve">The AHAR does not include annualized unsheltered data. Unsheltered homelessness accounts for about 27% of all homelessness in the </w:t>
      </w:r>
      <w:r w:rsidR="00571D36">
        <w:t>NC BoS CoC</w:t>
      </w:r>
      <w:r w:rsidRPr="00BF2723">
        <w:t xml:space="preserve">. </w:t>
      </w:r>
      <w:r w:rsidR="00571D36">
        <w:t>W</w:t>
      </w:r>
      <w:r w:rsidRPr="00BF2723">
        <w:t>hile we have HMIS</w:t>
      </w:r>
      <w:r w:rsidR="00571D36">
        <w:t xml:space="preserve"> data</w:t>
      </w:r>
      <w:r w:rsidRPr="00BF2723">
        <w:t>, it doesn’t present the full picture of homeless</w:t>
      </w:r>
      <w:r w:rsidR="00571D36">
        <w:t>ness</w:t>
      </w:r>
      <w:r w:rsidRPr="00BF2723">
        <w:t xml:space="preserve"> in the NC BoS CoC.</w:t>
      </w:r>
    </w:p>
    <w:p w14:paraId="1ADB577C" w14:textId="77777777" w:rsidR="00A63B0E" w:rsidRPr="00BF2723" w:rsidRDefault="00A63B0E" w:rsidP="00A63B0E">
      <w:pPr>
        <w:numPr>
          <w:ilvl w:val="0"/>
          <w:numId w:val="12"/>
        </w:numPr>
        <w:spacing w:after="0"/>
      </w:pPr>
      <w:r w:rsidRPr="00BF2723">
        <w:t>Data is reported in categories. The AHAR counts people by household type.</w:t>
      </w:r>
    </w:p>
    <w:p w14:paraId="6BB8029E" w14:textId="600CA5BE" w:rsidR="00A63B0E" w:rsidRPr="00BF2723" w:rsidRDefault="00A63B0E" w:rsidP="00A63B0E">
      <w:pPr>
        <w:numPr>
          <w:ilvl w:val="1"/>
          <w:numId w:val="12"/>
        </w:numPr>
        <w:spacing w:after="0"/>
      </w:pPr>
      <w:r w:rsidRPr="00BF2723">
        <w:t>In the AHAR</w:t>
      </w:r>
      <w:r w:rsidR="00D857C9">
        <w:t>,</w:t>
      </w:r>
      <w:r w:rsidRPr="00BF2723">
        <w:t xml:space="preserve"> a family is denoted as having at least one person over the age of 18 and </w:t>
      </w:r>
      <w:r w:rsidR="00BA5B17">
        <w:t>a</w:t>
      </w:r>
      <w:r w:rsidRPr="00BF2723">
        <w:t xml:space="preserve">t least one person under the age of 18. </w:t>
      </w:r>
    </w:p>
    <w:p w14:paraId="0D4947AF" w14:textId="55E7E267" w:rsidR="00A63B0E" w:rsidRPr="00BF2723" w:rsidRDefault="0079158B" w:rsidP="00A63B0E">
      <w:pPr>
        <w:numPr>
          <w:ilvl w:val="1"/>
          <w:numId w:val="12"/>
        </w:numPr>
        <w:spacing w:after="0"/>
      </w:pPr>
      <w:r w:rsidRPr="00BF2723">
        <w:t>All other household types are considered individuals</w:t>
      </w:r>
      <w:r w:rsidR="00A63B0E" w:rsidRPr="00BF2723">
        <w:t xml:space="preserve">. </w:t>
      </w:r>
      <w:r w:rsidR="00D857C9">
        <w:t>T</w:t>
      </w:r>
      <w:r w:rsidR="00A63B0E" w:rsidRPr="00BF2723">
        <w:t>wo married adults who enter as a couple are treated as two individuals, and a child who enters a project that serves unaccompanied youth is also considered an individual in the AHAR.</w:t>
      </w:r>
    </w:p>
    <w:p w14:paraId="4F4FC7C9" w14:textId="3BE56AE6" w:rsidR="00A63B0E" w:rsidRPr="00BF2723" w:rsidRDefault="00A63B0E" w:rsidP="00A63B0E">
      <w:pPr>
        <w:numPr>
          <w:ilvl w:val="0"/>
          <w:numId w:val="12"/>
        </w:numPr>
        <w:spacing w:after="0"/>
      </w:pPr>
      <w:r w:rsidRPr="00BF2723">
        <w:t xml:space="preserve">3 residential project types </w:t>
      </w:r>
      <w:r w:rsidR="00D857C9">
        <w:t xml:space="preserve">are </w:t>
      </w:r>
      <w:r w:rsidRPr="00BF2723">
        <w:t>included in the AHAR</w:t>
      </w:r>
      <w:r w:rsidR="00D857C9">
        <w:t xml:space="preserve">: </w:t>
      </w:r>
      <w:r w:rsidRPr="00BF2723">
        <w:t xml:space="preserve"> ES, TH and PSH. For reporting, each of these types is broken out into families and individuals. This yields a total of 6 reporting categories. </w:t>
      </w:r>
    </w:p>
    <w:p w14:paraId="42B0413C" w14:textId="6F01B0A5" w:rsidR="00A63B0E" w:rsidRPr="00BF2723" w:rsidRDefault="00A63B0E" w:rsidP="00A63B0E">
      <w:pPr>
        <w:numPr>
          <w:ilvl w:val="0"/>
          <w:numId w:val="12"/>
        </w:numPr>
        <w:spacing w:after="0"/>
      </w:pPr>
      <w:r w:rsidRPr="00BF2723">
        <w:t xml:space="preserve">Additional data about homeless </w:t>
      </w:r>
      <w:r w:rsidR="00BA5B17">
        <w:t>Veterans</w:t>
      </w:r>
      <w:r w:rsidR="00BA5B17" w:rsidRPr="00BF2723">
        <w:t xml:space="preserve"> </w:t>
      </w:r>
      <w:r w:rsidRPr="00BF2723">
        <w:t>is requested in a separate AHAR submission to HUD.</w:t>
      </w:r>
      <w:r w:rsidR="00BA5B17">
        <w:t xml:space="preserve"> </w:t>
      </w:r>
      <w:r w:rsidRPr="00BF2723">
        <w:t xml:space="preserve">The data elements and reporting categories are the same but ONLY include data about adults identified as </w:t>
      </w:r>
      <w:r w:rsidR="00D857C9">
        <w:t>V</w:t>
      </w:r>
      <w:r w:rsidRPr="00BF2723">
        <w:t>ets in HMIS.</w:t>
      </w:r>
    </w:p>
    <w:p w14:paraId="7EC3851E" w14:textId="2EE2952A" w:rsidR="00A63B0E" w:rsidRPr="00BF2723" w:rsidRDefault="00A63B0E" w:rsidP="00A63B0E">
      <w:pPr>
        <w:numPr>
          <w:ilvl w:val="0"/>
          <w:numId w:val="12"/>
        </w:numPr>
        <w:spacing w:after="0"/>
      </w:pPr>
      <w:r w:rsidRPr="00BF2723">
        <w:lastRenderedPageBreak/>
        <w:t>Good data quality is mandatory. Each reporting category of AHAR data is evaluated for usability. Usability is based on a few different items</w:t>
      </w:r>
      <w:r w:rsidR="00890BD9">
        <w:t xml:space="preserve">:  </w:t>
      </w:r>
      <w:r w:rsidRPr="00BF2723">
        <w:t>coverage, utilization and overall data quality.</w:t>
      </w:r>
    </w:p>
    <w:p w14:paraId="2DD6C670" w14:textId="20D52771" w:rsidR="00A63B0E" w:rsidRPr="00BF2723" w:rsidRDefault="00A63B0E" w:rsidP="00A63B0E">
      <w:pPr>
        <w:numPr>
          <w:ilvl w:val="1"/>
          <w:numId w:val="12"/>
        </w:numPr>
        <w:spacing w:after="0"/>
      </w:pPr>
      <w:r w:rsidRPr="00BF2723">
        <w:t xml:space="preserve">Coverage asks are the majority of the beds in a certain category in HMIS? At least 50% of the beds in any category have to be </w:t>
      </w:r>
      <w:r w:rsidR="00890BD9">
        <w:t>i</w:t>
      </w:r>
      <w:r w:rsidRPr="00BF2723">
        <w:t xml:space="preserve">n HMIS for that category of data to be usable. For example, if your CoC has 100 shelter beds for individuals, but only 30 are on HMIS, the data is not usable. At least 50 would have to be on HMIS </w:t>
      </w:r>
      <w:r w:rsidR="00890BD9">
        <w:t xml:space="preserve">for HUD </w:t>
      </w:r>
      <w:r w:rsidRPr="00BF2723">
        <w:t>to accept</w:t>
      </w:r>
      <w:r w:rsidR="00890BD9">
        <w:t xml:space="preserve"> the data</w:t>
      </w:r>
      <w:r w:rsidRPr="00BF2723">
        <w:t>.</w:t>
      </w:r>
    </w:p>
    <w:p w14:paraId="238777F4" w14:textId="52ADD71B" w:rsidR="00A63B0E" w:rsidRPr="00BF2723" w:rsidRDefault="00A63B0E" w:rsidP="00A63B0E">
      <w:pPr>
        <w:numPr>
          <w:ilvl w:val="1"/>
          <w:numId w:val="12"/>
        </w:numPr>
        <w:spacing w:after="0"/>
      </w:pPr>
      <w:r w:rsidRPr="00BF2723">
        <w:t xml:space="preserve">Utilization rates must fall between 65 to 105%. </w:t>
      </w:r>
      <w:r w:rsidR="00890BD9">
        <w:t>P</w:t>
      </w:r>
      <w:r w:rsidRPr="00BF2723">
        <w:t xml:space="preserve">rograms that report less than 65 percent of their beds occupied </w:t>
      </w:r>
      <w:r w:rsidR="00890BD9">
        <w:t xml:space="preserve">may </w:t>
      </w:r>
      <w:r w:rsidRPr="00BF2723">
        <w:t>fail to enter all clients served into HMIS</w:t>
      </w:r>
      <w:r w:rsidR="00A85CF5">
        <w:t xml:space="preserve"> or may prevent people from accessing their services. </w:t>
      </w:r>
      <w:r w:rsidRPr="00BF2723">
        <w:t xml:space="preserve">Programs that report over 105 percent </w:t>
      </w:r>
      <w:r w:rsidR="00890BD9">
        <w:t xml:space="preserve">utilization </w:t>
      </w:r>
      <w:r w:rsidRPr="00BF2723">
        <w:t xml:space="preserve">of their beds </w:t>
      </w:r>
      <w:r w:rsidR="00890BD9">
        <w:t xml:space="preserve">may </w:t>
      </w:r>
      <w:r w:rsidRPr="00BF2723">
        <w:t>fail to exit clients who no longer receiv</w:t>
      </w:r>
      <w:r w:rsidR="00890BD9">
        <w:t>e</w:t>
      </w:r>
      <w:r w:rsidRPr="00BF2723">
        <w:t xml:space="preserve"> services </w:t>
      </w:r>
      <w:r w:rsidR="00890BD9">
        <w:t>in</w:t>
      </w:r>
      <w:r w:rsidRPr="00BF2723">
        <w:t xml:space="preserve"> HMIS</w:t>
      </w:r>
    </w:p>
    <w:p w14:paraId="1F118723" w14:textId="19230058" w:rsidR="00A63B0E" w:rsidRPr="00BF2723" w:rsidRDefault="00A63B0E" w:rsidP="00A63B0E">
      <w:pPr>
        <w:numPr>
          <w:ilvl w:val="1"/>
          <w:numId w:val="12"/>
        </w:numPr>
        <w:spacing w:after="0"/>
      </w:pPr>
      <w:r w:rsidRPr="00BF2723">
        <w:t>Overall data quality is reviewed by HUD. They expect a low rate of missing data</w:t>
      </w:r>
      <w:r w:rsidR="00890BD9">
        <w:t>,</w:t>
      </w:r>
      <w:r w:rsidRPr="00BF2723">
        <w:t xml:space="preserve"> and data should reflect what is valid and consistent. </w:t>
      </w:r>
    </w:p>
    <w:p w14:paraId="7E7A05BB" w14:textId="7221FACD" w:rsidR="00A63B0E" w:rsidRPr="00BF2723" w:rsidRDefault="00A63B0E" w:rsidP="00A63B0E">
      <w:pPr>
        <w:numPr>
          <w:ilvl w:val="0"/>
          <w:numId w:val="12"/>
        </w:numPr>
        <w:spacing w:after="0"/>
      </w:pPr>
      <w:r w:rsidRPr="00BF2723">
        <w:t>2017 BoS AHAR data</w:t>
      </w:r>
      <w:r w:rsidR="00A85CF5">
        <w:t>:</w:t>
      </w:r>
    </w:p>
    <w:p w14:paraId="2A3AC3BB" w14:textId="77777777" w:rsidR="00A63B0E" w:rsidRPr="00BF2723" w:rsidRDefault="00A63B0E" w:rsidP="00A63B0E">
      <w:pPr>
        <w:numPr>
          <w:ilvl w:val="1"/>
          <w:numId w:val="12"/>
        </w:numPr>
        <w:spacing w:after="0"/>
      </w:pPr>
      <w:r w:rsidRPr="00BF2723">
        <w:t>Actual homeless counts during a one-year period (365 days): 10/01/2016 - 09/30/2017</w:t>
      </w:r>
    </w:p>
    <w:p w14:paraId="2B73ACE2" w14:textId="77777777" w:rsidR="00A63B0E" w:rsidRPr="00BF2723" w:rsidRDefault="00A63B0E" w:rsidP="00A63B0E">
      <w:pPr>
        <w:numPr>
          <w:ilvl w:val="1"/>
          <w:numId w:val="12"/>
        </w:numPr>
        <w:spacing w:after="0"/>
      </w:pPr>
      <w:r w:rsidRPr="00BF2723">
        <w:t>Only includes HMIS data from homeless residential projects</w:t>
      </w:r>
    </w:p>
    <w:p w14:paraId="0FBC2CAD" w14:textId="77777777" w:rsidR="00A63B0E" w:rsidRPr="00BF2723" w:rsidRDefault="00A63B0E" w:rsidP="00A63B0E">
      <w:pPr>
        <w:numPr>
          <w:ilvl w:val="2"/>
          <w:numId w:val="12"/>
        </w:numPr>
        <w:spacing w:after="0"/>
      </w:pPr>
      <w:r w:rsidRPr="00BF2723">
        <w:t>Unsheltered persons not included</w:t>
      </w:r>
    </w:p>
    <w:p w14:paraId="410AA2C4" w14:textId="50109316" w:rsidR="00A63B0E" w:rsidRPr="00BF2723" w:rsidRDefault="00A63B0E" w:rsidP="00A63B0E">
      <w:pPr>
        <w:numPr>
          <w:ilvl w:val="2"/>
          <w:numId w:val="12"/>
        </w:numPr>
        <w:spacing w:after="0"/>
      </w:pPr>
      <w:r w:rsidRPr="00BF2723">
        <w:t>Programs not on HMIS not included</w:t>
      </w:r>
      <w:r w:rsidR="00160239">
        <w:t xml:space="preserve"> (including DV programs)</w:t>
      </w:r>
    </w:p>
    <w:p w14:paraId="501322B4" w14:textId="77777777" w:rsidR="00A63B0E" w:rsidRPr="00BF2723" w:rsidRDefault="00A63B0E" w:rsidP="00A63B0E">
      <w:pPr>
        <w:numPr>
          <w:ilvl w:val="2"/>
          <w:numId w:val="12"/>
        </w:numPr>
        <w:spacing w:after="0"/>
      </w:pPr>
      <w:r w:rsidRPr="00BF2723">
        <w:t>Service only projects not included</w:t>
      </w:r>
    </w:p>
    <w:p w14:paraId="092723A4" w14:textId="2D700EC9" w:rsidR="00A63B0E" w:rsidRPr="00BF2723" w:rsidRDefault="00A63B0E" w:rsidP="00A63B0E">
      <w:pPr>
        <w:numPr>
          <w:ilvl w:val="0"/>
          <w:numId w:val="12"/>
        </w:numPr>
        <w:spacing w:after="0"/>
      </w:pPr>
      <w:r w:rsidRPr="00BF2723">
        <w:t>The NC BoS CoC does a great job covering beds in almost all categories</w:t>
      </w:r>
      <w:r w:rsidR="00160239">
        <w:t xml:space="preserve"> </w:t>
      </w:r>
      <w:r w:rsidRPr="00BF2723">
        <w:t xml:space="preserve">except </w:t>
      </w:r>
      <w:r w:rsidR="00160239">
        <w:t>t</w:t>
      </w:r>
      <w:r w:rsidRPr="00BF2723">
        <w:t xml:space="preserve">ransitional </w:t>
      </w:r>
      <w:r w:rsidR="00160239">
        <w:t>h</w:t>
      </w:r>
      <w:r w:rsidRPr="00BF2723">
        <w:t>ousing</w:t>
      </w:r>
      <w:r w:rsidR="00160239">
        <w:t xml:space="preserve"> for i</w:t>
      </w:r>
      <w:r w:rsidRPr="00BF2723">
        <w:t xml:space="preserve">ndividuals (TH-IND). Because of the low coverage </w:t>
      </w:r>
      <w:r w:rsidR="00160239">
        <w:t>in these programs</w:t>
      </w:r>
      <w:r w:rsidRPr="00BF2723">
        <w:t xml:space="preserve">, the NC BoS  CoC </w:t>
      </w:r>
      <w:r w:rsidR="00160239">
        <w:t>was</w:t>
      </w:r>
      <w:r w:rsidRPr="00BF2723">
        <w:t xml:space="preserve"> unable to report on TH-IND to HUD. This means that these projects are not part of the national discussion, and </w:t>
      </w:r>
      <w:r w:rsidR="00160239">
        <w:t xml:space="preserve">the NC </w:t>
      </w:r>
      <w:r w:rsidRPr="00BF2723">
        <w:t>BoS</w:t>
      </w:r>
      <w:r w:rsidR="00160239">
        <w:t xml:space="preserve"> CoC</w:t>
      </w:r>
      <w:r w:rsidRPr="00BF2723">
        <w:t xml:space="preserve"> is lacking a full picture when it comes to its sheltered homeless population.</w:t>
      </w:r>
    </w:p>
    <w:p w14:paraId="0D1734D4" w14:textId="469AC703" w:rsidR="00C92BC9" w:rsidRPr="00BF2723" w:rsidRDefault="00A63B0E" w:rsidP="005A2637">
      <w:pPr>
        <w:numPr>
          <w:ilvl w:val="0"/>
          <w:numId w:val="12"/>
        </w:numPr>
        <w:spacing w:after="0"/>
      </w:pPr>
      <w:r w:rsidRPr="00BF2723">
        <w:t xml:space="preserve">The NC BoS CoC has lots of emergency shelter and transitional housing projects that are not close to full. </w:t>
      </w:r>
    </w:p>
    <w:p w14:paraId="34CBAD32" w14:textId="3EF3F2B0" w:rsidR="00A63B0E" w:rsidRPr="00BF2723" w:rsidRDefault="00160239" w:rsidP="00A63B0E">
      <w:pPr>
        <w:numPr>
          <w:ilvl w:val="0"/>
          <w:numId w:val="12"/>
        </w:numPr>
        <w:spacing w:after="0"/>
      </w:pPr>
      <w:r>
        <w:t xml:space="preserve">The </w:t>
      </w:r>
      <w:r w:rsidR="00A63B0E" w:rsidRPr="00BF2723">
        <w:t>NC BoS CoC has done an excellent job of entering all required data elements into HMIS. In each reporting category, the rate of missing data is below 5%.</w:t>
      </w:r>
    </w:p>
    <w:p w14:paraId="04C01BCD" w14:textId="2FB21039" w:rsidR="00A63B0E" w:rsidRDefault="00A63B0E" w:rsidP="00A63B0E">
      <w:pPr>
        <w:numPr>
          <w:ilvl w:val="0"/>
          <w:numId w:val="12"/>
        </w:numPr>
        <w:spacing w:after="0"/>
      </w:pPr>
      <w:r w:rsidRPr="00BF2723">
        <w:t>Between October 2016 and September 2017, 6</w:t>
      </w:r>
      <w:r w:rsidR="00160239">
        <w:t>,</w:t>
      </w:r>
      <w:r w:rsidRPr="00BF2723">
        <w:t>226 people entered an HMIS participating ES or TH project in the NC</w:t>
      </w:r>
      <w:r w:rsidR="00160239">
        <w:t xml:space="preserve"> BoS CoC</w:t>
      </w:r>
      <w:r w:rsidRPr="00BF2723">
        <w:t>.</w:t>
      </w:r>
    </w:p>
    <w:p w14:paraId="57619DD8" w14:textId="6BC192BF" w:rsidR="00C92BC9" w:rsidRPr="00BF2723" w:rsidRDefault="00C92BC9" w:rsidP="00953222">
      <w:pPr>
        <w:numPr>
          <w:ilvl w:val="1"/>
          <w:numId w:val="12"/>
        </w:numPr>
        <w:spacing w:after="0"/>
      </w:pPr>
      <w:r>
        <w:t>About the same number of people (6</w:t>
      </w:r>
      <w:r w:rsidR="00160239">
        <w:t>,</w:t>
      </w:r>
      <w:r>
        <w:t>225) people entered ES/TH is 2015-2016, and 6</w:t>
      </w:r>
      <w:r w:rsidR="00160239">
        <w:t>,</w:t>
      </w:r>
      <w:r>
        <w:t>092 people entered ES/TH in 2014-2015.</w:t>
      </w:r>
    </w:p>
    <w:p w14:paraId="58F749A2" w14:textId="77777777" w:rsidR="00A63B0E" w:rsidRPr="00BF2723" w:rsidRDefault="00A63B0E" w:rsidP="00A63B0E">
      <w:pPr>
        <w:numPr>
          <w:ilvl w:val="0"/>
          <w:numId w:val="12"/>
        </w:numPr>
        <w:spacing w:after="0"/>
      </w:pPr>
      <w:r w:rsidRPr="00BF2723">
        <w:t>Annual Count of Sheltered Homeless People in Families</w:t>
      </w:r>
    </w:p>
    <w:p w14:paraId="21D0B49A" w14:textId="5D251CB8" w:rsidR="00A63B0E" w:rsidRPr="00BF2723" w:rsidRDefault="00A63B0E" w:rsidP="00A63B0E">
      <w:pPr>
        <w:numPr>
          <w:ilvl w:val="1"/>
          <w:numId w:val="12"/>
        </w:numPr>
        <w:spacing w:after="0"/>
      </w:pPr>
      <w:r w:rsidRPr="00BF2723">
        <w:t>For the most recent reporting year, 1</w:t>
      </w:r>
      <w:r w:rsidR="00160239">
        <w:t>,</w:t>
      </w:r>
      <w:r w:rsidRPr="00BF2723">
        <w:t xml:space="preserve">698 people in families with children entered an HMIS participating emergency shelter or transitional housing project in NC BoS CoC. This amounts to </w:t>
      </w:r>
      <w:r w:rsidR="00641104">
        <w:t>approximately</w:t>
      </w:r>
      <w:r w:rsidRPr="00BF2723">
        <w:t>27% of the sheltered homeless population in NC BoS CoC.</w:t>
      </w:r>
    </w:p>
    <w:p w14:paraId="5EAD4F3C" w14:textId="38FF0A72" w:rsidR="00A63B0E" w:rsidRPr="00BF2723" w:rsidRDefault="00A63B0E" w:rsidP="00A63B0E">
      <w:pPr>
        <w:numPr>
          <w:ilvl w:val="1"/>
          <w:numId w:val="12"/>
        </w:numPr>
        <w:spacing w:after="0"/>
      </w:pPr>
      <w:r w:rsidRPr="00BF2723">
        <w:t xml:space="preserve">Since 2015, the number of sheltered homeless people in families with children </w:t>
      </w:r>
      <w:r w:rsidRPr="00BF2723">
        <w:rPr>
          <w:bCs/>
        </w:rPr>
        <w:t>declined by 5%</w:t>
      </w:r>
      <w:r w:rsidR="00641104">
        <w:rPr>
          <w:bCs/>
        </w:rPr>
        <w:t>.</w:t>
      </w:r>
      <w:r w:rsidRPr="00BF2723">
        <w:rPr>
          <w:bCs/>
        </w:rPr>
        <w:t xml:space="preserve"> </w:t>
      </w:r>
    </w:p>
    <w:p w14:paraId="39C5A217" w14:textId="77777777" w:rsidR="00A63B0E" w:rsidRPr="00BF2723" w:rsidRDefault="00A63B0E" w:rsidP="00A63B0E">
      <w:pPr>
        <w:numPr>
          <w:ilvl w:val="1"/>
          <w:numId w:val="12"/>
        </w:numPr>
        <w:spacing w:after="0"/>
      </w:pPr>
      <w:r w:rsidRPr="00BF2723">
        <w:t xml:space="preserve">Between 2016 and 2017, sheltered family homelessness </w:t>
      </w:r>
      <w:r w:rsidRPr="00BF2723">
        <w:rPr>
          <w:bCs/>
        </w:rPr>
        <w:t xml:space="preserve">declined by 2% </w:t>
      </w:r>
      <w:r w:rsidRPr="00BF2723">
        <w:t>(28 people).</w:t>
      </w:r>
    </w:p>
    <w:p w14:paraId="6DE81868" w14:textId="77777777" w:rsidR="00A63B0E" w:rsidRPr="00BF2723" w:rsidRDefault="00A63B0E" w:rsidP="00A63B0E">
      <w:pPr>
        <w:numPr>
          <w:ilvl w:val="0"/>
          <w:numId w:val="13"/>
        </w:numPr>
        <w:spacing w:after="0"/>
      </w:pPr>
      <w:r w:rsidRPr="00BF2723">
        <w:t>Annual Count of Sheltered Homeless Children in Families</w:t>
      </w:r>
    </w:p>
    <w:p w14:paraId="7BFD35A1" w14:textId="67C1683D" w:rsidR="00A63B0E" w:rsidRPr="00BF2723" w:rsidRDefault="00A63B0E" w:rsidP="00A63B0E">
      <w:pPr>
        <w:numPr>
          <w:ilvl w:val="1"/>
          <w:numId w:val="13"/>
        </w:numPr>
        <w:spacing w:after="0"/>
      </w:pPr>
      <w:r w:rsidRPr="00BF2723">
        <w:t xml:space="preserve">Since 2016, the number of homeless people in families with children in emergency shelter </w:t>
      </w:r>
      <w:r w:rsidRPr="00BF2723">
        <w:rPr>
          <w:bCs/>
        </w:rPr>
        <w:t>declined by 2%</w:t>
      </w:r>
      <w:r w:rsidR="00641104">
        <w:rPr>
          <w:bCs/>
        </w:rPr>
        <w:t>.</w:t>
      </w:r>
    </w:p>
    <w:p w14:paraId="3BFF5866" w14:textId="6814A9BA" w:rsidR="00A63B0E" w:rsidRPr="00BF2723" w:rsidRDefault="00A63B0E" w:rsidP="00A63B0E">
      <w:pPr>
        <w:numPr>
          <w:ilvl w:val="1"/>
          <w:numId w:val="13"/>
        </w:numPr>
        <w:spacing w:after="0"/>
      </w:pPr>
      <w:r w:rsidRPr="00BF2723">
        <w:t xml:space="preserve">Since 2015, the number of homeless people in families with children in emergency shelter </w:t>
      </w:r>
      <w:r w:rsidRPr="00BF2723">
        <w:rPr>
          <w:bCs/>
        </w:rPr>
        <w:t>declined by &lt;1%</w:t>
      </w:r>
      <w:r w:rsidR="00641104">
        <w:rPr>
          <w:bCs/>
        </w:rPr>
        <w:t>.</w:t>
      </w:r>
    </w:p>
    <w:p w14:paraId="4DEF2515" w14:textId="55BD7BBF" w:rsidR="00A63B0E" w:rsidRPr="00BF2723" w:rsidRDefault="00A63B0E" w:rsidP="00A63B0E">
      <w:pPr>
        <w:numPr>
          <w:ilvl w:val="1"/>
          <w:numId w:val="13"/>
        </w:numPr>
        <w:spacing w:after="0"/>
      </w:pPr>
      <w:r w:rsidRPr="00BF2723">
        <w:lastRenderedPageBreak/>
        <w:t xml:space="preserve">Since 2016, the number of homeless people in families with children in transitional housing </w:t>
      </w:r>
      <w:r w:rsidRPr="00BF2723">
        <w:rPr>
          <w:bCs/>
        </w:rPr>
        <w:t>increased by 21%</w:t>
      </w:r>
      <w:r w:rsidR="00641104">
        <w:rPr>
          <w:bCs/>
        </w:rPr>
        <w:t>.</w:t>
      </w:r>
    </w:p>
    <w:p w14:paraId="6A6E8346" w14:textId="1D71F7A6" w:rsidR="00A63B0E" w:rsidRPr="00BF2723" w:rsidRDefault="00A63B0E" w:rsidP="00A63B0E">
      <w:pPr>
        <w:numPr>
          <w:ilvl w:val="1"/>
          <w:numId w:val="13"/>
        </w:numPr>
        <w:spacing w:after="0"/>
      </w:pPr>
      <w:r w:rsidRPr="00BF2723">
        <w:t xml:space="preserve">Since 2015, the number of homeless people in families with children in transitional housing </w:t>
      </w:r>
      <w:r w:rsidRPr="00BF2723">
        <w:rPr>
          <w:bCs/>
        </w:rPr>
        <w:t>declined by 16%</w:t>
      </w:r>
      <w:r w:rsidR="00641104">
        <w:rPr>
          <w:bCs/>
        </w:rPr>
        <w:t>.</w:t>
      </w:r>
    </w:p>
    <w:p w14:paraId="2CAEFCCE" w14:textId="77777777" w:rsidR="00A63B0E" w:rsidRPr="00BF2723" w:rsidRDefault="00A63B0E" w:rsidP="00A63B0E">
      <w:pPr>
        <w:numPr>
          <w:ilvl w:val="0"/>
          <w:numId w:val="13"/>
        </w:numPr>
        <w:spacing w:after="0"/>
      </w:pPr>
      <w:r w:rsidRPr="00BF2723">
        <w:t>Annual Count of Sheltered Homeless Families</w:t>
      </w:r>
    </w:p>
    <w:p w14:paraId="502545A6" w14:textId="7F8D01ED" w:rsidR="00A63B0E" w:rsidRPr="00BF2723" w:rsidRDefault="00A63B0E" w:rsidP="00A63B0E">
      <w:pPr>
        <w:numPr>
          <w:ilvl w:val="1"/>
          <w:numId w:val="13"/>
        </w:numPr>
        <w:spacing w:after="0"/>
      </w:pPr>
      <w:r w:rsidRPr="00BF2723">
        <w:t>During the most recent AHAR reporting period, 519 families entered an HMIS participating ES or TH project in the NC</w:t>
      </w:r>
      <w:r w:rsidR="00641104">
        <w:t xml:space="preserve"> BoS CoC</w:t>
      </w:r>
      <w:r w:rsidRPr="00BF2723">
        <w:t>.</w:t>
      </w:r>
    </w:p>
    <w:p w14:paraId="40EDD0D7" w14:textId="77777777" w:rsidR="00A63B0E" w:rsidRPr="00BF2723" w:rsidRDefault="00A63B0E" w:rsidP="00A63B0E">
      <w:pPr>
        <w:numPr>
          <w:ilvl w:val="1"/>
          <w:numId w:val="13"/>
        </w:numPr>
        <w:spacing w:after="0"/>
      </w:pPr>
      <w:r w:rsidRPr="00BF2723">
        <w:t xml:space="preserve">Between 2016 and 2017, the annual count of sheltered families in emergency shelter </w:t>
      </w:r>
      <w:r w:rsidRPr="00BF2723">
        <w:rPr>
          <w:bCs/>
        </w:rPr>
        <w:t xml:space="preserve">increased by 20% </w:t>
      </w:r>
      <w:r w:rsidRPr="00BF2723">
        <w:t xml:space="preserve">(19 families). </w:t>
      </w:r>
    </w:p>
    <w:p w14:paraId="7E719248" w14:textId="5F8FE186" w:rsidR="00A63B0E" w:rsidRPr="00BF2723" w:rsidRDefault="00A63B0E" w:rsidP="00A63B0E">
      <w:pPr>
        <w:numPr>
          <w:ilvl w:val="1"/>
          <w:numId w:val="13"/>
        </w:numPr>
        <w:spacing w:after="0"/>
      </w:pPr>
      <w:r w:rsidRPr="00BF2723">
        <w:t xml:space="preserve">Between 2015 and 2017, the annual count of sheltered families in emergency shelter </w:t>
      </w:r>
      <w:r w:rsidRPr="00BF2723">
        <w:rPr>
          <w:bCs/>
        </w:rPr>
        <w:t xml:space="preserve">decreased by 18% </w:t>
      </w:r>
      <w:r w:rsidRPr="00BF2723">
        <w:t xml:space="preserve">(26 families). </w:t>
      </w:r>
    </w:p>
    <w:p w14:paraId="6605CD9D" w14:textId="77777777" w:rsidR="00A63B0E" w:rsidRPr="00BF2723" w:rsidRDefault="00A63B0E" w:rsidP="00A63B0E">
      <w:pPr>
        <w:numPr>
          <w:ilvl w:val="1"/>
          <w:numId w:val="13"/>
        </w:numPr>
        <w:spacing w:after="0"/>
      </w:pPr>
      <w:r w:rsidRPr="00BF2723">
        <w:t xml:space="preserve">Between 2016 and 2017, the annual count of sheltered families in transitional housing </w:t>
      </w:r>
      <w:r w:rsidRPr="00BF2723">
        <w:rPr>
          <w:bCs/>
        </w:rPr>
        <w:t xml:space="preserve">decreased by 8% </w:t>
      </w:r>
      <w:r w:rsidRPr="00BF2723">
        <w:t xml:space="preserve">(36 families). </w:t>
      </w:r>
    </w:p>
    <w:p w14:paraId="07ADEAD0" w14:textId="2DCBB868" w:rsidR="00A63B0E" w:rsidRPr="00BF2723" w:rsidRDefault="00A63B0E" w:rsidP="00A63B0E">
      <w:pPr>
        <w:numPr>
          <w:ilvl w:val="1"/>
          <w:numId w:val="13"/>
        </w:numPr>
        <w:spacing w:after="0"/>
      </w:pPr>
      <w:r w:rsidRPr="00BF2723">
        <w:t xml:space="preserve">Between 2015 and 2017, the annual count of sheltered families in transitional housing </w:t>
      </w:r>
      <w:r w:rsidRPr="00BF2723">
        <w:rPr>
          <w:bCs/>
        </w:rPr>
        <w:t xml:space="preserve">decreased by &gt;1% </w:t>
      </w:r>
      <w:r w:rsidRPr="00BF2723">
        <w:t xml:space="preserve">(3 families). </w:t>
      </w:r>
    </w:p>
    <w:p w14:paraId="3615DAD2" w14:textId="77777777" w:rsidR="00A63B0E" w:rsidRPr="00BF2723" w:rsidRDefault="00A63B0E" w:rsidP="00A63B0E">
      <w:pPr>
        <w:numPr>
          <w:ilvl w:val="0"/>
          <w:numId w:val="13"/>
        </w:numPr>
        <w:spacing w:after="0"/>
      </w:pPr>
      <w:r w:rsidRPr="00BF2723">
        <w:t xml:space="preserve">Annual Count of Sheltered Homeless Individuals </w:t>
      </w:r>
    </w:p>
    <w:p w14:paraId="7F787909" w14:textId="47BA997B" w:rsidR="00A63B0E" w:rsidRPr="00BF2723" w:rsidRDefault="00A63B0E" w:rsidP="00A63B0E">
      <w:pPr>
        <w:numPr>
          <w:ilvl w:val="1"/>
          <w:numId w:val="13"/>
        </w:numPr>
        <w:spacing w:after="0"/>
      </w:pPr>
      <w:r w:rsidRPr="00BF2723">
        <w:t>For the most recent reporting year, 4</w:t>
      </w:r>
      <w:r w:rsidR="00641104">
        <w:t>,</w:t>
      </w:r>
      <w:r w:rsidRPr="00BF2723">
        <w:t>663 single individuals entered an HMIS participating emergency shelter or transitional housing project in NC BoS CoC</w:t>
      </w:r>
      <w:r w:rsidR="00641104">
        <w:t>.</w:t>
      </w:r>
    </w:p>
    <w:p w14:paraId="4BC84ACD" w14:textId="7B6E48BE" w:rsidR="00A63B0E" w:rsidRPr="00BF2723" w:rsidRDefault="00A63B0E" w:rsidP="00A63B0E">
      <w:pPr>
        <w:numPr>
          <w:ilvl w:val="1"/>
          <w:numId w:val="13"/>
        </w:numPr>
        <w:spacing w:after="0"/>
      </w:pPr>
      <w:r w:rsidRPr="00BF2723">
        <w:t xml:space="preserve">This amounts to </w:t>
      </w:r>
      <w:r w:rsidR="00641104">
        <w:t xml:space="preserve">approximately </w:t>
      </w:r>
      <w:r w:rsidRPr="00BF2723">
        <w:t>75% of the homeless population in NC BoS CoC.</w:t>
      </w:r>
    </w:p>
    <w:p w14:paraId="5DEA701D" w14:textId="77777777" w:rsidR="00A63B0E" w:rsidRPr="00BF2723" w:rsidRDefault="00A63B0E" w:rsidP="00A63B0E">
      <w:pPr>
        <w:numPr>
          <w:ilvl w:val="1"/>
          <w:numId w:val="13"/>
        </w:numPr>
        <w:spacing w:after="0"/>
      </w:pPr>
      <w:r w:rsidRPr="00BF2723">
        <w:t xml:space="preserve">Since 2016, the number of homeless individuals has </w:t>
      </w:r>
      <w:r w:rsidRPr="00BF2723">
        <w:rPr>
          <w:bCs/>
        </w:rPr>
        <w:t xml:space="preserve">increased by &lt;1% </w:t>
      </w:r>
      <w:r w:rsidRPr="00BF2723">
        <w:t>(25 people).</w:t>
      </w:r>
    </w:p>
    <w:p w14:paraId="05DBF9FB" w14:textId="7DE9A09F" w:rsidR="00A63B0E" w:rsidRPr="00C92BC9" w:rsidRDefault="00A63B0E" w:rsidP="00A63B0E">
      <w:pPr>
        <w:numPr>
          <w:ilvl w:val="1"/>
          <w:numId w:val="13"/>
        </w:numPr>
        <w:spacing w:after="0"/>
      </w:pPr>
      <w:r w:rsidRPr="00BF2723">
        <w:t xml:space="preserve">Since 2015, the number of homeless individuals has </w:t>
      </w:r>
      <w:r w:rsidRPr="00BF2723">
        <w:rPr>
          <w:bCs/>
        </w:rPr>
        <w:t>increased by 5%.</w:t>
      </w:r>
    </w:p>
    <w:p w14:paraId="06C3ED13" w14:textId="0A35D123" w:rsidR="00C92BC9" w:rsidRDefault="00C92BC9" w:rsidP="00C92BC9">
      <w:pPr>
        <w:numPr>
          <w:ilvl w:val="0"/>
          <w:numId w:val="13"/>
        </w:numPr>
        <w:spacing w:after="0"/>
      </w:pPr>
      <w:r>
        <w:t>Annual Count of Sheltered Homeless Veterans</w:t>
      </w:r>
    </w:p>
    <w:p w14:paraId="4DA4E9E8" w14:textId="50E98E7E" w:rsidR="00C92BC9" w:rsidRPr="00BF2723" w:rsidRDefault="00C92BC9" w:rsidP="00C92BC9">
      <w:pPr>
        <w:numPr>
          <w:ilvl w:val="1"/>
          <w:numId w:val="13"/>
        </w:numPr>
        <w:spacing w:after="0"/>
      </w:pPr>
      <w:r>
        <w:t>453 Veterans were in HMIS-participating ES or TH in 2017, a 12% reduction compared to 2016 and an 11% reduction compared to 2015.</w:t>
      </w:r>
    </w:p>
    <w:p w14:paraId="6311C5CF" w14:textId="2B0C6026" w:rsidR="00A63B0E" w:rsidRPr="00BF2723" w:rsidRDefault="00A63B0E" w:rsidP="00A63B0E">
      <w:pPr>
        <w:numPr>
          <w:ilvl w:val="0"/>
          <w:numId w:val="12"/>
        </w:numPr>
        <w:spacing w:after="0"/>
      </w:pPr>
      <w:r w:rsidRPr="00BF2723">
        <w:t xml:space="preserve">BIG changes. </w:t>
      </w:r>
      <w:r w:rsidR="00641104">
        <w:t xml:space="preserve">The </w:t>
      </w:r>
      <w:r w:rsidRPr="00BF2723">
        <w:t xml:space="preserve">HMIS </w:t>
      </w:r>
      <w:r w:rsidR="00C92BC9">
        <w:t xml:space="preserve">AHAR </w:t>
      </w:r>
      <w:r w:rsidRPr="00BF2723">
        <w:t xml:space="preserve">report is now called the Longitudinal System Analysis (LSA) and </w:t>
      </w:r>
      <w:r w:rsidR="00641104">
        <w:t>has been</w:t>
      </w:r>
      <w:r w:rsidRPr="00BF2723">
        <w:t xml:space="preserve"> totally redesigned.</w:t>
      </w:r>
    </w:p>
    <w:p w14:paraId="3BDE75CF" w14:textId="77777777" w:rsidR="00A63B0E" w:rsidRPr="00BF2723" w:rsidRDefault="00A63B0E" w:rsidP="00A63B0E">
      <w:pPr>
        <w:numPr>
          <w:ilvl w:val="1"/>
          <w:numId w:val="12"/>
        </w:numPr>
        <w:spacing w:after="0"/>
      </w:pPr>
      <w:r w:rsidRPr="00BF2723">
        <w:t>Populations groups expanded</w:t>
      </w:r>
    </w:p>
    <w:p w14:paraId="605A5758" w14:textId="77777777" w:rsidR="00A63B0E" w:rsidRPr="00BF2723" w:rsidRDefault="00A63B0E" w:rsidP="00A63B0E">
      <w:pPr>
        <w:numPr>
          <w:ilvl w:val="1"/>
          <w:numId w:val="12"/>
        </w:numPr>
        <w:spacing w:after="0"/>
      </w:pPr>
      <w:r w:rsidRPr="00BF2723">
        <w:t>Tested for real world scenarios</w:t>
      </w:r>
    </w:p>
    <w:p w14:paraId="04D5C04F" w14:textId="77777777" w:rsidR="00A63B0E" w:rsidRPr="00BF2723" w:rsidRDefault="00A63B0E" w:rsidP="00A63B0E">
      <w:pPr>
        <w:numPr>
          <w:ilvl w:val="1"/>
          <w:numId w:val="12"/>
        </w:numPr>
        <w:spacing w:after="0"/>
      </w:pPr>
      <w:r w:rsidRPr="00BF2723">
        <w:t>Includes System Performance Measures (at household level)</w:t>
      </w:r>
    </w:p>
    <w:p w14:paraId="173F5B69" w14:textId="77777777" w:rsidR="00A63B0E" w:rsidRPr="00BF2723" w:rsidRDefault="00A63B0E" w:rsidP="00A63B0E">
      <w:pPr>
        <w:numPr>
          <w:ilvl w:val="1"/>
          <w:numId w:val="12"/>
        </w:numPr>
        <w:spacing w:after="0"/>
      </w:pPr>
      <w:r w:rsidRPr="00BF2723">
        <w:t>Local use options</w:t>
      </w:r>
    </w:p>
    <w:p w14:paraId="74A29446" w14:textId="77777777" w:rsidR="00A63B0E" w:rsidRPr="00BF2723" w:rsidRDefault="00A63B0E" w:rsidP="00A63B0E">
      <w:pPr>
        <w:numPr>
          <w:ilvl w:val="1"/>
          <w:numId w:val="12"/>
        </w:numPr>
        <w:spacing w:after="0"/>
      </w:pPr>
      <w:r w:rsidRPr="00BF2723">
        <w:t>Policy relevant information</w:t>
      </w:r>
    </w:p>
    <w:p w14:paraId="29935ACC" w14:textId="14D16C9F" w:rsidR="00A63B0E" w:rsidRPr="00D07668" w:rsidRDefault="00A63B0E" w:rsidP="00953222">
      <w:pPr>
        <w:numPr>
          <w:ilvl w:val="1"/>
          <w:numId w:val="12"/>
        </w:numPr>
        <w:spacing w:after="0"/>
        <w:rPr>
          <w:b/>
        </w:rPr>
      </w:pPr>
      <w:r w:rsidRPr="00BF2723">
        <w:t>More information and training come in a few months</w:t>
      </w:r>
    </w:p>
    <w:p w14:paraId="12D9F03F" w14:textId="4140C8EF" w:rsidR="00BF2723" w:rsidRPr="00BF2723" w:rsidRDefault="00D07668" w:rsidP="00AD711F">
      <w:pPr>
        <w:pStyle w:val="ListParagraph"/>
        <w:numPr>
          <w:ilvl w:val="0"/>
          <w:numId w:val="12"/>
        </w:numPr>
        <w:spacing w:after="0"/>
      </w:pPr>
      <w:r>
        <w:t>Staff</w:t>
      </w:r>
      <w:r w:rsidR="00BF2723" w:rsidRPr="00BF2723">
        <w:t xml:space="preserve"> asked for comments or questions: </w:t>
      </w:r>
    </w:p>
    <w:p w14:paraId="5BE8BFA0" w14:textId="2AB4C4BD" w:rsidR="006A7BC8" w:rsidRPr="00D07668" w:rsidRDefault="00BF2723" w:rsidP="00953222">
      <w:pPr>
        <w:pStyle w:val="ListParagraph"/>
        <w:spacing w:after="0"/>
        <w:ind w:left="1080"/>
        <w:rPr>
          <w:b/>
        </w:rPr>
      </w:pPr>
      <w:r w:rsidRPr="00BF2723">
        <w:t xml:space="preserve">Destri </w:t>
      </w:r>
      <w:r>
        <w:t>Leger asked for clarification that domestic violence</w:t>
      </w:r>
      <w:r w:rsidRPr="00BF2723">
        <w:t xml:space="preserve"> info</w:t>
      </w:r>
      <w:r>
        <w:t>rmation</w:t>
      </w:r>
      <w:r w:rsidRPr="00BF2723">
        <w:t xml:space="preserve"> is not counted in AHAR. </w:t>
      </w:r>
      <w:r>
        <w:t xml:space="preserve">She </w:t>
      </w:r>
      <w:r w:rsidR="00AD711F">
        <w:t xml:space="preserve">also </w:t>
      </w:r>
      <w:r>
        <w:t>asked if</w:t>
      </w:r>
      <w:r w:rsidRPr="00BF2723">
        <w:t xml:space="preserve"> there </w:t>
      </w:r>
      <w:r w:rsidR="003B5404">
        <w:t xml:space="preserve">is </w:t>
      </w:r>
      <w:r w:rsidRPr="00BF2723">
        <w:t>another report</w:t>
      </w:r>
      <w:r w:rsidR="003B5404">
        <w:t xml:space="preserve"> domestic violence information is included in</w:t>
      </w:r>
      <w:r w:rsidRPr="00BF2723">
        <w:t xml:space="preserve"> and is it released publicly</w:t>
      </w:r>
      <w:r w:rsidR="00D07668">
        <w:t>.</w:t>
      </w:r>
      <w:r w:rsidR="003B5404">
        <w:t xml:space="preserve"> Tia Sanders-Rice confirmed domestic violence providers are</w:t>
      </w:r>
      <w:r w:rsidRPr="00BF2723">
        <w:t xml:space="preserve"> not included in HMIS. DV providers are supposed to use a comparable database</w:t>
      </w:r>
      <w:r w:rsidR="00D07668">
        <w:t>.  Domestic violence providers use s</w:t>
      </w:r>
      <w:r w:rsidRPr="00BF2723">
        <w:t xml:space="preserve">everal different </w:t>
      </w:r>
      <w:r w:rsidR="003B5404">
        <w:t xml:space="preserve">comparable </w:t>
      </w:r>
      <w:r w:rsidRPr="00BF2723">
        <w:t xml:space="preserve">databases </w:t>
      </w:r>
      <w:r w:rsidR="00D07668">
        <w:t xml:space="preserve">, </w:t>
      </w:r>
      <w:r w:rsidRPr="00BF2723">
        <w:t xml:space="preserve">and it’s difficult to get them on the same page. </w:t>
      </w:r>
      <w:r w:rsidR="00D07668">
        <w:t>CoCs</w:t>
      </w:r>
      <w:r w:rsidRPr="00BF2723">
        <w:t xml:space="preserve"> have </w:t>
      </w:r>
      <w:r w:rsidR="003B5404">
        <w:t xml:space="preserve">DV information included in </w:t>
      </w:r>
      <w:r w:rsidRPr="00BF2723">
        <w:t>PIT data</w:t>
      </w:r>
      <w:r w:rsidR="00D07668">
        <w:t xml:space="preserve"> for the AHAR</w:t>
      </w:r>
      <w:r w:rsidRPr="00BF2723">
        <w:t xml:space="preserve">. </w:t>
      </w:r>
      <w:r w:rsidR="003B5404">
        <w:t>Tia Sanders-Rice stated she would r</w:t>
      </w:r>
      <w:r w:rsidRPr="00BF2723">
        <w:t xml:space="preserve">equest </w:t>
      </w:r>
      <w:r w:rsidR="00D07668">
        <w:t>guidance from HUD on how to include</w:t>
      </w:r>
      <w:r w:rsidRPr="00BF2723">
        <w:t xml:space="preserve"> DV programs</w:t>
      </w:r>
      <w:r w:rsidR="00D07668">
        <w:t xml:space="preserve"> in the AHAR</w:t>
      </w:r>
      <w:r w:rsidRPr="00BF2723">
        <w:t xml:space="preserve"> so they are included in the national and local conversations. </w:t>
      </w:r>
    </w:p>
    <w:p w14:paraId="3DB4A9EF" w14:textId="2AA7B8C9" w:rsidR="006A7BC8" w:rsidRDefault="006A7BC8" w:rsidP="00BF2BFB">
      <w:pPr>
        <w:spacing w:after="0"/>
        <w:rPr>
          <w:b/>
        </w:rPr>
      </w:pPr>
    </w:p>
    <w:p w14:paraId="363CE6FB" w14:textId="077C51A8" w:rsidR="00F57AD8" w:rsidRDefault="00F57AD8" w:rsidP="00953222">
      <w:pPr>
        <w:spacing w:after="0"/>
        <w:jc w:val="both"/>
        <w:rPr>
          <w:b/>
        </w:rPr>
      </w:pPr>
      <w:r w:rsidRPr="00F57AD8">
        <w:rPr>
          <w:b/>
        </w:rPr>
        <w:t xml:space="preserve">ESG Appeal </w:t>
      </w:r>
    </w:p>
    <w:p w14:paraId="2D5CBD4E" w14:textId="4B3F62B4" w:rsidR="00F57AD8" w:rsidRPr="00F57AD8" w:rsidRDefault="00F57AD8" w:rsidP="00953222">
      <w:pPr>
        <w:pStyle w:val="ListParagraph"/>
        <w:numPr>
          <w:ilvl w:val="0"/>
          <w:numId w:val="15"/>
        </w:numPr>
        <w:spacing w:after="0"/>
        <w:jc w:val="both"/>
      </w:pPr>
      <w:r w:rsidRPr="00F57AD8">
        <w:t>Diakonos ask</w:t>
      </w:r>
      <w:r w:rsidR="00957AC4">
        <w:t>ed</w:t>
      </w:r>
      <w:r w:rsidRPr="00F57AD8">
        <w:t xml:space="preserve"> the </w:t>
      </w:r>
      <w:r w:rsidR="00957AC4">
        <w:t xml:space="preserve">NC BoS </w:t>
      </w:r>
      <w:r w:rsidRPr="00F57AD8">
        <w:t>CoC to approve and submit</w:t>
      </w:r>
      <w:r w:rsidR="00C92BC9">
        <w:t xml:space="preserve"> an</w:t>
      </w:r>
      <w:r w:rsidRPr="00F57AD8">
        <w:t xml:space="preserve"> ESG appeal</w:t>
      </w:r>
      <w:r w:rsidR="00957AC4">
        <w:t xml:space="preserve"> on their behalf</w:t>
      </w:r>
      <w:r>
        <w:t xml:space="preserve">. </w:t>
      </w:r>
      <w:r w:rsidRPr="00F57AD8">
        <w:t xml:space="preserve">Diakonos DBA Fifth Street Ministries Shelter was conditionally awarded </w:t>
      </w:r>
      <w:r w:rsidRPr="00F57AD8">
        <w:lastRenderedPageBreak/>
        <w:t>$128,400 in ESG funding.</w:t>
      </w:r>
      <w:r w:rsidR="003B5404">
        <w:t xml:space="preserve"> </w:t>
      </w:r>
      <w:r w:rsidRPr="00F57AD8">
        <w:t xml:space="preserve">The state ESG office reduced the award by $9,500 </w:t>
      </w:r>
      <w:r w:rsidR="0004497E">
        <w:t>for</w:t>
      </w:r>
      <w:r w:rsidR="00C92BC9">
        <w:t xml:space="preserve"> their</w:t>
      </w:r>
      <w:r w:rsidR="0004497E">
        <w:t xml:space="preserve"> My Sister’s House</w:t>
      </w:r>
      <w:r w:rsidR="00C92BC9">
        <w:t xml:space="preserve"> </w:t>
      </w:r>
      <w:r w:rsidR="0004497E">
        <w:t xml:space="preserve">DV program </w:t>
      </w:r>
      <w:r w:rsidRPr="00F57AD8">
        <w:t>on January 9, 2018.</w:t>
      </w:r>
    </w:p>
    <w:p w14:paraId="42C0A579" w14:textId="77777777" w:rsidR="00F57AD8" w:rsidRPr="00F57AD8" w:rsidRDefault="00F57AD8" w:rsidP="00C73681">
      <w:pPr>
        <w:pStyle w:val="ListParagraph"/>
        <w:numPr>
          <w:ilvl w:val="0"/>
          <w:numId w:val="15"/>
        </w:numPr>
        <w:jc w:val="both"/>
      </w:pPr>
      <w:r w:rsidRPr="00F57AD8">
        <w:t>Diakonos attempted to submit an appeal through the CoC due on January 12.  The ESG office required CoC approval for the appeal. Staff could not submit on behalf of the CoC until approval was given by the Steering Committee.</w:t>
      </w:r>
    </w:p>
    <w:p w14:paraId="3C4A5A9B" w14:textId="77777777" w:rsidR="00F57AD8" w:rsidRPr="00F57AD8" w:rsidRDefault="00F57AD8" w:rsidP="00C73681">
      <w:pPr>
        <w:pStyle w:val="ListParagraph"/>
        <w:numPr>
          <w:ilvl w:val="0"/>
          <w:numId w:val="15"/>
        </w:numPr>
        <w:jc w:val="both"/>
      </w:pPr>
      <w:r w:rsidRPr="00F57AD8">
        <w:t>Diakonos submitted two letters to the CoC for consideration.</w:t>
      </w:r>
    </w:p>
    <w:p w14:paraId="0B82B7D7" w14:textId="77777777" w:rsidR="00F57AD8" w:rsidRPr="00F57AD8" w:rsidRDefault="00F57AD8" w:rsidP="00C73681">
      <w:pPr>
        <w:pStyle w:val="ListParagraph"/>
        <w:numPr>
          <w:ilvl w:val="1"/>
          <w:numId w:val="15"/>
        </w:numPr>
        <w:jc w:val="both"/>
      </w:pPr>
      <w:r w:rsidRPr="00F57AD8">
        <w:t xml:space="preserve">Appeal letter to ESG office </w:t>
      </w:r>
    </w:p>
    <w:p w14:paraId="30D36A2E" w14:textId="77777777" w:rsidR="00F57AD8" w:rsidRPr="00F57AD8" w:rsidRDefault="00F57AD8" w:rsidP="00C73681">
      <w:pPr>
        <w:pStyle w:val="ListParagraph"/>
        <w:numPr>
          <w:ilvl w:val="1"/>
          <w:numId w:val="15"/>
        </w:numPr>
        <w:jc w:val="both"/>
      </w:pPr>
      <w:r w:rsidRPr="00F57AD8">
        <w:t>Letter of explanation to the NC BoS CoC</w:t>
      </w:r>
    </w:p>
    <w:p w14:paraId="61DC6F2F" w14:textId="0D56D4AA" w:rsidR="00F57AD8" w:rsidRPr="00F57AD8" w:rsidRDefault="00F57AD8" w:rsidP="00C73681">
      <w:pPr>
        <w:pStyle w:val="ListParagraph"/>
        <w:numPr>
          <w:ilvl w:val="0"/>
          <w:numId w:val="15"/>
        </w:numPr>
        <w:jc w:val="both"/>
      </w:pPr>
      <w:r w:rsidRPr="00F57AD8">
        <w:t>Staff asked the ESG office to submit a timeline and reason for termination of award</w:t>
      </w:r>
      <w:r>
        <w:t xml:space="preserve">. </w:t>
      </w:r>
      <w:r w:rsidRPr="00F57AD8">
        <w:t>Letters and ESG office explanation</w:t>
      </w:r>
      <w:r w:rsidR="00C92BC9">
        <w:t xml:space="preserve"> were</w:t>
      </w:r>
      <w:r w:rsidRPr="00F57AD8">
        <w:t xml:space="preserve"> emailed to </w:t>
      </w:r>
      <w:r>
        <w:t xml:space="preserve">Steering Committee </w:t>
      </w:r>
      <w:r w:rsidRPr="00F57AD8">
        <w:t>members</w:t>
      </w:r>
      <w:r>
        <w:t>.</w:t>
      </w:r>
      <w:r w:rsidRPr="00F57AD8">
        <w:t xml:space="preserve"> </w:t>
      </w:r>
    </w:p>
    <w:p w14:paraId="475561AA" w14:textId="1BFD50A8" w:rsidR="00F57AD8" w:rsidRPr="00153CD1" w:rsidRDefault="00F57AD8" w:rsidP="00C73681">
      <w:pPr>
        <w:pStyle w:val="ListParagraph"/>
        <w:numPr>
          <w:ilvl w:val="0"/>
          <w:numId w:val="15"/>
        </w:numPr>
        <w:jc w:val="both"/>
      </w:pPr>
      <w:r w:rsidRPr="003B5404">
        <w:t xml:space="preserve">Staff asked for any questions or discussion. </w:t>
      </w:r>
    </w:p>
    <w:p w14:paraId="600BF17B" w14:textId="49FF707F" w:rsidR="008300DE" w:rsidRDefault="008300DE" w:rsidP="003B5404">
      <w:pPr>
        <w:pStyle w:val="ListParagraph"/>
        <w:numPr>
          <w:ilvl w:val="1"/>
          <w:numId w:val="10"/>
        </w:numPr>
        <w:jc w:val="both"/>
      </w:pPr>
      <w:r>
        <w:t xml:space="preserve">Dana </w:t>
      </w:r>
      <w:r w:rsidR="003B5404">
        <w:t xml:space="preserve">Mangum asked for clarification that </w:t>
      </w:r>
      <w:r>
        <w:t xml:space="preserve">one factor for </w:t>
      </w:r>
      <w:r w:rsidR="006B5E97">
        <w:t xml:space="preserve">the funding reduction </w:t>
      </w:r>
      <w:r>
        <w:t xml:space="preserve">is due to </w:t>
      </w:r>
      <w:r w:rsidR="003B5404">
        <w:t xml:space="preserve">Diakonos </w:t>
      </w:r>
      <w:r>
        <w:t>not submitting full info</w:t>
      </w:r>
      <w:r w:rsidR="00957AC4">
        <w:t>rmation</w:t>
      </w:r>
      <w:r>
        <w:t xml:space="preserve"> (SSN)</w:t>
      </w:r>
      <w:r w:rsidR="00957AC4">
        <w:t xml:space="preserve"> for the required CAPER</w:t>
      </w:r>
      <w:r w:rsidR="003B5404">
        <w:t>. Staff confirmed that Universal</w:t>
      </w:r>
      <w:r>
        <w:t xml:space="preserve"> Data Elements are required for ESG contract. </w:t>
      </w:r>
      <w:r w:rsidR="003B5404">
        <w:t xml:space="preserve">Although Diakonos received </w:t>
      </w:r>
      <w:r w:rsidR="00957AC4">
        <w:t>a recommendation</w:t>
      </w:r>
      <w:r w:rsidR="003B5404">
        <w:t xml:space="preserve"> f</w:t>
      </w:r>
      <w:r w:rsidR="00957AC4">
        <w:t>ro</w:t>
      </w:r>
      <w:r w:rsidR="003B5404">
        <w:t xml:space="preserve">m the Council on Women that </w:t>
      </w:r>
      <w:r w:rsidR="006B5E97">
        <w:t>My Sister</w:t>
      </w:r>
      <w:r w:rsidR="00957AC4">
        <w:t>’</w:t>
      </w:r>
      <w:r w:rsidR="006B5E97">
        <w:t xml:space="preserve">s </w:t>
      </w:r>
      <w:r w:rsidR="00957AC4">
        <w:t>H</w:t>
      </w:r>
      <w:r w:rsidR="006B5E97">
        <w:t xml:space="preserve">ouse not collect social </w:t>
      </w:r>
      <w:bookmarkStart w:id="1" w:name="_GoBack"/>
      <w:bookmarkEnd w:id="1"/>
      <w:r w:rsidR="006B5E97">
        <w:t>security numbers</w:t>
      </w:r>
      <w:r w:rsidR="00957AC4">
        <w:t>, the ESG office expects all UDEs to be collected for the CAPER</w:t>
      </w:r>
      <w:r w:rsidR="003B5404">
        <w:t xml:space="preserve">. According to </w:t>
      </w:r>
      <w:r w:rsidR="006B5E97">
        <w:t xml:space="preserve">the </w:t>
      </w:r>
      <w:r w:rsidR="003B5404">
        <w:t xml:space="preserve">ESG office, </w:t>
      </w:r>
      <w:r>
        <w:t>Diakonos never tried to contac</w:t>
      </w:r>
      <w:r w:rsidR="003B5404">
        <w:t>t</w:t>
      </w:r>
      <w:r>
        <w:t xml:space="preserve"> </w:t>
      </w:r>
      <w:r w:rsidR="00957AC4">
        <w:t xml:space="preserve">the </w:t>
      </w:r>
      <w:r>
        <w:t xml:space="preserve">ESG </w:t>
      </w:r>
      <w:r w:rsidR="00957AC4">
        <w:t xml:space="preserve">office </w:t>
      </w:r>
      <w:r>
        <w:t>about this conflict.</w:t>
      </w:r>
      <w:r w:rsidR="006B5E97">
        <w:t xml:space="preserve"> The</w:t>
      </w:r>
      <w:r>
        <w:t xml:space="preserve"> ESG </w:t>
      </w:r>
      <w:r w:rsidR="006B5E97">
        <w:t xml:space="preserve">office </w:t>
      </w:r>
      <w:r>
        <w:t>gave</w:t>
      </w:r>
      <w:r w:rsidR="006B5E97">
        <w:t xml:space="preserve"> Diakonos</w:t>
      </w:r>
      <w:r>
        <w:t xml:space="preserve"> extra time to complete the CAPER report</w:t>
      </w:r>
      <w:r w:rsidR="006B5E97">
        <w:t>.</w:t>
      </w:r>
      <w:r w:rsidR="00957AC4">
        <w:t xml:space="preserve"> Diakonos was unable to submit a complete report by the deadline.</w:t>
      </w:r>
    </w:p>
    <w:p w14:paraId="15FF4988" w14:textId="4EC4321E" w:rsidR="008300DE" w:rsidRDefault="00957AC4" w:rsidP="003B5404">
      <w:pPr>
        <w:pStyle w:val="ListParagraph"/>
        <w:numPr>
          <w:ilvl w:val="1"/>
          <w:numId w:val="10"/>
        </w:numPr>
        <w:jc w:val="both"/>
      </w:pPr>
      <w:r>
        <w:t>Destri Leger</w:t>
      </w:r>
      <w:r w:rsidR="003B5404">
        <w:t xml:space="preserve"> asked </w:t>
      </w:r>
      <w:r>
        <w:t>how the DV program would be</w:t>
      </w:r>
      <w:r w:rsidR="00515DE6">
        <w:t xml:space="preserve"> affected by the decrease. Brian confirmed Diakonos</w:t>
      </w:r>
      <w:r w:rsidR="008300DE">
        <w:t xml:space="preserve"> ha</w:t>
      </w:r>
      <w:r w:rsidR="00515DE6">
        <w:t>s</w:t>
      </w:r>
      <w:r w:rsidR="008300DE">
        <w:t xml:space="preserve"> several programs that are also awarded. </w:t>
      </w:r>
      <w:r>
        <w:t xml:space="preserve">Diakonos’ general </w:t>
      </w:r>
      <w:r w:rsidR="008300DE">
        <w:t xml:space="preserve">ES </w:t>
      </w:r>
      <w:r>
        <w:t xml:space="preserve">program </w:t>
      </w:r>
      <w:r w:rsidR="008300DE">
        <w:t>and RRH</w:t>
      </w:r>
      <w:r>
        <w:t xml:space="preserve"> program</w:t>
      </w:r>
      <w:r w:rsidR="008300DE">
        <w:t xml:space="preserve"> </w:t>
      </w:r>
      <w:r>
        <w:t xml:space="preserve">will not be </w:t>
      </w:r>
      <w:r w:rsidR="008300DE">
        <w:t xml:space="preserve"> </w:t>
      </w:r>
      <w:r w:rsidR="003B5404">
        <w:t>affected</w:t>
      </w:r>
      <w:r w:rsidR="008300DE">
        <w:t xml:space="preserve">. </w:t>
      </w:r>
      <w:r>
        <w:t xml:space="preserve">This applies only to </w:t>
      </w:r>
      <w:r w:rsidR="008300DE">
        <w:t xml:space="preserve"> my Sisters House</w:t>
      </w:r>
      <w:r>
        <w:t>.  However, at this time, staff do not know whether ESG funding was budgeted for shelter services or operations or both</w:t>
      </w:r>
      <w:r w:rsidR="008300DE">
        <w:t>.</w:t>
      </w:r>
    </w:p>
    <w:p w14:paraId="27D5B72D" w14:textId="4B001206" w:rsidR="00515DE6" w:rsidRDefault="008300DE" w:rsidP="0071589F">
      <w:pPr>
        <w:pStyle w:val="ListParagraph"/>
        <w:numPr>
          <w:ilvl w:val="1"/>
          <w:numId w:val="10"/>
        </w:numPr>
        <w:jc w:val="both"/>
      </w:pPr>
      <w:r>
        <w:t xml:space="preserve">Teena </w:t>
      </w:r>
      <w:r w:rsidR="003B410C">
        <w:t xml:space="preserve">Willis </w:t>
      </w:r>
      <w:r w:rsidR="00515DE6">
        <w:t xml:space="preserve">added perspective from DV agencies in </w:t>
      </w:r>
      <w:r w:rsidR="003B410C">
        <w:t>R</w:t>
      </w:r>
      <w:r w:rsidR="00515DE6">
        <w:t>egion</w:t>
      </w:r>
      <w:r w:rsidR="006B5E97">
        <w:t>s 3 and</w:t>
      </w:r>
      <w:r w:rsidR="00515DE6">
        <w:t xml:space="preserve"> 4. A</w:t>
      </w:r>
      <w:r>
        <w:t xml:space="preserve">ll </w:t>
      </w:r>
      <w:r w:rsidR="00515DE6">
        <w:t xml:space="preserve">3 </w:t>
      </w:r>
      <w:r>
        <w:t>DV agencies had issues with spending rates</w:t>
      </w:r>
      <w:r w:rsidR="003B410C">
        <w:t xml:space="preserve"> in 2017</w:t>
      </w:r>
      <w:r>
        <w:t xml:space="preserve">. They have other funding that </w:t>
      </w:r>
      <w:r w:rsidR="00515DE6">
        <w:t>must</w:t>
      </w:r>
      <w:r>
        <w:t xml:space="preserve"> be spent first. </w:t>
      </w:r>
      <w:r w:rsidR="003B410C">
        <w:t>They delayed</w:t>
      </w:r>
      <w:r>
        <w:t xml:space="preserve"> </w:t>
      </w:r>
      <w:r w:rsidR="00515DE6">
        <w:t xml:space="preserve">ESG </w:t>
      </w:r>
      <w:r w:rsidR="003B410C">
        <w:t>spending until other funds were spent</w:t>
      </w:r>
      <w:r>
        <w:t xml:space="preserve">. </w:t>
      </w:r>
      <w:r w:rsidR="00317811">
        <w:t xml:space="preserve">Teena wonders if this is a new expectation and is it fair to hold them to that standard? </w:t>
      </w:r>
    </w:p>
    <w:p w14:paraId="235F8A00" w14:textId="61AF85D8" w:rsidR="00511F47" w:rsidRDefault="00511F47" w:rsidP="0071589F">
      <w:pPr>
        <w:pStyle w:val="ListParagraph"/>
        <w:numPr>
          <w:ilvl w:val="1"/>
          <w:numId w:val="10"/>
        </w:numPr>
        <w:jc w:val="both"/>
      </w:pPr>
      <w:r>
        <w:t xml:space="preserve">Angela Harper King added that there are a lot of questions with how this process and denial happened, probably too many for the Steering Committee not to put the appeal forward. </w:t>
      </w:r>
    </w:p>
    <w:p w14:paraId="1FBA53DF" w14:textId="0796D4DA" w:rsidR="00AF1519" w:rsidRDefault="00AF1519" w:rsidP="00953222">
      <w:pPr>
        <w:pStyle w:val="ListParagraph"/>
        <w:numPr>
          <w:ilvl w:val="1"/>
          <w:numId w:val="10"/>
        </w:numPr>
        <w:jc w:val="both"/>
      </w:pPr>
      <w:r>
        <w:t>The BoS</w:t>
      </w:r>
      <w:r w:rsidR="00515DE6">
        <w:t xml:space="preserve"> staff included that they</w:t>
      </w:r>
      <w:r>
        <w:t xml:space="preserve"> did not know about </w:t>
      </w:r>
      <w:r w:rsidR="00515DE6">
        <w:t xml:space="preserve">the ESG </w:t>
      </w:r>
      <w:r>
        <w:t xml:space="preserve">appeal process </w:t>
      </w:r>
      <w:r w:rsidR="00515DE6">
        <w:t xml:space="preserve">until </w:t>
      </w:r>
      <w:r w:rsidR="006B5E97">
        <w:t xml:space="preserve">the </w:t>
      </w:r>
      <w:r w:rsidR="00515DE6">
        <w:t xml:space="preserve">Diakonos appeal </w:t>
      </w:r>
      <w:r>
        <w:t xml:space="preserve">came to </w:t>
      </w:r>
      <w:r w:rsidR="00515DE6">
        <w:t xml:space="preserve">their </w:t>
      </w:r>
      <w:r>
        <w:t xml:space="preserve">attention. </w:t>
      </w:r>
      <w:r w:rsidR="00515DE6">
        <w:t>Another committee member commented that</w:t>
      </w:r>
      <w:r>
        <w:t xml:space="preserve"> process should have been in place before it got to this point. </w:t>
      </w:r>
    </w:p>
    <w:p w14:paraId="3B96A790" w14:textId="253E12E5" w:rsidR="006378C1" w:rsidRPr="003C5F52" w:rsidRDefault="00F57AD8" w:rsidP="0071589F">
      <w:pPr>
        <w:pStyle w:val="ListParagraph"/>
        <w:numPr>
          <w:ilvl w:val="1"/>
          <w:numId w:val="10"/>
        </w:numPr>
        <w:jc w:val="both"/>
      </w:pPr>
      <w:r w:rsidRPr="00515DE6">
        <w:t>Staff asked if the Steering Committee wants to take action</w:t>
      </w:r>
      <w:r w:rsidR="00515DE6">
        <w:t xml:space="preserve"> to support Diakonos’ appeal to the ESG office</w:t>
      </w:r>
      <w:r w:rsidR="00511F47">
        <w:t>.</w:t>
      </w:r>
      <w:r w:rsidR="00515DE6">
        <w:t xml:space="preserve"> </w:t>
      </w:r>
      <w:r w:rsidR="00511F47">
        <w:t>A motion was made to send Diakonos’ appeal with CoC approval to the ESG office [Dewitt, Mangum].</w:t>
      </w:r>
      <w:r w:rsidR="00515DE6">
        <w:t xml:space="preserve"> </w:t>
      </w:r>
      <w:r w:rsidR="00511F47">
        <w:t>All in favor, none opposed.</w:t>
      </w:r>
    </w:p>
    <w:p w14:paraId="4B7A7890" w14:textId="46952F0C" w:rsidR="00620B65" w:rsidRDefault="0071589F" w:rsidP="00620B65">
      <w:pPr>
        <w:spacing w:after="0"/>
        <w:rPr>
          <w:b/>
        </w:rPr>
      </w:pPr>
      <w:r>
        <w:rPr>
          <w:b/>
        </w:rPr>
        <w:t>*These last two sections were not presented on due to time constraints. Please see slides.</w:t>
      </w:r>
    </w:p>
    <w:p w14:paraId="643AB2E7" w14:textId="77777777" w:rsidR="00C73681" w:rsidRDefault="00C73681" w:rsidP="00620B65">
      <w:pPr>
        <w:spacing w:after="0"/>
        <w:rPr>
          <w:b/>
        </w:rPr>
      </w:pPr>
    </w:p>
    <w:p w14:paraId="0A188FC1" w14:textId="17F168DA" w:rsidR="00317811" w:rsidRDefault="00317811" w:rsidP="00317811">
      <w:pPr>
        <w:spacing w:after="0"/>
        <w:rPr>
          <w:b/>
        </w:rPr>
      </w:pPr>
      <w:r>
        <w:rPr>
          <w:b/>
        </w:rPr>
        <w:t>Coordinated Assessment Updates</w:t>
      </w:r>
      <w:r w:rsidR="0071589F">
        <w:rPr>
          <w:b/>
        </w:rPr>
        <w:t xml:space="preserve"> </w:t>
      </w:r>
    </w:p>
    <w:p w14:paraId="6B4F8F71" w14:textId="77777777" w:rsidR="00317811" w:rsidRPr="00BF2BFB" w:rsidRDefault="00317811" w:rsidP="00317811">
      <w:pPr>
        <w:pStyle w:val="ListParagraph"/>
        <w:numPr>
          <w:ilvl w:val="0"/>
          <w:numId w:val="7"/>
        </w:numPr>
        <w:spacing w:after="0"/>
        <w:jc w:val="both"/>
      </w:pPr>
      <w:r w:rsidRPr="00BF2BFB">
        <w:t>The Coordinated Assessment Council is planning a change</w:t>
      </w:r>
      <w:r>
        <w:t xml:space="preserve">. </w:t>
      </w:r>
      <w:r w:rsidRPr="00BF2BFB">
        <w:t>The CAC needs to shift from a planning body to an implementation and oversight body.</w:t>
      </w:r>
      <w:r>
        <w:t xml:space="preserve"> </w:t>
      </w:r>
      <w:r w:rsidRPr="00BF2BFB">
        <w:t>Shifting to implementation will mean a shift in membership</w:t>
      </w:r>
      <w:r>
        <w:t xml:space="preserve">. </w:t>
      </w:r>
      <w:r w:rsidRPr="00BF2BFB">
        <w:t>The CAC is considering adding all Coordinated Assessment Leads.</w:t>
      </w:r>
    </w:p>
    <w:p w14:paraId="1415DD63" w14:textId="4539B7C2" w:rsidR="00317811" w:rsidRDefault="00317811" w:rsidP="00953222">
      <w:pPr>
        <w:pStyle w:val="ListParagraph"/>
        <w:numPr>
          <w:ilvl w:val="0"/>
          <w:numId w:val="7"/>
        </w:numPr>
        <w:spacing w:after="0"/>
      </w:pPr>
      <w:r w:rsidRPr="00F57AD8">
        <w:lastRenderedPageBreak/>
        <w:t>NCCEH was awarded the SSO-Coordinated Entry grant!</w:t>
      </w:r>
      <w:r w:rsidR="009473BA">
        <w:t xml:space="preserve"> NCCEH staff will hold a call on February 27 at 11am to announce the availability of funding. Register here: </w:t>
      </w:r>
      <w:r w:rsidR="009473BA" w:rsidRPr="009473BA">
        <w:t>http://www.ncceh.org/events/1242/</w:t>
      </w:r>
    </w:p>
    <w:p w14:paraId="38311CB7" w14:textId="77777777" w:rsidR="00317811" w:rsidRDefault="00317811" w:rsidP="00620B65">
      <w:pPr>
        <w:spacing w:after="0"/>
        <w:rPr>
          <w:b/>
        </w:rPr>
      </w:pPr>
    </w:p>
    <w:p w14:paraId="3470106B" w14:textId="46C6156F" w:rsidR="00620B65" w:rsidRDefault="00CB4644" w:rsidP="00620B65">
      <w:pPr>
        <w:spacing w:after="0"/>
        <w:rPr>
          <w:b/>
        </w:rPr>
      </w:pPr>
      <w:r>
        <w:rPr>
          <w:b/>
        </w:rPr>
        <w:t xml:space="preserve">Upcoming Meetings &amp; </w:t>
      </w:r>
      <w:r w:rsidR="00620B65">
        <w:rPr>
          <w:b/>
        </w:rPr>
        <w:t>Reminders</w:t>
      </w:r>
    </w:p>
    <w:p w14:paraId="636B425F" w14:textId="77777777" w:rsidR="00BF1432" w:rsidRPr="00560F54" w:rsidRDefault="00BF1432" w:rsidP="00620B65">
      <w:pPr>
        <w:spacing w:after="0"/>
        <w:rPr>
          <w:b/>
        </w:rPr>
      </w:pPr>
    </w:p>
    <w:p w14:paraId="357E35D7" w14:textId="77777777" w:rsidR="00BF1432" w:rsidRPr="00BF1432" w:rsidRDefault="00BF1432" w:rsidP="00F81BE9">
      <w:pPr>
        <w:pStyle w:val="ListParagraph"/>
        <w:numPr>
          <w:ilvl w:val="0"/>
          <w:numId w:val="11"/>
        </w:numPr>
      </w:pPr>
      <w:r w:rsidRPr="00BF1432">
        <w:t>All Steering Committee Members must sign the Conflict of Interest Form and return it to NCCEH staff asap.</w:t>
      </w:r>
    </w:p>
    <w:p w14:paraId="45E44F6C" w14:textId="77777777" w:rsidR="00BF1432" w:rsidRPr="00BF1432" w:rsidRDefault="00BF1432" w:rsidP="00F81BE9">
      <w:pPr>
        <w:pStyle w:val="ListParagraph"/>
        <w:numPr>
          <w:ilvl w:val="0"/>
          <w:numId w:val="11"/>
        </w:numPr>
      </w:pPr>
      <w:r w:rsidRPr="00BF1432">
        <w:t xml:space="preserve">Report 4th Quarter 2017 Coordinated Assessment Outcomes: </w:t>
      </w:r>
      <w:hyperlink r:id="rId21" w:history="1">
        <w:r w:rsidRPr="00BF1432">
          <w:rPr>
            <w:rStyle w:val="Hyperlink"/>
          </w:rPr>
          <w:t>https://goo.gl/forms/8g5I1d1pLuqCsfPy1</w:t>
        </w:r>
      </w:hyperlink>
    </w:p>
    <w:p w14:paraId="62C7C5AA" w14:textId="77777777" w:rsidR="00BF1432" w:rsidRPr="00BF1432" w:rsidRDefault="00BF1432" w:rsidP="00F81BE9">
      <w:pPr>
        <w:pStyle w:val="ListParagraph"/>
        <w:numPr>
          <w:ilvl w:val="0"/>
          <w:numId w:val="11"/>
        </w:numPr>
      </w:pPr>
      <w:r w:rsidRPr="00BF1432">
        <w:t xml:space="preserve">Point-in-Time and Housing Inventory Count Forms are Due February 21, 2018. All forms and submission directions are at </w:t>
      </w:r>
      <w:hyperlink r:id="rId22" w:history="1">
        <w:r w:rsidRPr="00BF1432">
          <w:rPr>
            <w:rStyle w:val="Hyperlink"/>
          </w:rPr>
          <w:t>www.ncceh.org/2018pit-bos/</w:t>
        </w:r>
      </w:hyperlink>
    </w:p>
    <w:p w14:paraId="24F6E606" w14:textId="6E680AE3" w:rsidR="00BF1432" w:rsidRPr="00BF1432" w:rsidRDefault="00BF1432" w:rsidP="00F81BE9">
      <w:pPr>
        <w:pStyle w:val="ListParagraph"/>
        <w:numPr>
          <w:ilvl w:val="0"/>
          <w:numId w:val="11"/>
        </w:numPr>
      </w:pPr>
      <w:r w:rsidRPr="00BF1432">
        <w:t>Register for the February CA Exchange call on February 9 at 11</w:t>
      </w:r>
      <w:r w:rsidR="002C6789">
        <w:t xml:space="preserve"> </w:t>
      </w:r>
      <w:r w:rsidRPr="00BF1432">
        <w:t xml:space="preserve">a.m.: </w:t>
      </w:r>
      <w:hyperlink r:id="rId23" w:history="1">
        <w:r w:rsidRPr="00BF1432">
          <w:rPr>
            <w:rStyle w:val="Hyperlink"/>
          </w:rPr>
          <w:t>www.ncceh.org/events/1238/</w:t>
        </w:r>
      </w:hyperlink>
    </w:p>
    <w:p w14:paraId="2EE330CC" w14:textId="59058A67" w:rsidR="00BF1432" w:rsidRPr="00BF1432" w:rsidRDefault="00BF1432" w:rsidP="00F81BE9">
      <w:pPr>
        <w:pStyle w:val="ListParagraph"/>
        <w:numPr>
          <w:ilvl w:val="0"/>
          <w:numId w:val="11"/>
        </w:numPr>
      </w:pPr>
      <w:r w:rsidRPr="00BF1432">
        <w:t>Register for the February Vets Subcommittee meeting on February 16 from 12</w:t>
      </w:r>
      <w:r w:rsidR="00A7487E">
        <w:t xml:space="preserve"> </w:t>
      </w:r>
      <w:r w:rsidRPr="00BF1432">
        <w:t>p.m. to 2</w:t>
      </w:r>
      <w:r w:rsidR="00A7487E">
        <w:t xml:space="preserve"> </w:t>
      </w:r>
      <w:r w:rsidRPr="00BF1432">
        <w:t xml:space="preserve">p.m.: </w:t>
      </w:r>
      <w:hyperlink r:id="rId24" w:history="1">
        <w:r w:rsidRPr="00BF1432">
          <w:rPr>
            <w:rStyle w:val="Hyperlink"/>
          </w:rPr>
          <w:t>www.ncceh.org/events/1239/</w:t>
        </w:r>
      </w:hyperlink>
    </w:p>
    <w:p w14:paraId="01D2194C" w14:textId="77777777" w:rsidR="00D44E13" w:rsidRDefault="00D44E13" w:rsidP="00244649">
      <w:pPr>
        <w:pStyle w:val="ListParagraph"/>
        <w:spacing w:after="0"/>
      </w:pPr>
    </w:p>
    <w:p w14:paraId="74212736" w14:textId="150D6FE3" w:rsidR="00620B65" w:rsidRDefault="00620B65" w:rsidP="00620B65">
      <w:pPr>
        <w:spacing w:after="0"/>
      </w:pPr>
      <w:r w:rsidRPr="000F79A2">
        <w:rPr>
          <w:b/>
        </w:rPr>
        <w:t>Next Meeting</w:t>
      </w:r>
      <w:r>
        <w:t>: Tu</w:t>
      </w:r>
      <w:r w:rsidR="00244649">
        <w:t xml:space="preserve">esday, </w:t>
      </w:r>
      <w:r w:rsidR="003C5F52">
        <w:t>March</w:t>
      </w:r>
      <w:r w:rsidR="00244649">
        <w:t xml:space="preserve"> 6 at 10:30 am</w:t>
      </w:r>
    </w:p>
    <w:sectPr w:rsidR="00620B65" w:rsidSect="00D624D0">
      <w:footerReference w:type="default" r:id="rId25"/>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0D5C" w14:textId="77777777" w:rsidR="00EF4E92" w:rsidRDefault="00EF4E92" w:rsidP="00D9466C">
      <w:pPr>
        <w:spacing w:after="0" w:line="240" w:lineRule="auto"/>
      </w:pPr>
      <w:r>
        <w:separator/>
      </w:r>
    </w:p>
  </w:endnote>
  <w:endnote w:type="continuationSeparator" w:id="0">
    <w:p w14:paraId="2CFB98D3" w14:textId="77777777" w:rsidR="00EF4E92" w:rsidRDefault="00EF4E92"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71B12EBF" w14:textId="7EC72CD6" w:rsidR="00160239" w:rsidRDefault="00160239">
            <w:pPr>
              <w:pStyle w:val="Footer"/>
              <w:jc w:val="center"/>
            </w:pPr>
            <w:r>
              <w:rPr>
                <w:noProof/>
              </w:rPr>
              <w:drawing>
                <wp:anchor distT="0" distB="0" distL="114300" distR="114300" simplePos="0" relativeHeight="251658240" behindDoc="1" locked="0" layoutInCell="1" allowOverlap="1" wp14:anchorId="09091896" wp14:editId="3D00F9D3">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0" y="0"/>
                      <wp:lineTo x="0" y="20920"/>
                      <wp:lineTo x="21021" y="20920"/>
                      <wp:lineTo x="210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490FF7">
              <w:rPr>
                <w:bCs/>
                <w:i/>
                <w:noProof/>
                <w:sz w:val="16"/>
                <w:szCs w:val="16"/>
              </w:rPr>
              <w:t>8</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490FF7">
              <w:rPr>
                <w:bCs/>
                <w:i/>
                <w:noProof/>
                <w:sz w:val="16"/>
                <w:szCs w:val="16"/>
              </w:rPr>
              <w:t>8</w:t>
            </w:r>
            <w:r w:rsidRPr="00D624D0">
              <w:rPr>
                <w:bCs/>
                <w:i/>
                <w:sz w:val="16"/>
                <w:szCs w:val="16"/>
              </w:rPr>
              <w:fldChar w:fldCharType="end"/>
            </w:r>
          </w:p>
        </w:sdtContent>
      </w:sdt>
    </w:sdtContent>
  </w:sdt>
  <w:p w14:paraId="355B519E" w14:textId="77777777" w:rsidR="00160239" w:rsidRDefault="00160239" w:rsidP="00D6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D292" w14:textId="77777777" w:rsidR="00EF4E92" w:rsidRDefault="00EF4E92" w:rsidP="00D9466C">
      <w:pPr>
        <w:spacing w:after="0" w:line="240" w:lineRule="auto"/>
      </w:pPr>
      <w:r>
        <w:separator/>
      </w:r>
    </w:p>
  </w:footnote>
  <w:footnote w:type="continuationSeparator" w:id="0">
    <w:p w14:paraId="15AADB28" w14:textId="77777777" w:rsidR="00EF4E92" w:rsidRDefault="00EF4E92" w:rsidP="00D9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500"/>
    <w:multiLevelType w:val="hybridMultilevel"/>
    <w:tmpl w:val="F40CF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92A"/>
    <w:multiLevelType w:val="hybridMultilevel"/>
    <w:tmpl w:val="9E5C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3930"/>
    <w:multiLevelType w:val="hybridMultilevel"/>
    <w:tmpl w:val="E5BE6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EC25196" w:tentative="1">
      <w:start w:val="1"/>
      <w:numFmt w:val="decimal"/>
      <w:lvlText w:val="%4."/>
      <w:lvlJc w:val="left"/>
      <w:pPr>
        <w:tabs>
          <w:tab w:val="num" w:pos="2880"/>
        </w:tabs>
        <w:ind w:left="2880" w:hanging="360"/>
      </w:pPr>
    </w:lvl>
    <w:lvl w:ilvl="4" w:tplc="4A307826" w:tentative="1">
      <w:start w:val="1"/>
      <w:numFmt w:val="decimal"/>
      <w:lvlText w:val="%5."/>
      <w:lvlJc w:val="left"/>
      <w:pPr>
        <w:tabs>
          <w:tab w:val="num" w:pos="3600"/>
        </w:tabs>
        <w:ind w:left="3600" w:hanging="360"/>
      </w:pPr>
    </w:lvl>
    <w:lvl w:ilvl="5" w:tplc="D2FCBCEC" w:tentative="1">
      <w:start w:val="1"/>
      <w:numFmt w:val="decimal"/>
      <w:lvlText w:val="%6."/>
      <w:lvlJc w:val="left"/>
      <w:pPr>
        <w:tabs>
          <w:tab w:val="num" w:pos="4320"/>
        </w:tabs>
        <w:ind w:left="4320" w:hanging="360"/>
      </w:pPr>
    </w:lvl>
    <w:lvl w:ilvl="6" w:tplc="24ECBF7E" w:tentative="1">
      <w:start w:val="1"/>
      <w:numFmt w:val="decimal"/>
      <w:lvlText w:val="%7."/>
      <w:lvlJc w:val="left"/>
      <w:pPr>
        <w:tabs>
          <w:tab w:val="num" w:pos="5040"/>
        </w:tabs>
        <w:ind w:left="5040" w:hanging="360"/>
      </w:pPr>
    </w:lvl>
    <w:lvl w:ilvl="7" w:tplc="CF92984A" w:tentative="1">
      <w:start w:val="1"/>
      <w:numFmt w:val="decimal"/>
      <w:lvlText w:val="%8."/>
      <w:lvlJc w:val="left"/>
      <w:pPr>
        <w:tabs>
          <w:tab w:val="num" w:pos="5760"/>
        </w:tabs>
        <w:ind w:left="5760" w:hanging="360"/>
      </w:pPr>
    </w:lvl>
    <w:lvl w:ilvl="8" w:tplc="D892DA0A" w:tentative="1">
      <w:start w:val="1"/>
      <w:numFmt w:val="decimal"/>
      <w:lvlText w:val="%9."/>
      <w:lvlJc w:val="left"/>
      <w:pPr>
        <w:tabs>
          <w:tab w:val="num" w:pos="6480"/>
        </w:tabs>
        <w:ind w:left="6480" w:hanging="360"/>
      </w:pPr>
    </w:lvl>
  </w:abstractNum>
  <w:abstractNum w:abstractNumId="3" w15:restartNumberingAfterBreak="0">
    <w:nsid w:val="14053E25"/>
    <w:multiLevelType w:val="hybridMultilevel"/>
    <w:tmpl w:val="B824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4E3"/>
    <w:multiLevelType w:val="hybridMultilevel"/>
    <w:tmpl w:val="BF3A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235"/>
    <w:multiLevelType w:val="hybridMultilevel"/>
    <w:tmpl w:val="1258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062B"/>
    <w:multiLevelType w:val="hybridMultilevel"/>
    <w:tmpl w:val="9F26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261CB"/>
    <w:multiLevelType w:val="hybridMultilevel"/>
    <w:tmpl w:val="C9D22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64888"/>
    <w:multiLevelType w:val="hybridMultilevel"/>
    <w:tmpl w:val="29A2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58657E7"/>
    <w:multiLevelType w:val="hybridMultilevel"/>
    <w:tmpl w:val="1898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8204B"/>
    <w:multiLevelType w:val="hybridMultilevel"/>
    <w:tmpl w:val="1ED0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45C84"/>
    <w:multiLevelType w:val="hybridMultilevel"/>
    <w:tmpl w:val="E904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65545"/>
    <w:multiLevelType w:val="hybridMultilevel"/>
    <w:tmpl w:val="DC3EB6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F75509"/>
    <w:multiLevelType w:val="hybridMultilevel"/>
    <w:tmpl w:val="0AC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A5566"/>
    <w:multiLevelType w:val="hybridMultilevel"/>
    <w:tmpl w:val="EEC244C8"/>
    <w:lvl w:ilvl="0" w:tplc="0BBC94BA">
      <w:start w:val="1"/>
      <w:numFmt w:val="bullet"/>
      <w:lvlText w:val=""/>
      <w:lvlJc w:val="left"/>
      <w:pPr>
        <w:tabs>
          <w:tab w:val="num" w:pos="720"/>
        </w:tabs>
        <w:ind w:left="720" w:hanging="360"/>
      </w:pPr>
      <w:rPr>
        <w:rFonts w:ascii="Wingdings 2" w:hAnsi="Wingdings 2" w:hint="default"/>
      </w:rPr>
    </w:lvl>
    <w:lvl w:ilvl="1" w:tplc="08AE4F52">
      <w:start w:val="1"/>
      <w:numFmt w:val="bullet"/>
      <w:lvlText w:val=""/>
      <w:lvlJc w:val="left"/>
      <w:pPr>
        <w:tabs>
          <w:tab w:val="num" w:pos="1440"/>
        </w:tabs>
        <w:ind w:left="1440" w:hanging="360"/>
      </w:pPr>
      <w:rPr>
        <w:rFonts w:ascii="Wingdings 2" w:hAnsi="Wingdings 2" w:hint="default"/>
      </w:rPr>
    </w:lvl>
    <w:lvl w:ilvl="2" w:tplc="4F9453D0" w:tentative="1">
      <w:start w:val="1"/>
      <w:numFmt w:val="bullet"/>
      <w:lvlText w:val=""/>
      <w:lvlJc w:val="left"/>
      <w:pPr>
        <w:tabs>
          <w:tab w:val="num" w:pos="2160"/>
        </w:tabs>
        <w:ind w:left="2160" w:hanging="360"/>
      </w:pPr>
      <w:rPr>
        <w:rFonts w:ascii="Wingdings 2" w:hAnsi="Wingdings 2" w:hint="default"/>
      </w:rPr>
    </w:lvl>
    <w:lvl w:ilvl="3" w:tplc="CCB4CF44" w:tentative="1">
      <w:start w:val="1"/>
      <w:numFmt w:val="bullet"/>
      <w:lvlText w:val=""/>
      <w:lvlJc w:val="left"/>
      <w:pPr>
        <w:tabs>
          <w:tab w:val="num" w:pos="2880"/>
        </w:tabs>
        <w:ind w:left="2880" w:hanging="360"/>
      </w:pPr>
      <w:rPr>
        <w:rFonts w:ascii="Wingdings 2" w:hAnsi="Wingdings 2" w:hint="default"/>
      </w:rPr>
    </w:lvl>
    <w:lvl w:ilvl="4" w:tplc="F64414F6" w:tentative="1">
      <w:start w:val="1"/>
      <w:numFmt w:val="bullet"/>
      <w:lvlText w:val=""/>
      <w:lvlJc w:val="left"/>
      <w:pPr>
        <w:tabs>
          <w:tab w:val="num" w:pos="3600"/>
        </w:tabs>
        <w:ind w:left="3600" w:hanging="360"/>
      </w:pPr>
      <w:rPr>
        <w:rFonts w:ascii="Wingdings 2" w:hAnsi="Wingdings 2" w:hint="default"/>
      </w:rPr>
    </w:lvl>
    <w:lvl w:ilvl="5" w:tplc="89B8F90A" w:tentative="1">
      <w:start w:val="1"/>
      <w:numFmt w:val="bullet"/>
      <w:lvlText w:val=""/>
      <w:lvlJc w:val="left"/>
      <w:pPr>
        <w:tabs>
          <w:tab w:val="num" w:pos="4320"/>
        </w:tabs>
        <w:ind w:left="4320" w:hanging="360"/>
      </w:pPr>
      <w:rPr>
        <w:rFonts w:ascii="Wingdings 2" w:hAnsi="Wingdings 2" w:hint="default"/>
      </w:rPr>
    </w:lvl>
    <w:lvl w:ilvl="6" w:tplc="7F42818E" w:tentative="1">
      <w:start w:val="1"/>
      <w:numFmt w:val="bullet"/>
      <w:lvlText w:val=""/>
      <w:lvlJc w:val="left"/>
      <w:pPr>
        <w:tabs>
          <w:tab w:val="num" w:pos="5040"/>
        </w:tabs>
        <w:ind w:left="5040" w:hanging="360"/>
      </w:pPr>
      <w:rPr>
        <w:rFonts w:ascii="Wingdings 2" w:hAnsi="Wingdings 2" w:hint="default"/>
      </w:rPr>
    </w:lvl>
    <w:lvl w:ilvl="7" w:tplc="967A2FBC" w:tentative="1">
      <w:start w:val="1"/>
      <w:numFmt w:val="bullet"/>
      <w:lvlText w:val=""/>
      <w:lvlJc w:val="left"/>
      <w:pPr>
        <w:tabs>
          <w:tab w:val="num" w:pos="5760"/>
        </w:tabs>
        <w:ind w:left="5760" w:hanging="360"/>
      </w:pPr>
      <w:rPr>
        <w:rFonts w:ascii="Wingdings 2" w:hAnsi="Wingdings 2" w:hint="default"/>
      </w:rPr>
    </w:lvl>
    <w:lvl w:ilvl="8" w:tplc="B21A31B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2421FC7"/>
    <w:multiLevelType w:val="hybridMultilevel"/>
    <w:tmpl w:val="365E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5"/>
  </w:num>
  <w:num w:numId="5">
    <w:abstractNumId w:val="3"/>
  </w:num>
  <w:num w:numId="6">
    <w:abstractNumId w:val="9"/>
  </w:num>
  <w:num w:numId="7">
    <w:abstractNumId w:val="8"/>
  </w:num>
  <w:num w:numId="8">
    <w:abstractNumId w:val="7"/>
  </w:num>
  <w:num w:numId="9">
    <w:abstractNumId w:val="6"/>
  </w:num>
  <w:num w:numId="10">
    <w:abstractNumId w:val="0"/>
  </w:num>
  <w:num w:numId="11">
    <w:abstractNumId w:val="4"/>
  </w:num>
  <w:num w:numId="12">
    <w:abstractNumId w:val="2"/>
  </w:num>
  <w:num w:numId="13">
    <w:abstractNumId w:val="1"/>
  </w:num>
  <w:num w:numId="14">
    <w:abstractNumId w:val="14"/>
  </w:num>
  <w:num w:numId="15">
    <w:abstractNumId w:val="11"/>
  </w:num>
  <w:num w:numId="16">
    <w:abstractNumId w:val="12"/>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C7"/>
    <w:rsid w:val="00006D24"/>
    <w:rsid w:val="00007867"/>
    <w:rsid w:val="00012F13"/>
    <w:rsid w:val="000146C7"/>
    <w:rsid w:val="0001525C"/>
    <w:rsid w:val="000158C7"/>
    <w:rsid w:val="00021A93"/>
    <w:rsid w:val="000407A0"/>
    <w:rsid w:val="0004497E"/>
    <w:rsid w:val="00073522"/>
    <w:rsid w:val="000748E0"/>
    <w:rsid w:val="000839DC"/>
    <w:rsid w:val="0008684F"/>
    <w:rsid w:val="00091691"/>
    <w:rsid w:val="00094114"/>
    <w:rsid w:val="000A6EC1"/>
    <w:rsid w:val="000C3DA9"/>
    <w:rsid w:val="000C4059"/>
    <w:rsid w:val="000D31C0"/>
    <w:rsid w:val="00107491"/>
    <w:rsid w:val="001138D9"/>
    <w:rsid w:val="00120506"/>
    <w:rsid w:val="001271E0"/>
    <w:rsid w:val="00135329"/>
    <w:rsid w:val="00136759"/>
    <w:rsid w:val="00143634"/>
    <w:rsid w:val="00146142"/>
    <w:rsid w:val="00150476"/>
    <w:rsid w:val="00153CD1"/>
    <w:rsid w:val="00160239"/>
    <w:rsid w:val="00161172"/>
    <w:rsid w:val="001635B9"/>
    <w:rsid w:val="00163F50"/>
    <w:rsid w:val="0016768A"/>
    <w:rsid w:val="001759D8"/>
    <w:rsid w:val="00176F1E"/>
    <w:rsid w:val="00177E09"/>
    <w:rsid w:val="00187D35"/>
    <w:rsid w:val="00197727"/>
    <w:rsid w:val="001A1CF6"/>
    <w:rsid w:val="001A79C1"/>
    <w:rsid w:val="001B68D0"/>
    <w:rsid w:val="001B7C38"/>
    <w:rsid w:val="001D4258"/>
    <w:rsid w:val="001D5C1E"/>
    <w:rsid w:val="001D7B7E"/>
    <w:rsid w:val="001E4064"/>
    <w:rsid w:val="001E69A8"/>
    <w:rsid w:val="002222CC"/>
    <w:rsid w:val="00225A27"/>
    <w:rsid w:val="00236110"/>
    <w:rsid w:val="00240D4D"/>
    <w:rsid w:val="0024325E"/>
    <w:rsid w:val="00244649"/>
    <w:rsid w:val="002454DE"/>
    <w:rsid w:val="0024724C"/>
    <w:rsid w:val="00254246"/>
    <w:rsid w:val="00254481"/>
    <w:rsid w:val="00261322"/>
    <w:rsid w:val="00265FC7"/>
    <w:rsid w:val="00277669"/>
    <w:rsid w:val="00293A99"/>
    <w:rsid w:val="002C2FEC"/>
    <w:rsid w:val="002C6789"/>
    <w:rsid w:val="002E1311"/>
    <w:rsid w:val="002E7480"/>
    <w:rsid w:val="002F4D91"/>
    <w:rsid w:val="003004B4"/>
    <w:rsid w:val="00313567"/>
    <w:rsid w:val="003172FD"/>
    <w:rsid w:val="00317811"/>
    <w:rsid w:val="003524F9"/>
    <w:rsid w:val="00355284"/>
    <w:rsid w:val="00355A2B"/>
    <w:rsid w:val="0036269E"/>
    <w:rsid w:val="00364C89"/>
    <w:rsid w:val="003729EC"/>
    <w:rsid w:val="003875C7"/>
    <w:rsid w:val="0038768C"/>
    <w:rsid w:val="00391839"/>
    <w:rsid w:val="003A2144"/>
    <w:rsid w:val="003B410C"/>
    <w:rsid w:val="003B5404"/>
    <w:rsid w:val="003B798B"/>
    <w:rsid w:val="003C58B3"/>
    <w:rsid w:val="003C5F52"/>
    <w:rsid w:val="003D3558"/>
    <w:rsid w:val="003D4C91"/>
    <w:rsid w:val="003D5AB3"/>
    <w:rsid w:val="003D60FF"/>
    <w:rsid w:val="003F6ADC"/>
    <w:rsid w:val="00401342"/>
    <w:rsid w:val="004052EB"/>
    <w:rsid w:val="00411244"/>
    <w:rsid w:val="0041185F"/>
    <w:rsid w:val="00416056"/>
    <w:rsid w:val="00426E87"/>
    <w:rsid w:val="004310D5"/>
    <w:rsid w:val="004366ED"/>
    <w:rsid w:val="00445D1A"/>
    <w:rsid w:val="0045737C"/>
    <w:rsid w:val="00457473"/>
    <w:rsid w:val="004740FA"/>
    <w:rsid w:val="00481620"/>
    <w:rsid w:val="00486701"/>
    <w:rsid w:val="00490FF7"/>
    <w:rsid w:val="00491163"/>
    <w:rsid w:val="0049235E"/>
    <w:rsid w:val="004A0744"/>
    <w:rsid w:val="004A7922"/>
    <w:rsid w:val="004B10EC"/>
    <w:rsid w:val="004B13F3"/>
    <w:rsid w:val="004B60AA"/>
    <w:rsid w:val="004E21A4"/>
    <w:rsid w:val="004E4B19"/>
    <w:rsid w:val="004F3C81"/>
    <w:rsid w:val="004F71D5"/>
    <w:rsid w:val="005065A6"/>
    <w:rsid w:val="005103AD"/>
    <w:rsid w:val="00510781"/>
    <w:rsid w:val="00511F47"/>
    <w:rsid w:val="00514C78"/>
    <w:rsid w:val="00515DE6"/>
    <w:rsid w:val="00523D20"/>
    <w:rsid w:val="005249D5"/>
    <w:rsid w:val="005432AA"/>
    <w:rsid w:val="00545B07"/>
    <w:rsid w:val="005467D5"/>
    <w:rsid w:val="00555A8A"/>
    <w:rsid w:val="00556B54"/>
    <w:rsid w:val="0056253A"/>
    <w:rsid w:val="00567523"/>
    <w:rsid w:val="00571D36"/>
    <w:rsid w:val="00574B1F"/>
    <w:rsid w:val="00581EB9"/>
    <w:rsid w:val="005A2637"/>
    <w:rsid w:val="005B13F3"/>
    <w:rsid w:val="005B17A7"/>
    <w:rsid w:val="005B2DAC"/>
    <w:rsid w:val="005C5BE8"/>
    <w:rsid w:val="005D0620"/>
    <w:rsid w:val="00614509"/>
    <w:rsid w:val="0061559C"/>
    <w:rsid w:val="00620B65"/>
    <w:rsid w:val="0062217A"/>
    <w:rsid w:val="006308C3"/>
    <w:rsid w:val="00635698"/>
    <w:rsid w:val="006378C1"/>
    <w:rsid w:val="00641104"/>
    <w:rsid w:val="00655847"/>
    <w:rsid w:val="0068282F"/>
    <w:rsid w:val="00696D8E"/>
    <w:rsid w:val="006A7BC8"/>
    <w:rsid w:val="006B15EA"/>
    <w:rsid w:val="006B5E97"/>
    <w:rsid w:val="006C00C4"/>
    <w:rsid w:val="006C4853"/>
    <w:rsid w:val="006C5EBB"/>
    <w:rsid w:val="006D2163"/>
    <w:rsid w:val="006D3135"/>
    <w:rsid w:val="006D7AF9"/>
    <w:rsid w:val="006E580F"/>
    <w:rsid w:val="006E65EC"/>
    <w:rsid w:val="006F4457"/>
    <w:rsid w:val="006F593D"/>
    <w:rsid w:val="006F5F91"/>
    <w:rsid w:val="007060EA"/>
    <w:rsid w:val="0071589F"/>
    <w:rsid w:val="00735955"/>
    <w:rsid w:val="00747B96"/>
    <w:rsid w:val="00757390"/>
    <w:rsid w:val="0076332B"/>
    <w:rsid w:val="0076609B"/>
    <w:rsid w:val="00777784"/>
    <w:rsid w:val="00780CAC"/>
    <w:rsid w:val="0078365B"/>
    <w:rsid w:val="007848B7"/>
    <w:rsid w:val="0079158B"/>
    <w:rsid w:val="007937EB"/>
    <w:rsid w:val="00797E2D"/>
    <w:rsid w:val="007A68F4"/>
    <w:rsid w:val="007A7BC1"/>
    <w:rsid w:val="007B1B20"/>
    <w:rsid w:val="007B312E"/>
    <w:rsid w:val="007D64C1"/>
    <w:rsid w:val="007D7655"/>
    <w:rsid w:val="007E762B"/>
    <w:rsid w:val="007F1053"/>
    <w:rsid w:val="007F5270"/>
    <w:rsid w:val="007F777A"/>
    <w:rsid w:val="00804D03"/>
    <w:rsid w:val="00805AFE"/>
    <w:rsid w:val="00822B66"/>
    <w:rsid w:val="00823068"/>
    <w:rsid w:val="00824F7A"/>
    <w:rsid w:val="008300DE"/>
    <w:rsid w:val="008358B2"/>
    <w:rsid w:val="008528C9"/>
    <w:rsid w:val="0085544E"/>
    <w:rsid w:val="00856B2F"/>
    <w:rsid w:val="00861DAF"/>
    <w:rsid w:val="008662CD"/>
    <w:rsid w:val="00871428"/>
    <w:rsid w:val="00876855"/>
    <w:rsid w:val="00890BD9"/>
    <w:rsid w:val="008925F6"/>
    <w:rsid w:val="008943D4"/>
    <w:rsid w:val="008A0982"/>
    <w:rsid w:val="008A3A77"/>
    <w:rsid w:val="008A5525"/>
    <w:rsid w:val="008D611F"/>
    <w:rsid w:val="008E251E"/>
    <w:rsid w:val="008E5985"/>
    <w:rsid w:val="008F3886"/>
    <w:rsid w:val="00910C0C"/>
    <w:rsid w:val="009238AE"/>
    <w:rsid w:val="00923FF7"/>
    <w:rsid w:val="009339E1"/>
    <w:rsid w:val="009473BA"/>
    <w:rsid w:val="00950356"/>
    <w:rsid w:val="00951D13"/>
    <w:rsid w:val="00953222"/>
    <w:rsid w:val="00957AC4"/>
    <w:rsid w:val="00966972"/>
    <w:rsid w:val="0098500D"/>
    <w:rsid w:val="00987DFC"/>
    <w:rsid w:val="00990AB3"/>
    <w:rsid w:val="00993C44"/>
    <w:rsid w:val="00997FC7"/>
    <w:rsid w:val="009C4E7A"/>
    <w:rsid w:val="009E68FD"/>
    <w:rsid w:val="009E69D0"/>
    <w:rsid w:val="00A019D2"/>
    <w:rsid w:val="00A035AC"/>
    <w:rsid w:val="00A15A4C"/>
    <w:rsid w:val="00A20095"/>
    <w:rsid w:val="00A244A7"/>
    <w:rsid w:val="00A40889"/>
    <w:rsid w:val="00A4703A"/>
    <w:rsid w:val="00A53588"/>
    <w:rsid w:val="00A60289"/>
    <w:rsid w:val="00A63B0E"/>
    <w:rsid w:val="00A7487E"/>
    <w:rsid w:val="00A775E4"/>
    <w:rsid w:val="00A80A5D"/>
    <w:rsid w:val="00A80B96"/>
    <w:rsid w:val="00A85CF5"/>
    <w:rsid w:val="00A8663B"/>
    <w:rsid w:val="00A91A27"/>
    <w:rsid w:val="00AA38DE"/>
    <w:rsid w:val="00AA3C18"/>
    <w:rsid w:val="00AB2897"/>
    <w:rsid w:val="00AC341A"/>
    <w:rsid w:val="00AD502F"/>
    <w:rsid w:val="00AD711F"/>
    <w:rsid w:val="00AE6646"/>
    <w:rsid w:val="00AF1519"/>
    <w:rsid w:val="00AF4CE5"/>
    <w:rsid w:val="00B079F0"/>
    <w:rsid w:val="00B23957"/>
    <w:rsid w:val="00B2503C"/>
    <w:rsid w:val="00B32752"/>
    <w:rsid w:val="00B34A88"/>
    <w:rsid w:val="00B357BE"/>
    <w:rsid w:val="00B36527"/>
    <w:rsid w:val="00B43694"/>
    <w:rsid w:val="00B56430"/>
    <w:rsid w:val="00B62EF0"/>
    <w:rsid w:val="00B671DC"/>
    <w:rsid w:val="00B724AB"/>
    <w:rsid w:val="00B738A0"/>
    <w:rsid w:val="00B83A38"/>
    <w:rsid w:val="00B96E02"/>
    <w:rsid w:val="00BA212F"/>
    <w:rsid w:val="00BA5B17"/>
    <w:rsid w:val="00BA6286"/>
    <w:rsid w:val="00BB1318"/>
    <w:rsid w:val="00BB18F7"/>
    <w:rsid w:val="00BB2CAB"/>
    <w:rsid w:val="00BC3DD7"/>
    <w:rsid w:val="00BC7996"/>
    <w:rsid w:val="00BD2BBC"/>
    <w:rsid w:val="00BD2CCA"/>
    <w:rsid w:val="00BE407D"/>
    <w:rsid w:val="00BE4763"/>
    <w:rsid w:val="00BE72A6"/>
    <w:rsid w:val="00BF04DC"/>
    <w:rsid w:val="00BF1432"/>
    <w:rsid w:val="00BF2723"/>
    <w:rsid w:val="00BF2BFB"/>
    <w:rsid w:val="00BF5A5B"/>
    <w:rsid w:val="00C00435"/>
    <w:rsid w:val="00C04EC8"/>
    <w:rsid w:val="00C06622"/>
    <w:rsid w:val="00C226C0"/>
    <w:rsid w:val="00C25A11"/>
    <w:rsid w:val="00C45B5B"/>
    <w:rsid w:val="00C4729E"/>
    <w:rsid w:val="00C47382"/>
    <w:rsid w:val="00C60D3C"/>
    <w:rsid w:val="00C61C0C"/>
    <w:rsid w:val="00C64BDD"/>
    <w:rsid w:val="00C701BF"/>
    <w:rsid w:val="00C73681"/>
    <w:rsid w:val="00C74EAE"/>
    <w:rsid w:val="00C768BE"/>
    <w:rsid w:val="00C8106A"/>
    <w:rsid w:val="00C86B71"/>
    <w:rsid w:val="00C906FC"/>
    <w:rsid w:val="00C92BC9"/>
    <w:rsid w:val="00C96DBD"/>
    <w:rsid w:val="00CA1882"/>
    <w:rsid w:val="00CB2EF0"/>
    <w:rsid w:val="00CB4644"/>
    <w:rsid w:val="00CD68E0"/>
    <w:rsid w:val="00CE2EE7"/>
    <w:rsid w:val="00CE6D2B"/>
    <w:rsid w:val="00D07668"/>
    <w:rsid w:val="00D0793C"/>
    <w:rsid w:val="00D12A63"/>
    <w:rsid w:val="00D13172"/>
    <w:rsid w:val="00D25CE2"/>
    <w:rsid w:val="00D40111"/>
    <w:rsid w:val="00D44E13"/>
    <w:rsid w:val="00D56718"/>
    <w:rsid w:val="00D624D0"/>
    <w:rsid w:val="00D756E5"/>
    <w:rsid w:val="00D83EE6"/>
    <w:rsid w:val="00D8448A"/>
    <w:rsid w:val="00D8520B"/>
    <w:rsid w:val="00D857C9"/>
    <w:rsid w:val="00D92AED"/>
    <w:rsid w:val="00D9466C"/>
    <w:rsid w:val="00DB03F3"/>
    <w:rsid w:val="00DB6245"/>
    <w:rsid w:val="00DD3B3B"/>
    <w:rsid w:val="00E04DF6"/>
    <w:rsid w:val="00E10EFF"/>
    <w:rsid w:val="00E2425D"/>
    <w:rsid w:val="00E27F05"/>
    <w:rsid w:val="00E3143E"/>
    <w:rsid w:val="00E3188E"/>
    <w:rsid w:val="00E42620"/>
    <w:rsid w:val="00E45FA6"/>
    <w:rsid w:val="00E45FDA"/>
    <w:rsid w:val="00E47675"/>
    <w:rsid w:val="00E50C2A"/>
    <w:rsid w:val="00E65EC6"/>
    <w:rsid w:val="00E700F4"/>
    <w:rsid w:val="00E77706"/>
    <w:rsid w:val="00E83E04"/>
    <w:rsid w:val="00E841E7"/>
    <w:rsid w:val="00E84B76"/>
    <w:rsid w:val="00E932ED"/>
    <w:rsid w:val="00E95D99"/>
    <w:rsid w:val="00EA481F"/>
    <w:rsid w:val="00EA74DB"/>
    <w:rsid w:val="00EB1DB1"/>
    <w:rsid w:val="00EB606F"/>
    <w:rsid w:val="00EC169C"/>
    <w:rsid w:val="00EC1874"/>
    <w:rsid w:val="00EE0D1A"/>
    <w:rsid w:val="00EE5F45"/>
    <w:rsid w:val="00EF4E92"/>
    <w:rsid w:val="00F045D2"/>
    <w:rsid w:val="00F05825"/>
    <w:rsid w:val="00F06BA3"/>
    <w:rsid w:val="00F12ACF"/>
    <w:rsid w:val="00F1300C"/>
    <w:rsid w:val="00F22898"/>
    <w:rsid w:val="00F25A09"/>
    <w:rsid w:val="00F2729A"/>
    <w:rsid w:val="00F32B38"/>
    <w:rsid w:val="00F379A1"/>
    <w:rsid w:val="00F4248B"/>
    <w:rsid w:val="00F51EC7"/>
    <w:rsid w:val="00F52CC9"/>
    <w:rsid w:val="00F57AD8"/>
    <w:rsid w:val="00F6160A"/>
    <w:rsid w:val="00F81BE9"/>
    <w:rsid w:val="00F84161"/>
    <w:rsid w:val="00F862CA"/>
    <w:rsid w:val="00F86CD3"/>
    <w:rsid w:val="00F903E5"/>
    <w:rsid w:val="00F90B2F"/>
    <w:rsid w:val="00F94970"/>
    <w:rsid w:val="00F955E7"/>
    <w:rsid w:val="00FB176F"/>
    <w:rsid w:val="00FB68DC"/>
    <w:rsid w:val="00FC2254"/>
    <w:rsid w:val="00FC5ED7"/>
    <w:rsid w:val="00FD73D5"/>
    <w:rsid w:val="00FD7E72"/>
    <w:rsid w:val="00FE0226"/>
    <w:rsid w:val="00FE0B1B"/>
    <w:rsid w:val="00FE29AC"/>
    <w:rsid w:val="00FE659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CD19D"/>
  <w15:docId w15:val="{1D64E5A1-31AD-4BD0-BE2E-90E4BADE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character" w:styleId="UnresolvedMention">
    <w:name w:val="Unresolved Mention"/>
    <w:basedOn w:val="DefaultParagraphFont"/>
    <w:uiPriority w:val="99"/>
    <w:semiHidden/>
    <w:unhideWhenUsed/>
    <w:rsid w:val="0024325E"/>
    <w:rPr>
      <w:color w:val="808080"/>
      <w:shd w:val="clear" w:color="auto" w:fill="E6E6E6"/>
    </w:rPr>
  </w:style>
  <w:style w:type="paragraph" w:styleId="NormalWeb">
    <w:name w:val="Normal (Web)"/>
    <w:basedOn w:val="Normal"/>
    <w:uiPriority w:val="99"/>
    <w:semiHidden/>
    <w:unhideWhenUsed/>
    <w:rsid w:val="003524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6963">
      <w:bodyDiv w:val="1"/>
      <w:marLeft w:val="0"/>
      <w:marRight w:val="0"/>
      <w:marTop w:val="0"/>
      <w:marBottom w:val="0"/>
      <w:divBdr>
        <w:top w:val="none" w:sz="0" w:space="0" w:color="auto"/>
        <w:left w:val="none" w:sz="0" w:space="0" w:color="auto"/>
        <w:bottom w:val="none" w:sz="0" w:space="0" w:color="auto"/>
        <w:right w:val="none" w:sz="0" w:space="0" w:color="auto"/>
      </w:divBdr>
      <w:divsChild>
        <w:div w:id="2075619786">
          <w:marLeft w:val="432"/>
          <w:marRight w:val="0"/>
          <w:marTop w:val="116"/>
          <w:marBottom w:val="0"/>
          <w:divBdr>
            <w:top w:val="none" w:sz="0" w:space="0" w:color="auto"/>
            <w:left w:val="none" w:sz="0" w:space="0" w:color="auto"/>
            <w:bottom w:val="none" w:sz="0" w:space="0" w:color="auto"/>
            <w:right w:val="none" w:sz="0" w:space="0" w:color="auto"/>
          </w:divBdr>
        </w:div>
      </w:divsChild>
    </w:div>
    <w:div w:id="151072212">
      <w:bodyDiv w:val="1"/>
      <w:marLeft w:val="0"/>
      <w:marRight w:val="0"/>
      <w:marTop w:val="0"/>
      <w:marBottom w:val="0"/>
      <w:divBdr>
        <w:top w:val="none" w:sz="0" w:space="0" w:color="auto"/>
        <w:left w:val="none" w:sz="0" w:space="0" w:color="auto"/>
        <w:bottom w:val="none" w:sz="0" w:space="0" w:color="auto"/>
        <w:right w:val="none" w:sz="0" w:space="0" w:color="auto"/>
      </w:divBdr>
    </w:div>
    <w:div w:id="202984249">
      <w:bodyDiv w:val="1"/>
      <w:marLeft w:val="0"/>
      <w:marRight w:val="0"/>
      <w:marTop w:val="0"/>
      <w:marBottom w:val="0"/>
      <w:divBdr>
        <w:top w:val="none" w:sz="0" w:space="0" w:color="auto"/>
        <w:left w:val="none" w:sz="0" w:space="0" w:color="auto"/>
        <w:bottom w:val="none" w:sz="0" w:space="0" w:color="auto"/>
        <w:right w:val="none" w:sz="0" w:space="0" w:color="auto"/>
      </w:divBdr>
      <w:divsChild>
        <w:div w:id="1128163899">
          <w:marLeft w:val="1296"/>
          <w:marRight w:val="0"/>
          <w:marTop w:val="74"/>
          <w:marBottom w:val="0"/>
          <w:divBdr>
            <w:top w:val="none" w:sz="0" w:space="0" w:color="auto"/>
            <w:left w:val="none" w:sz="0" w:space="0" w:color="auto"/>
            <w:bottom w:val="none" w:sz="0" w:space="0" w:color="auto"/>
            <w:right w:val="none" w:sz="0" w:space="0" w:color="auto"/>
          </w:divBdr>
        </w:div>
        <w:div w:id="1219702336">
          <w:marLeft w:val="864"/>
          <w:marRight w:val="0"/>
          <w:marTop w:val="74"/>
          <w:marBottom w:val="0"/>
          <w:divBdr>
            <w:top w:val="none" w:sz="0" w:space="0" w:color="auto"/>
            <w:left w:val="none" w:sz="0" w:space="0" w:color="auto"/>
            <w:bottom w:val="none" w:sz="0" w:space="0" w:color="auto"/>
            <w:right w:val="none" w:sz="0" w:space="0" w:color="auto"/>
          </w:divBdr>
        </w:div>
        <w:div w:id="1493988290">
          <w:marLeft w:val="864"/>
          <w:marRight w:val="0"/>
          <w:marTop w:val="74"/>
          <w:marBottom w:val="0"/>
          <w:divBdr>
            <w:top w:val="none" w:sz="0" w:space="0" w:color="auto"/>
            <w:left w:val="none" w:sz="0" w:space="0" w:color="auto"/>
            <w:bottom w:val="none" w:sz="0" w:space="0" w:color="auto"/>
            <w:right w:val="none" w:sz="0" w:space="0" w:color="auto"/>
          </w:divBdr>
        </w:div>
      </w:divsChild>
    </w:div>
    <w:div w:id="207226390">
      <w:bodyDiv w:val="1"/>
      <w:marLeft w:val="0"/>
      <w:marRight w:val="0"/>
      <w:marTop w:val="0"/>
      <w:marBottom w:val="0"/>
      <w:divBdr>
        <w:top w:val="none" w:sz="0" w:space="0" w:color="auto"/>
        <w:left w:val="none" w:sz="0" w:space="0" w:color="auto"/>
        <w:bottom w:val="none" w:sz="0" w:space="0" w:color="auto"/>
        <w:right w:val="none" w:sz="0" w:space="0" w:color="auto"/>
      </w:divBdr>
      <w:divsChild>
        <w:div w:id="1490976126">
          <w:marLeft w:val="432"/>
          <w:marRight w:val="0"/>
          <w:marTop w:val="116"/>
          <w:marBottom w:val="0"/>
          <w:divBdr>
            <w:top w:val="none" w:sz="0" w:space="0" w:color="auto"/>
            <w:left w:val="none" w:sz="0" w:space="0" w:color="auto"/>
            <w:bottom w:val="none" w:sz="0" w:space="0" w:color="auto"/>
            <w:right w:val="none" w:sz="0" w:space="0" w:color="auto"/>
          </w:divBdr>
        </w:div>
        <w:div w:id="2031107699">
          <w:marLeft w:val="432"/>
          <w:marRight w:val="0"/>
          <w:marTop w:val="116"/>
          <w:marBottom w:val="0"/>
          <w:divBdr>
            <w:top w:val="none" w:sz="0" w:space="0" w:color="auto"/>
            <w:left w:val="none" w:sz="0" w:space="0" w:color="auto"/>
            <w:bottom w:val="none" w:sz="0" w:space="0" w:color="auto"/>
            <w:right w:val="none" w:sz="0" w:space="0" w:color="auto"/>
          </w:divBdr>
        </w:div>
        <w:div w:id="580918580">
          <w:marLeft w:val="864"/>
          <w:marRight w:val="0"/>
          <w:marTop w:val="74"/>
          <w:marBottom w:val="0"/>
          <w:divBdr>
            <w:top w:val="none" w:sz="0" w:space="0" w:color="auto"/>
            <w:left w:val="none" w:sz="0" w:space="0" w:color="auto"/>
            <w:bottom w:val="none" w:sz="0" w:space="0" w:color="auto"/>
            <w:right w:val="none" w:sz="0" w:space="0" w:color="auto"/>
          </w:divBdr>
        </w:div>
        <w:div w:id="1913155863">
          <w:marLeft w:val="864"/>
          <w:marRight w:val="0"/>
          <w:marTop w:val="74"/>
          <w:marBottom w:val="0"/>
          <w:divBdr>
            <w:top w:val="none" w:sz="0" w:space="0" w:color="auto"/>
            <w:left w:val="none" w:sz="0" w:space="0" w:color="auto"/>
            <w:bottom w:val="none" w:sz="0" w:space="0" w:color="auto"/>
            <w:right w:val="none" w:sz="0" w:space="0" w:color="auto"/>
          </w:divBdr>
        </w:div>
        <w:div w:id="1685472077">
          <w:marLeft w:val="864"/>
          <w:marRight w:val="0"/>
          <w:marTop w:val="74"/>
          <w:marBottom w:val="0"/>
          <w:divBdr>
            <w:top w:val="none" w:sz="0" w:space="0" w:color="auto"/>
            <w:left w:val="none" w:sz="0" w:space="0" w:color="auto"/>
            <w:bottom w:val="none" w:sz="0" w:space="0" w:color="auto"/>
            <w:right w:val="none" w:sz="0" w:space="0" w:color="auto"/>
          </w:divBdr>
        </w:div>
      </w:divsChild>
    </w:div>
    <w:div w:id="260576230">
      <w:bodyDiv w:val="1"/>
      <w:marLeft w:val="0"/>
      <w:marRight w:val="0"/>
      <w:marTop w:val="0"/>
      <w:marBottom w:val="0"/>
      <w:divBdr>
        <w:top w:val="none" w:sz="0" w:space="0" w:color="auto"/>
        <w:left w:val="none" w:sz="0" w:space="0" w:color="auto"/>
        <w:bottom w:val="none" w:sz="0" w:space="0" w:color="auto"/>
        <w:right w:val="none" w:sz="0" w:space="0" w:color="auto"/>
      </w:divBdr>
      <w:divsChild>
        <w:div w:id="282687493">
          <w:marLeft w:val="432"/>
          <w:marRight w:val="0"/>
          <w:marTop w:val="116"/>
          <w:marBottom w:val="0"/>
          <w:divBdr>
            <w:top w:val="none" w:sz="0" w:space="0" w:color="auto"/>
            <w:left w:val="none" w:sz="0" w:space="0" w:color="auto"/>
            <w:bottom w:val="none" w:sz="0" w:space="0" w:color="auto"/>
            <w:right w:val="none" w:sz="0" w:space="0" w:color="auto"/>
          </w:divBdr>
        </w:div>
      </w:divsChild>
    </w:div>
    <w:div w:id="340357240">
      <w:bodyDiv w:val="1"/>
      <w:marLeft w:val="0"/>
      <w:marRight w:val="0"/>
      <w:marTop w:val="0"/>
      <w:marBottom w:val="0"/>
      <w:divBdr>
        <w:top w:val="none" w:sz="0" w:space="0" w:color="auto"/>
        <w:left w:val="none" w:sz="0" w:space="0" w:color="auto"/>
        <w:bottom w:val="none" w:sz="0" w:space="0" w:color="auto"/>
        <w:right w:val="none" w:sz="0" w:space="0" w:color="auto"/>
      </w:divBdr>
      <w:divsChild>
        <w:div w:id="272900590">
          <w:marLeft w:val="864"/>
          <w:marRight w:val="0"/>
          <w:marTop w:val="74"/>
          <w:marBottom w:val="0"/>
          <w:divBdr>
            <w:top w:val="none" w:sz="0" w:space="0" w:color="auto"/>
            <w:left w:val="none" w:sz="0" w:space="0" w:color="auto"/>
            <w:bottom w:val="none" w:sz="0" w:space="0" w:color="auto"/>
            <w:right w:val="none" w:sz="0" w:space="0" w:color="auto"/>
          </w:divBdr>
        </w:div>
        <w:div w:id="267469759">
          <w:marLeft w:val="864"/>
          <w:marRight w:val="0"/>
          <w:marTop w:val="74"/>
          <w:marBottom w:val="0"/>
          <w:divBdr>
            <w:top w:val="none" w:sz="0" w:space="0" w:color="auto"/>
            <w:left w:val="none" w:sz="0" w:space="0" w:color="auto"/>
            <w:bottom w:val="none" w:sz="0" w:space="0" w:color="auto"/>
            <w:right w:val="none" w:sz="0" w:space="0" w:color="auto"/>
          </w:divBdr>
        </w:div>
      </w:divsChild>
    </w:div>
    <w:div w:id="400371545">
      <w:bodyDiv w:val="1"/>
      <w:marLeft w:val="0"/>
      <w:marRight w:val="0"/>
      <w:marTop w:val="0"/>
      <w:marBottom w:val="0"/>
      <w:divBdr>
        <w:top w:val="none" w:sz="0" w:space="0" w:color="auto"/>
        <w:left w:val="none" w:sz="0" w:space="0" w:color="auto"/>
        <w:bottom w:val="none" w:sz="0" w:space="0" w:color="auto"/>
        <w:right w:val="none" w:sz="0" w:space="0" w:color="auto"/>
      </w:divBdr>
      <w:divsChild>
        <w:div w:id="1748457339">
          <w:marLeft w:val="864"/>
          <w:marRight w:val="0"/>
          <w:marTop w:val="74"/>
          <w:marBottom w:val="0"/>
          <w:divBdr>
            <w:top w:val="none" w:sz="0" w:space="0" w:color="auto"/>
            <w:left w:val="none" w:sz="0" w:space="0" w:color="auto"/>
            <w:bottom w:val="none" w:sz="0" w:space="0" w:color="auto"/>
            <w:right w:val="none" w:sz="0" w:space="0" w:color="auto"/>
          </w:divBdr>
        </w:div>
        <w:div w:id="316227419">
          <w:marLeft w:val="864"/>
          <w:marRight w:val="0"/>
          <w:marTop w:val="74"/>
          <w:marBottom w:val="0"/>
          <w:divBdr>
            <w:top w:val="none" w:sz="0" w:space="0" w:color="auto"/>
            <w:left w:val="none" w:sz="0" w:space="0" w:color="auto"/>
            <w:bottom w:val="none" w:sz="0" w:space="0" w:color="auto"/>
            <w:right w:val="none" w:sz="0" w:space="0" w:color="auto"/>
          </w:divBdr>
        </w:div>
        <w:div w:id="399912958">
          <w:marLeft w:val="864"/>
          <w:marRight w:val="0"/>
          <w:marTop w:val="74"/>
          <w:marBottom w:val="0"/>
          <w:divBdr>
            <w:top w:val="none" w:sz="0" w:space="0" w:color="auto"/>
            <w:left w:val="none" w:sz="0" w:space="0" w:color="auto"/>
            <w:bottom w:val="none" w:sz="0" w:space="0" w:color="auto"/>
            <w:right w:val="none" w:sz="0" w:space="0" w:color="auto"/>
          </w:divBdr>
        </w:div>
        <w:div w:id="1863517584">
          <w:marLeft w:val="864"/>
          <w:marRight w:val="0"/>
          <w:marTop w:val="74"/>
          <w:marBottom w:val="0"/>
          <w:divBdr>
            <w:top w:val="none" w:sz="0" w:space="0" w:color="auto"/>
            <w:left w:val="none" w:sz="0" w:space="0" w:color="auto"/>
            <w:bottom w:val="none" w:sz="0" w:space="0" w:color="auto"/>
            <w:right w:val="none" w:sz="0" w:space="0" w:color="auto"/>
          </w:divBdr>
        </w:div>
        <w:div w:id="1371996976">
          <w:marLeft w:val="864"/>
          <w:marRight w:val="0"/>
          <w:marTop w:val="74"/>
          <w:marBottom w:val="0"/>
          <w:divBdr>
            <w:top w:val="none" w:sz="0" w:space="0" w:color="auto"/>
            <w:left w:val="none" w:sz="0" w:space="0" w:color="auto"/>
            <w:bottom w:val="none" w:sz="0" w:space="0" w:color="auto"/>
            <w:right w:val="none" w:sz="0" w:space="0" w:color="auto"/>
          </w:divBdr>
        </w:div>
        <w:div w:id="1615477044">
          <w:marLeft w:val="864"/>
          <w:marRight w:val="0"/>
          <w:marTop w:val="74"/>
          <w:marBottom w:val="0"/>
          <w:divBdr>
            <w:top w:val="none" w:sz="0" w:space="0" w:color="auto"/>
            <w:left w:val="none" w:sz="0" w:space="0" w:color="auto"/>
            <w:bottom w:val="none" w:sz="0" w:space="0" w:color="auto"/>
            <w:right w:val="none" w:sz="0" w:space="0" w:color="auto"/>
          </w:divBdr>
        </w:div>
        <w:div w:id="765077024">
          <w:marLeft w:val="864"/>
          <w:marRight w:val="0"/>
          <w:marTop w:val="74"/>
          <w:marBottom w:val="0"/>
          <w:divBdr>
            <w:top w:val="none" w:sz="0" w:space="0" w:color="auto"/>
            <w:left w:val="none" w:sz="0" w:space="0" w:color="auto"/>
            <w:bottom w:val="none" w:sz="0" w:space="0" w:color="auto"/>
            <w:right w:val="none" w:sz="0" w:space="0" w:color="auto"/>
          </w:divBdr>
        </w:div>
        <w:div w:id="1129319405">
          <w:marLeft w:val="864"/>
          <w:marRight w:val="0"/>
          <w:marTop w:val="74"/>
          <w:marBottom w:val="0"/>
          <w:divBdr>
            <w:top w:val="none" w:sz="0" w:space="0" w:color="auto"/>
            <w:left w:val="none" w:sz="0" w:space="0" w:color="auto"/>
            <w:bottom w:val="none" w:sz="0" w:space="0" w:color="auto"/>
            <w:right w:val="none" w:sz="0" w:space="0" w:color="auto"/>
          </w:divBdr>
        </w:div>
      </w:divsChild>
    </w:div>
    <w:div w:id="451092853">
      <w:bodyDiv w:val="1"/>
      <w:marLeft w:val="0"/>
      <w:marRight w:val="0"/>
      <w:marTop w:val="0"/>
      <w:marBottom w:val="0"/>
      <w:divBdr>
        <w:top w:val="none" w:sz="0" w:space="0" w:color="auto"/>
        <w:left w:val="none" w:sz="0" w:space="0" w:color="auto"/>
        <w:bottom w:val="none" w:sz="0" w:space="0" w:color="auto"/>
        <w:right w:val="none" w:sz="0" w:space="0" w:color="auto"/>
      </w:divBdr>
      <w:divsChild>
        <w:div w:id="795685492">
          <w:marLeft w:val="864"/>
          <w:marRight w:val="0"/>
          <w:marTop w:val="74"/>
          <w:marBottom w:val="0"/>
          <w:divBdr>
            <w:top w:val="none" w:sz="0" w:space="0" w:color="auto"/>
            <w:left w:val="none" w:sz="0" w:space="0" w:color="auto"/>
            <w:bottom w:val="none" w:sz="0" w:space="0" w:color="auto"/>
            <w:right w:val="none" w:sz="0" w:space="0" w:color="auto"/>
          </w:divBdr>
        </w:div>
      </w:divsChild>
    </w:div>
    <w:div w:id="499584819">
      <w:bodyDiv w:val="1"/>
      <w:marLeft w:val="0"/>
      <w:marRight w:val="0"/>
      <w:marTop w:val="0"/>
      <w:marBottom w:val="0"/>
      <w:divBdr>
        <w:top w:val="none" w:sz="0" w:space="0" w:color="auto"/>
        <w:left w:val="none" w:sz="0" w:space="0" w:color="auto"/>
        <w:bottom w:val="none" w:sz="0" w:space="0" w:color="auto"/>
        <w:right w:val="none" w:sz="0" w:space="0" w:color="auto"/>
      </w:divBdr>
    </w:div>
    <w:div w:id="500463700">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640119143">
      <w:bodyDiv w:val="1"/>
      <w:marLeft w:val="0"/>
      <w:marRight w:val="0"/>
      <w:marTop w:val="0"/>
      <w:marBottom w:val="0"/>
      <w:divBdr>
        <w:top w:val="none" w:sz="0" w:space="0" w:color="auto"/>
        <w:left w:val="none" w:sz="0" w:space="0" w:color="auto"/>
        <w:bottom w:val="none" w:sz="0" w:space="0" w:color="auto"/>
        <w:right w:val="none" w:sz="0" w:space="0" w:color="auto"/>
      </w:divBdr>
      <w:divsChild>
        <w:div w:id="374550907">
          <w:marLeft w:val="432"/>
          <w:marRight w:val="0"/>
          <w:marTop w:val="116"/>
          <w:marBottom w:val="0"/>
          <w:divBdr>
            <w:top w:val="none" w:sz="0" w:space="0" w:color="auto"/>
            <w:left w:val="none" w:sz="0" w:space="0" w:color="auto"/>
            <w:bottom w:val="none" w:sz="0" w:space="0" w:color="auto"/>
            <w:right w:val="none" w:sz="0" w:space="0" w:color="auto"/>
          </w:divBdr>
        </w:div>
        <w:div w:id="1668704684">
          <w:marLeft w:val="864"/>
          <w:marRight w:val="0"/>
          <w:marTop w:val="74"/>
          <w:marBottom w:val="0"/>
          <w:divBdr>
            <w:top w:val="none" w:sz="0" w:space="0" w:color="auto"/>
            <w:left w:val="none" w:sz="0" w:space="0" w:color="auto"/>
            <w:bottom w:val="none" w:sz="0" w:space="0" w:color="auto"/>
            <w:right w:val="none" w:sz="0" w:space="0" w:color="auto"/>
          </w:divBdr>
        </w:div>
      </w:divsChild>
    </w:div>
    <w:div w:id="797837258">
      <w:bodyDiv w:val="1"/>
      <w:marLeft w:val="0"/>
      <w:marRight w:val="0"/>
      <w:marTop w:val="0"/>
      <w:marBottom w:val="0"/>
      <w:divBdr>
        <w:top w:val="none" w:sz="0" w:space="0" w:color="auto"/>
        <w:left w:val="none" w:sz="0" w:space="0" w:color="auto"/>
        <w:bottom w:val="none" w:sz="0" w:space="0" w:color="auto"/>
        <w:right w:val="none" w:sz="0" w:space="0" w:color="auto"/>
      </w:divBdr>
      <w:divsChild>
        <w:div w:id="829442034">
          <w:marLeft w:val="432"/>
          <w:marRight w:val="0"/>
          <w:marTop w:val="116"/>
          <w:marBottom w:val="0"/>
          <w:divBdr>
            <w:top w:val="none" w:sz="0" w:space="0" w:color="auto"/>
            <w:left w:val="none" w:sz="0" w:space="0" w:color="auto"/>
            <w:bottom w:val="none" w:sz="0" w:space="0" w:color="auto"/>
            <w:right w:val="none" w:sz="0" w:space="0" w:color="auto"/>
          </w:divBdr>
        </w:div>
      </w:divsChild>
    </w:div>
    <w:div w:id="858587657">
      <w:bodyDiv w:val="1"/>
      <w:marLeft w:val="0"/>
      <w:marRight w:val="0"/>
      <w:marTop w:val="0"/>
      <w:marBottom w:val="0"/>
      <w:divBdr>
        <w:top w:val="none" w:sz="0" w:space="0" w:color="auto"/>
        <w:left w:val="none" w:sz="0" w:space="0" w:color="auto"/>
        <w:bottom w:val="none" w:sz="0" w:space="0" w:color="auto"/>
        <w:right w:val="none" w:sz="0" w:space="0" w:color="auto"/>
      </w:divBdr>
      <w:divsChild>
        <w:div w:id="211039213">
          <w:marLeft w:val="432"/>
          <w:marRight w:val="0"/>
          <w:marTop w:val="116"/>
          <w:marBottom w:val="0"/>
          <w:divBdr>
            <w:top w:val="none" w:sz="0" w:space="0" w:color="auto"/>
            <w:left w:val="none" w:sz="0" w:space="0" w:color="auto"/>
            <w:bottom w:val="none" w:sz="0" w:space="0" w:color="auto"/>
            <w:right w:val="none" w:sz="0" w:space="0" w:color="auto"/>
          </w:divBdr>
        </w:div>
      </w:divsChild>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350910656">
      <w:bodyDiv w:val="1"/>
      <w:marLeft w:val="0"/>
      <w:marRight w:val="0"/>
      <w:marTop w:val="0"/>
      <w:marBottom w:val="0"/>
      <w:divBdr>
        <w:top w:val="none" w:sz="0" w:space="0" w:color="auto"/>
        <w:left w:val="none" w:sz="0" w:space="0" w:color="auto"/>
        <w:bottom w:val="none" w:sz="0" w:space="0" w:color="auto"/>
        <w:right w:val="none" w:sz="0" w:space="0" w:color="auto"/>
      </w:divBdr>
    </w:div>
    <w:div w:id="1492260714">
      <w:bodyDiv w:val="1"/>
      <w:marLeft w:val="0"/>
      <w:marRight w:val="0"/>
      <w:marTop w:val="0"/>
      <w:marBottom w:val="0"/>
      <w:divBdr>
        <w:top w:val="none" w:sz="0" w:space="0" w:color="auto"/>
        <w:left w:val="none" w:sz="0" w:space="0" w:color="auto"/>
        <w:bottom w:val="none" w:sz="0" w:space="0" w:color="auto"/>
        <w:right w:val="none" w:sz="0" w:space="0" w:color="auto"/>
      </w:divBdr>
      <w:divsChild>
        <w:div w:id="141582138">
          <w:marLeft w:val="432"/>
          <w:marRight w:val="0"/>
          <w:marTop w:val="116"/>
          <w:marBottom w:val="0"/>
          <w:divBdr>
            <w:top w:val="none" w:sz="0" w:space="0" w:color="auto"/>
            <w:left w:val="none" w:sz="0" w:space="0" w:color="auto"/>
            <w:bottom w:val="none" w:sz="0" w:space="0" w:color="auto"/>
            <w:right w:val="none" w:sz="0" w:space="0" w:color="auto"/>
          </w:divBdr>
        </w:div>
      </w:divsChild>
    </w:div>
    <w:div w:id="1569731730">
      <w:bodyDiv w:val="1"/>
      <w:marLeft w:val="0"/>
      <w:marRight w:val="0"/>
      <w:marTop w:val="0"/>
      <w:marBottom w:val="0"/>
      <w:divBdr>
        <w:top w:val="none" w:sz="0" w:space="0" w:color="auto"/>
        <w:left w:val="none" w:sz="0" w:space="0" w:color="auto"/>
        <w:bottom w:val="none" w:sz="0" w:space="0" w:color="auto"/>
        <w:right w:val="none" w:sz="0" w:space="0" w:color="auto"/>
      </w:divBdr>
      <w:divsChild>
        <w:div w:id="699814683">
          <w:marLeft w:val="432"/>
          <w:marRight w:val="0"/>
          <w:marTop w:val="116"/>
          <w:marBottom w:val="0"/>
          <w:divBdr>
            <w:top w:val="none" w:sz="0" w:space="0" w:color="auto"/>
            <w:left w:val="none" w:sz="0" w:space="0" w:color="auto"/>
            <w:bottom w:val="none" w:sz="0" w:space="0" w:color="auto"/>
            <w:right w:val="none" w:sz="0" w:space="0" w:color="auto"/>
          </w:divBdr>
        </w:div>
        <w:div w:id="1093358093">
          <w:marLeft w:val="864"/>
          <w:marRight w:val="0"/>
          <w:marTop w:val="74"/>
          <w:marBottom w:val="0"/>
          <w:divBdr>
            <w:top w:val="none" w:sz="0" w:space="0" w:color="auto"/>
            <w:left w:val="none" w:sz="0" w:space="0" w:color="auto"/>
            <w:bottom w:val="none" w:sz="0" w:space="0" w:color="auto"/>
            <w:right w:val="none" w:sz="0" w:space="0" w:color="auto"/>
          </w:divBdr>
        </w:div>
        <w:div w:id="1225870267">
          <w:marLeft w:val="864"/>
          <w:marRight w:val="0"/>
          <w:marTop w:val="74"/>
          <w:marBottom w:val="0"/>
          <w:divBdr>
            <w:top w:val="none" w:sz="0" w:space="0" w:color="auto"/>
            <w:left w:val="none" w:sz="0" w:space="0" w:color="auto"/>
            <w:bottom w:val="none" w:sz="0" w:space="0" w:color="auto"/>
            <w:right w:val="none" w:sz="0" w:space="0" w:color="auto"/>
          </w:divBdr>
        </w:div>
      </w:divsChild>
    </w:div>
    <w:div w:id="1735853002">
      <w:bodyDiv w:val="1"/>
      <w:marLeft w:val="0"/>
      <w:marRight w:val="0"/>
      <w:marTop w:val="0"/>
      <w:marBottom w:val="0"/>
      <w:divBdr>
        <w:top w:val="none" w:sz="0" w:space="0" w:color="auto"/>
        <w:left w:val="none" w:sz="0" w:space="0" w:color="auto"/>
        <w:bottom w:val="none" w:sz="0" w:space="0" w:color="auto"/>
        <w:right w:val="none" w:sz="0" w:space="0" w:color="auto"/>
      </w:divBdr>
      <w:divsChild>
        <w:div w:id="1467047181">
          <w:marLeft w:val="432"/>
          <w:marRight w:val="0"/>
          <w:marTop w:val="116"/>
          <w:marBottom w:val="0"/>
          <w:divBdr>
            <w:top w:val="none" w:sz="0" w:space="0" w:color="auto"/>
            <w:left w:val="none" w:sz="0" w:space="0" w:color="auto"/>
            <w:bottom w:val="none" w:sz="0" w:space="0" w:color="auto"/>
            <w:right w:val="none" w:sz="0" w:space="0" w:color="auto"/>
          </w:divBdr>
        </w:div>
      </w:divsChild>
    </w:div>
    <w:div w:id="1859585095">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7579">
      <w:bodyDiv w:val="1"/>
      <w:marLeft w:val="0"/>
      <w:marRight w:val="0"/>
      <w:marTop w:val="0"/>
      <w:marBottom w:val="0"/>
      <w:divBdr>
        <w:top w:val="none" w:sz="0" w:space="0" w:color="auto"/>
        <w:left w:val="none" w:sz="0" w:space="0" w:color="auto"/>
        <w:bottom w:val="none" w:sz="0" w:space="0" w:color="auto"/>
        <w:right w:val="none" w:sz="0" w:space="0" w:color="auto"/>
      </w:divBdr>
      <w:divsChild>
        <w:div w:id="1019963401">
          <w:marLeft w:val="547"/>
          <w:marRight w:val="0"/>
          <w:marTop w:val="116"/>
          <w:marBottom w:val="0"/>
          <w:divBdr>
            <w:top w:val="none" w:sz="0" w:space="0" w:color="auto"/>
            <w:left w:val="none" w:sz="0" w:space="0" w:color="auto"/>
            <w:bottom w:val="none" w:sz="0" w:space="0" w:color="auto"/>
            <w:right w:val="none" w:sz="0" w:space="0" w:color="auto"/>
          </w:divBdr>
        </w:div>
        <w:div w:id="777527749">
          <w:marLeft w:val="547"/>
          <w:marRight w:val="0"/>
          <w:marTop w:val="116"/>
          <w:marBottom w:val="0"/>
          <w:divBdr>
            <w:top w:val="none" w:sz="0" w:space="0" w:color="auto"/>
            <w:left w:val="none" w:sz="0" w:space="0" w:color="auto"/>
            <w:bottom w:val="none" w:sz="0" w:space="0" w:color="auto"/>
            <w:right w:val="none" w:sz="0" w:space="0" w:color="auto"/>
          </w:divBdr>
        </w:div>
        <w:div w:id="66072392">
          <w:marLeft w:val="547"/>
          <w:marRight w:val="0"/>
          <w:marTop w:val="116"/>
          <w:marBottom w:val="0"/>
          <w:divBdr>
            <w:top w:val="none" w:sz="0" w:space="0" w:color="auto"/>
            <w:left w:val="none" w:sz="0" w:space="0" w:color="auto"/>
            <w:bottom w:val="none" w:sz="0" w:space="0" w:color="auto"/>
            <w:right w:val="none" w:sz="0" w:space="0" w:color="auto"/>
          </w:divBdr>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 w:id="1972006897">
      <w:bodyDiv w:val="1"/>
      <w:marLeft w:val="0"/>
      <w:marRight w:val="0"/>
      <w:marTop w:val="0"/>
      <w:marBottom w:val="0"/>
      <w:divBdr>
        <w:top w:val="none" w:sz="0" w:space="0" w:color="auto"/>
        <w:left w:val="none" w:sz="0" w:space="0" w:color="auto"/>
        <w:bottom w:val="none" w:sz="0" w:space="0" w:color="auto"/>
        <w:right w:val="none" w:sz="0" w:space="0" w:color="auto"/>
      </w:divBdr>
      <w:divsChild>
        <w:div w:id="183057599">
          <w:marLeft w:val="432"/>
          <w:marRight w:val="0"/>
          <w:marTop w:val="116"/>
          <w:marBottom w:val="0"/>
          <w:divBdr>
            <w:top w:val="none" w:sz="0" w:space="0" w:color="auto"/>
            <w:left w:val="none" w:sz="0" w:space="0" w:color="auto"/>
            <w:bottom w:val="none" w:sz="0" w:space="0" w:color="auto"/>
            <w:right w:val="none" w:sz="0" w:space="0" w:color="auto"/>
          </w:divBdr>
        </w:div>
      </w:divsChild>
    </w:div>
    <w:div w:id="1992127427">
      <w:bodyDiv w:val="1"/>
      <w:marLeft w:val="0"/>
      <w:marRight w:val="0"/>
      <w:marTop w:val="0"/>
      <w:marBottom w:val="0"/>
      <w:divBdr>
        <w:top w:val="none" w:sz="0" w:space="0" w:color="auto"/>
        <w:left w:val="none" w:sz="0" w:space="0" w:color="auto"/>
        <w:bottom w:val="none" w:sz="0" w:space="0" w:color="auto"/>
        <w:right w:val="none" w:sz="0" w:space="0" w:color="auto"/>
      </w:divBdr>
      <w:divsChild>
        <w:div w:id="2080514518">
          <w:marLeft w:val="864"/>
          <w:marRight w:val="0"/>
          <w:marTop w:val="74"/>
          <w:marBottom w:val="0"/>
          <w:divBdr>
            <w:top w:val="none" w:sz="0" w:space="0" w:color="auto"/>
            <w:left w:val="none" w:sz="0" w:space="0" w:color="auto"/>
            <w:bottom w:val="none" w:sz="0" w:space="0" w:color="auto"/>
            <w:right w:val="none" w:sz="0" w:space="0" w:color="auto"/>
          </w:divBdr>
        </w:div>
        <w:div w:id="1005667536">
          <w:marLeft w:val="864"/>
          <w:marRight w:val="0"/>
          <w:marTop w:val="74"/>
          <w:marBottom w:val="0"/>
          <w:divBdr>
            <w:top w:val="none" w:sz="0" w:space="0" w:color="auto"/>
            <w:left w:val="none" w:sz="0" w:space="0" w:color="auto"/>
            <w:bottom w:val="none" w:sz="0" w:space="0" w:color="auto"/>
            <w:right w:val="none" w:sz="0" w:space="0" w:color="auto"/>
          </w:divBdr>
        </w:div>
      </w:divsChild>
    </w:div>
    <w:div w:id="2085372116">
      <w:bodyDiv w:val="1"/>
      <w:marLeft w:val="0"/>
      <w:marRight w:val="0"/>
      <w:marTop w:val="0"/>
      <w:marBottom w:val="0"/>
      <w:divBdr>
        <w:top w:val="none" w:sz="0" w:space="0" w:color="auto"/>
        <w:left w:val="none" w:sz="0" w:space="0" w:color="auto"/>
        <w:bottom w:val="none" w:sz="0" w:space="0" w:color="auto"/>
        <w:right w:val="none" w:sz="0" w:space="0" w:color="auto"/>
      </w:divBdr>
      <w:divsChild>
        <w:div w:id="1656106687">
          <w:marLeft w:val="432"/>
          <w:marRight w:val="0"/>
          <w:marTop w:val="116"/>
          <w:marBottom w:val="0"/>
          <w:divBdr>
            <w:top w:val="none" w:sz="0" w:space="0" w:color="auto"/>
            <w:left w:val="none" w:sz="0" w:space="0" w:color="auto"/>
            <w:bottom w:val="none" w:sz="0" w:space="0" w:color="auto"/>
            <w:right w:val="none" w:sz="0" w:space="0" w:color="auto"/>
          </w:divBdr>
        </w:div>
      </w:divsChild>
    </w:div>
    <w:div w:id="2086685859">
      <w:bodyDiv w:val="1"/>
      <w:marLeft w:val="0"/>
      <w:marRight w:val="0"/>
      <w:marTop w:val="0"/>
      <w:marBottom w:val="0"/>
      <w:divBdr>
        <w:top w:val="none" w:sz="0" w:space="0" w:color="auto"/>
        <w:left w:val="none" w:sz="0" w:space="0" w:color="auto"/>
        <w:bottom w:val="none" w:sz="0" w:space="0" w:color="auto"/>
        <w:right w:val="none" w:sz="0" w:space="0" w:color="auto"/>
      </w:divBdr>
      <w:divsChild>
        <w:div w:id="816846139">
          <w:marLeft w:val="432"/>
          <w:marRight w:val="0"/>
          <w:marTop w:val="116"/>
          <w:marBottom w:val="0"/>
          <w:divBdr>
            <w:top w:val="none" w:sz="0" w:space="0" w:color="auto"/>
            <w:left w:val="none" w:sz="0" w:space="0" w:color="auto"/>
            <w:bottom w:val="none" w:sz="0" w:space="0" w:color="auto"/>
            <w:right w:val="none" w:sz="0" w:space="0" w:color="auto"/>
          </w:divBdr>
        </w:div>
      </w:divsChild>
    </w:div>
    <w:div w:id="2113358916">
      <w:bodyDiv w:val="1"/>
      <w:marLeft w:val="0"/>
      <w:marRight w:val="0"/>
      <w:marTop w:val="0"/>
      <w:marBottom w:val="0"/>
      <w:divBdr>
        <w:top w:val="none" w:sz="0" w:space="0" w:color="auto"/>
        <w:left w:val="none" w:sz="0" w:space="0" w:color="auto"/>
        <w:bottom w:val="none" w:sz="0" w:space="0" w:color="auto"/>
        <w:right w:val="none" w:sz="0" w:space="0" w:color="auto"/>
      </w:divBdr>
      <w:divsChild>
        <w:div w:id="2064600310">
          <w:marLeft w:val="432"/>
          <w:marRight w:val="0"/>
          <w:marTop w:val="116"/>
          <w:marBottom w:val="0"/>
          <w:divBdr>
            <w:top w:val="none" w:sz="0" w:space="0" w:color="auto"/>
            <w:left w:val="none" w:sz="0" w:space="0" w:color="auto"/>
            <w:bottom w:val="none" w:sz="0" w:space="0" w:color="auto"/>
            <w:right w:val="none" w:sz="0" w:space="0" w:color="auto"/>
          </w:divBdr>
        </w:div>
        <w:div w:id="1794783840">
          <w:marLeft w:val="432"/>
          <w:marRight w:val="0"/>
          <w:marTop w:val="116"/>
          <w:marBottom w:val="0"/>
          <w:divBdr>
            <w:top w:val="none" w:sz="0" w:space="0" w:color="auto"/>
            <w:left w:val="none" w:sz="0" w:space="0" w:color="auto"/>
            <w:bottom w:val="none" w:sz="0" w:space="0" w:color="auto"/>
            <w:right w:val="none" w:sz="0" w:space="0" w:color="auto"/>
          </w:divBdr>
        </w:div>
      </w:divsChild>
    </w:div>
    <w:div w:id="2140757652">
      <w:bodyDiv w:val="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h.org/files/8931/" TargetMode="External"/><Relationship Id="rId18" Type="http://schemas.openxmlformats.org/officeDocument/2006/relationships/hyperlink" Target="http://www.ncceh.org/files/893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o.gl/forms/8g5I1d1pLuqCsfPy1"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cceh.org/files/893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os@ncceh.org" TargetMode="External"/><Relationship Id="rId20" Type="http://schemas.openxmlformats.org/officeDocument/2006/relationships/hyperlink" Target="http://www.ncceh.org/files/8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cceh.org/events/1239/" TargetMode="External"/><Relationship Id="rId5" Type="http://schemas.openxmlformats.org/officeDocument/2006/relationships/settings" Target="settings.xml"/><Relationship Id="rId15" Type="http://schemas.openxmlformats.org/officeDocument/2006/relationships/hyperlink" Target="mailto:bos@ncceh.org" TargetMode="External"/><Relationship Id="rId23" Type="http://schemas.openxmlformats.org/officeDocument/2006/relationships/hyperlink" Target="http://www.ncceh.org/events/1238/" TargetMode="External"/><Relationship Id="rId10" Type="http://schemas.openxmlformats.org/officeDocument/2006/relationships/image" Target="media/image2.jpeg"/><Relationship Id="rId19" Type="http://schemas.openxmlformats.org/officeDocument/2006/relationships/hyperlink" Target="http://www.ncceh.org/files/893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cceh.org/files/8891/" TargetMode="External"/><Relationship Id="rId22" Type="http://schemas.openxmlformats.org/officeDocument/2006/relationships/hyperlink" Target="http://www.ncceh.org/2018pit-bo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78BE-CC7E-4458-A2F7-824A8905C1DD}">
  <ds:schemaRefs>
    <ds:schemaRef ds:uri="http://schemas.openxmlformats.org/officeDocument/2006/bibliography"/>
  </ds:schemaRefs>
</ds:datastoreItem>
</file>

<file path=customXml/itemProps2.xml><?xml version="1.0" encoding="utf-8"?>
<ds:datastoreItem xmlns:ds="http://schemas.openxmlformats.org/officeDocument/2006/customXml" ds:itemID="{BE3EAEA0-5570-4B60-B687-87D438E1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3</TotalTime>
  <Pages>8</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Training Laptop 8</cp:lastModifiedBy>
  <cp:revision>4</cp:revision>
  <cp:lastPrinted>2014-05-14T20:22:00Z</cp:lastPrinted>
  <dcterms:created xsi:type="dcterms:W3CDTF">2018-02-08T14:50:00Z</dcterms:created>
  <dcterms:modified xsi:type="dcterms:W3CDTF">2018-02-08T14:52:00Z</dcterms:modified>
</cp:coreProperties>
</file>