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E6" w:rsidRPr="00042706" w:rsidRDefault="00360085" w:rsidP="00360085">
      <w:pPr>
        <w:jc w:val="center"/>
        <w:rPr>
          <w:u w:val="single"/>
        </w:rPr>
      </w:pPr>
      <w:bookmarkStart w:id="0" w:name="_GoBack"/>
      <w:bookmarkEnd w:id="0"/>
      <w:r w:rsidRPr="00042706">
        <w:rPr>
          <w:u w:val="single"/>
        </w:rPr>
        <w:t>REGION 7</w:t>
      </w:r>
      <w:r w:rsidR="00042706">
        <w:rPr>
          <w:u w:val="single"/>
        </w:rPr>
        <w:t xml:space="preserve"> </w:t>
      </w:r>
      <w:r w:rsidRPr="00042706">
        <w:rPr>
          <w:u w:val="single"/>
        </w:rPr>
        <w:t>HOUSING COALITION MEETING</w:t>
      </w:r>
    </w:p>
    <w:p w:rsidR="00042706" w:rsidRDefault="007C1BF0" w:rsidP="00042706">
      <w:pPr>
        <w:jc w:val="center"/>
        <w:rPr>
          <w:u w:val="single"/>
        </w:rPr>
      </w:pPr>
      <w:r>
        <w:rPr>
          <w:u w:val="single"/>
        </w:rPr>
        <w:t>October 19</w:t>
      </w:r>
      <w:r w:rsidR="00042706">
        <w:rPr>
          <w:u w:val="single"/>
        </w:rPr>
        <w:t>, 2017</w:t>
      </w:r>
    </w:p>
    <w:p w:rsidR="00360085" w:rsidRPr="007941FE" w:rsidRDefault="00042706" w:rsidP="00042706">
      <w:pPr>
        <w:jc w:val="center"/>
      </w:pPr>
      <w:r w:rsidRPr="007941FE">
        <w:t xml:space="preserve"> </w:t>
      </w:r>
      <w:r w:rsidR="00360085" w:rsidRPr="007941FE">
        <w:t>Agenda</w:t>
      </w:r>
    </w:p>
    <w:p w:rsidR="00360085" w:rsidRDefault="00360085" w:rsidP="00042706"/>
    <w:p w:rsidR="00360085" w:rsidRDefault="00360085" w:rsidP="00FB6D4D">
      <w:pPr>
        <w:pStyle w:val="ListParagraph"/>
        <w:numPr>
          <w:ilvl w:val="0"/>
          <w:numId w:val="1"/>
        </w:numPr>
        <w:jc w:val="center"/>
      </w:pPr>
      <w:r>
        <w:t>9:30 Welcome &amp; Introductions</w:t>
      </w:r>
    </w:p>
    <w:p w:rsidR="009813E6" w:rsidRDefault="009813E6" w:rsidP="00766B25">
      <w:pPr>
        <w:pStyle w:val="ListParagraph"/>
      </w:pPr>
    </w:p>
    <w:p w:rsidR="00360085" w:rsidRDefault="000E761A" w:rsidP="00FB6D4D">
      <w:pPr>
        <w:pStyle w:val="ListParagraph"/>
        <w:numPr>
          <w:ilvl w:val="0"/>
          <w:numId w:val="1"/>
        </w:numPr>
        <w:jc w:val="center"/>
      </w:pPr>
      <w:r>
        <w:t>Approval of August</w:t>
      </w:r>
      <w:r w:rsidR="00360085">
        <w:t xml:space="preserve"> 6, 2017 minutes</w:t>
      </w:r>
    </w:p>
    <w:p w:rsidR="00360085" w:rsidRDefault="00360085" w:rsidP="000E761A">
      <w:pPr>
        <w:pStyle w:val="ListParagraph"/>
        <w:numPr>
          <w:ilvl w:val="0"/>
          <w:numId w:val="1"/>
        </w:numPr>
        <w:jc w:val="center"/>
      </w:pPr>
      <w:r>
        <w:t>Balance of State Steering Committee Call-Update</w:t>
      </w:r>
    </w:p>
    <w:p w:rsidR="000E761A" w:rsidRDefault="000E761A" w:rsidP="000E761A">
      <w:pPr>
        <w:pStyle w:val="ListParagraph"/>
        <w:numPr>
          <w:ilvl w:val="0"/>
          <w:numId w:val="1"/>
        </w:numPr>
        <w:jc w:val="center"/>
      </w:pPr>
      <w:r>
        <w:t>Coordinated Assessment Updates-Tawanda Bennett</w:t>
      </w:r>
    </w:p>
    <w:p w:rsidR="00754EA8" w:rsidRDefault="000E761A" w:rsidP="00754EA8">
      <w:pPr>
        <w:pStyle w:val="ListParagraph"/>
      </w:pPr>
      <w:r>
        <w:t xml:space="preserve">                  </w:t>
      </w:r>
    </w:p>
    <w:p w:rsidR="00360085" w:rsidRDefault="00360085" w:rsidP="00B428A6">
      <w:pPr>
        <w:pStyle w:val="ListParagraph"/>
        <w:jc w:val="center"/>
      </w:pPr>
    </w:p>
    <w:p w:rsidR="00360085" w:rsidRPr="00754EA8" w:rsidRDefault="00360085" w:rsidP="00754EA8">
      <w:pPr>
        <w:jc w:val="center"/>
        <w:rPr>
          <w:u w:val="single"/>
        </w:rPr>
      </w:pPr>
      <w:r w:rsidRPr="00754EA8">
        <w:rPr>
          <w:u w:val="single"/>
        </w:rPr>
        <w:t>Grantee Updates</w:t>
      </w:r>
    </w:p>
    <w:p w:rsidR="00360085" w:rsidRDefault="00360085" w:rsidP="00FB6D4D">
      <w:pPr>
        <w:pStyle w:val="ListParagraph"/>
        <w:numPr>
          <w:ilvl w:val="0"/>
          <w:numId w:val="1"/>
        </w:numPr>
        <w:jc w:val="center"/>
      </w:pPr>
      <w:r>
        <w:t>Friend-to-Friend Domestic Violence-Nikki Locklear</w:t>
      </w:r>
    </w:p>
    <w:p w:rsidR="00FC78F6" w:rsidRDefault="00FC78F6" w:rsidP="00FB6D4D">
      <w:pPr>
        <w:pStyle w:val="ListParagraph"/>
        <w:numPr>
          <w:ilvl w:val="0"/>
          <w:numId w:val="1"/>
        </w:numPr>
        <w:jc w:val="center"/>
      </w:pPr>
      <w:r>
        <w:t>JLHCA-Marie Watson</w:t>
      </w:r>
    </w:p>
    <w:p w:rsidR="00360085" w:rsidRDefault="00360085" w:rsidP="00754EA8">
      <w:pPr>
        <w:pStyle w:val="ListParagraph"/>
        <w:numPr>
          <w:ilvl w:val="0"/>
          <w:numId w:val="1"/>
        </w:numPr>
        <w:jc w:val="center"/>
      </w:pPr>
      <w:r>
        <w:t>Sandhills Community A</w:t>
      </w:r>
      <w:r w:rsidR="00B967EF">
        <w:t>ction Program (SCAP)</w:t>
      </w:r>
    </w:p>
    <w:p w:rsidR="00ED6CE2" w:rsidRPr="00754EA8" w:rsidRDefault="00ED6CE2" w:rsidP="00ED6CE2">
      <w:pPr>
        <w:pStyle w:val="ListParagraph"/>
      </w:pPr>
    </w:p>
    <w:p w:rsidR="00042706" w:rsidRPr="00AE687E" w:rsidRDefault="00042706" w:rsidP="00AE687E">
      <w:pPr>
        <w:pStyle w:val="NoSpacing"/>
        <w:jc w:val="center"/>
      </w:pPr>
    </w:p>
    <w:p w:rsidR="00360085" w:rsidRPr="00AE687E" w:rsidRDefault="00360085" w:rsidP="00766B25">
      <w:pPr>
        <w:pStyle w:val="NoSpacing"/>
        <w:ind w:left="720"/>
        <w:jc w:val="center"/>
        <w:rPr>
          <w:u w:val="single"/>
        </w:rPr>
      </w:pPr>
      <w:r w:rsidRPr="00AE687E">
        <w:rPr>
          <w:u w:val="single"/>
        </w:rPr>
        <w:t>New Business</w:t>
      </w:r>
    </w:p>
    <w:p w:rsidR="00155BFA" w:rsidRPr="00AE687E" w:rsidRDefault="00155BFA" w:rsidP="00AE687E">
      <w:pPr>
        <w:pStyle w:val="NoSpacing"/>
        <w:jc w:val="center"/>
      </w:pPr>
    </w:p>
    <w:p w:rsidR="00754EA8" w:rsidRDefault="004733EA" w:rsidP="000E761A">
      <w:pPr>
        <w:pStyle w:val="ListParagraph"/>
        <w:numPr>
          <w:ilvl w:val="0"/>
          <w:numId w:val="1"/>
        </w:numPr>
        <w:jc w:val="center"/>
      </w:pPr>
      <w:r>
        <w:t>ESG</w:t>
      </w:r>
      <w:r w:rsidR="000E761A">
        <w:t xml:space="preserve"> application</w:t>
      </w:r>
      <w:r w:rsidR="007520A9">
        <w:t xml:space="preserve"> selection</w:t>
      </w:r>
      <w:r w:rsidR="00B967EF">
        <w:t xml:space="preserve"> – Debbie Cole, Funding Committee member</w:t>
      </w:r>
    </w:p>
    <w:p w:rsidR="00ED6CE2" w:rsidRDefault="003161E1" w:rsidP="000E761A">
      <w:pPr>
        <w:pStyle w:val="ListParagraph"/>
        <w:numPr>
          <w:ilvl w:val="0"/>
          <w:numId w:val="1"/>
        </w:numPr>
        <w:jc w:val="center"/>
      </w:pPr>
      <w:r>
        <w:t>Regional Lead,</w:t>
      </w:r>
      <w:r w:rsidR="00ED6CE2">
        <w:t xml:space="preserve"> Alternate Lead</w:t>
      </w:r>
      <w:r>
        <w:t xml:space="preserve"> &amp; Secretary</w:t>
      </w:r>
      <w:r w:rsidR="00ED6CE2">
        <w:t xml:space="preserve"> positions vote</w:t>
      </w:r>
    </w:p>
    <w:p w:rsidR="00DA54E0" w:rsidRDefault="0067096F" w:rsidP="000E761A">
      <w:pPr>
        <w:pStyle w:val="ListParagraph"/>
        <w:numPr>
          <w:ilvl w:val="0"/>
          <w:numId w:val="1"/>
        </w:numPr>
        <w:jc w:val="center"/>
      </w:pPr>
      <w:r>
        <w:t>Discussion of meeting monthly or every other month</w:t>
      </w:r>
    </w:p>
    <w:p w:rsidR="00ED6CE2" w:rsidRDefault="00ED6CE2" w:rsidP="000E761A">
      <w:pPr>
        <w:pStyle w:val="ListParagraph"/>
        <w:numPr>
          <w:ilvl w:val="0"/>
          <w:numId w:val="1"/>
        </w:numPr>
        <w:jc w:val="center"/>
      </w:pPr>
      <w:r>
        <w:t>Point-in-Time C</w:t>
      </w:r>
      <w:r w:rsidR="00B967EF">
        <w:t>ount-Debbie Cole</w:t>
      </w:r>
    </w:p>
    <w:p w:rsidR="00754EA8" w:rsidRPr="006F64E2" w:rsidRDefault="00754EA8" w:rsidP="00754EA8">
      <w:pPr>
        <w:pStyle w:val="NoSpacing"/>
        <w:ind w:left="720"/>
      </w:pPr>
    </w:p>
    <w:p w:rsidR="00155BFA" w:rsidRPr="006F64E2" w:rsidRDefault="00155BFA" w:rsidP="006F64E2">
      <w:pPr>
        <w:pStyle w:val="NoSpacing"/>
        <w:jc w:val="center"/>
      </w:pPr>
    </w:p>
    <w:p w:rsidR="00754EA8" w:rsidRPr="00042706" w:rsidRDefault="00754EA8" w:rsidP="00754EA8">
      <w:pPr>
        <w:pStyle w:val="ListParagraph"/>
        <w:jc w:val="center"/>
        <w:rPr>
          <w:u w:val="single"/>
        </w:rPr>
      </w:pPr>
      <w:r w:rsidRPr="00042706">
        <w:rPr>
          <w:u w:val="single"/>
        </w:rPr>
        <w:t>Old Business</w:t>
      </w:r>
    </w:p>
    <w:p w:rsidR="00754EA8" w:rsidRDefault="00754EA8" w:rsidP="00754EA8">
      <w:pPr>
        <w:pStyle w:val="ListParagraph"/>
        <w:numPr>
          <w:ilvl w:val="0"/>
          <w:numId w:val="1"/>
        </w:numPr>
        <w:jc w:val="center"/>
      </w:pPr>
      <w:r>
        <w:t>Emergency Response Forms (ERF)</w:t>
      </w:r>
    </w:p>
    <w:p w:rsidR="00754EA8" w:rsidRDefault="00754EA8" w:rsidP="00754EA8">
      <w:pPr>
        <w:pStyle w:val="ListParagraph"/>
        <w:numPr>
          <w:ilvl w:val="0"/>
          <w:numId w:val="1"/>
        </w:numPr>
        <w:jc w:val="center"/>
      </w:pPr>
      <w:r>
        <w:t>Membership applications</w:t>
      </w:r>
    </w:p>
    <w:p w:rsidR="00DA54E0" w:rsidRDefault="00DA54E0" w:rsidP="00DA54E0">
      <w:pPr>
        <w:pStyle w:val="ListParagraph"/>
      </w:pPr>
    </w:p>
    <w:p w:rsidR="00155BFA" w:rsidRPr="00AE687E" w:rsidRDefault="00155BFA" w:rsidP="00AE687E">
      <w:pPr>
        <w:pStyle w:val="NoSpacing"/>
        <w:jc w:val="center"/>
      </w:pPr>
    </w:p>
    <w:p w:rsidR="00360085" w:rsidRPr="00381BA5" w:rsidRDefault="00381BA5" w:rsidP="00381BA5">
      <w:pPr>
        <w:jc w:val="center"/>
        <w:rPr>
          <w:u w:val="single"/>
        </w:rPr>
      </w:pPr>
      <w:r>
        <w:t xml:space="preserve">            </w:t>
      </w:r>
      <w:r w:rsidR="00360085" w:rsidRPr="00381BA5">
        <w:rPr>
          <w:u w:val="single"/>
        </w:rPr>
        <w:t>Agency Updates</w:t>
      </w:r>
    </w:p>
    <w:p w:rsidR="00042706" w:rsidRDefault="00042706" w:rsidP="00EB0D83">
      <w:pPr>
        <w:jc w:val="center"/>
      </w:pPr>
    </w:p>
    <w:p w:rsidR="00414A21" w:rsidRDefault="00414A21" w:rsidP="00EB0D83">
      <w:pPr>
        <w:pStyle w:val="NoSpacing"/>
        <w:jc w:val="center"/>
      </w:pPr>
    </w:p>
    <w:p w:rsidR="00EB0D83" w:rsidRDefault="0009774A" w:rsidP="00EB0D83">
      <w:pPr>
        <w:pStyle w:val="NoSpacing"/>
        <w:jc w:val="center"/>
        <w:rPr>
          <w:u w:val="single"/>
        </w:rPr>
      </w:pPr>
      <w:r>
        <w:t>Next</w:t>
      </w:r>
      <w:r w:rsidR="003161E1">
        <w:t xml:space="preserve"> Region 7</w:t>
      </w:r>
      <w:r w:rsidR="00EB0D83">
        <w:t xml:space="preserve"> meeting:</w:t>
      </w:r>
      <w:r w:rsidR="00360085">
        <w:t xml:space="preserve">  </w:t>
      </w:r>
      <w:r w:rsidR="000E761A">
        <w:rPr>
          <w:u w:val="single"/>
        </w:rPr>
        <w:t>January 4, 2018</w:t>
      </w:r>
      <w:r w:rsidR="00EB0D83">
        <w:rPr>
          <w:u w:val="single"/>
        </w:rPr>
        <w:t xml:space="preserve">, </w:t>
      </w:r>
      <w:r w:rsidR="00754EA8">
        <w:rPr>
          <w:u w:val="single"/>
        </w:rPr>
        <w:t xml:space="preserve"> 9:30</w:t>
      </w:r>
      <w:r w:rsidR="00EB0D83">
        <w:rPr>
          <w:u w:val="single"/>
        </w:rPr>
        <w:t xml:space="preserve">am </w:t>
      </w:r>
    </w:p>
    <w:p w:rsidR="00EB0D83" w:rsidRPr="00EB0D83" w:rsidRDefault="00FC78F6" w:rsidP="00EB0D83">
      <w:pPr>
        <w:pStyle w:val="NoSpacing"/>
        <w:jc w:val="center"/>
      </w:pPr>
      <w:r>
        <w:t>Sandhills Comm</w:t>
      </w:r>
      <w:r w:rsidR="009813E6">
        <w:t>unity College-Van Dusen Hall</w:t>
      </w:r>
      <w:r w:rsidR="00EB0D83">
        <w:t>, Room 103</w:t>
      </w:r>
    </w:p>
    <w:p w:rsidR="00360085" w:rsidRDefault="00360085" w:rsidP="00360085">
      <w:pPr>
        <w:jc w:val="center"/>
      </w:pPr>
    </w:p>
    <w:p w:rsidR="00360085" w:rsidRDefault="00360085" w:rsidP="00360085">
      <w:pPr>
        <w:jc w:val="center"/>
      </w:pPr>
    </w:p>
    <w:sectPr w:rsidR="00360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46"/>
    <w:multiLevelType w:val="hybridMultilevel"/>
    <w:tmpl w:val="3A14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B55E1"/>
    <w:multiLevelType w:val="hybridMultilevel"/>
    <w:tmpl w:val="E78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85"/>
    <w:rsid w:val="00042706"/>
    <w:rsid w:val="0009600A"/>
    <w:rsid w:val="0009774A"/>
    <w:rsid w:val="000E761A"/>
    <w:rsid w:val="000F5AE6"/>
    <w:rsid w:val="00155BFA"/>
    <w:rsid w:val="001962BA"/>
    <w:rsid w:val="003051D3"/>
    <w:rsid w:val="003161E1"/>
    <w:rsid w:val="00360085"/>
    <w:rsid w:val="00381BA5"/>
    <w:rsid w:val="00414A21"/>
    <w:rsid w:val="004733EA"/>
    <w:rsid w:val="004D37BA"/>
    <w:rsid w:val="00604FD4"/>
    <w:rsid w:val="00616720"/>
    <w:rsid w:val="0067096F"/>
    <w:rsid w:val="006F64E2"/>
    <w:rsid w:val="007520A9"/>
    <w:rsid w:val="00754EA8"/>
    <w:rsid w:val="00766B25"/>
    <w:rsid w:val="007728C3"/>
    <w:rsid w:val="007941FE"/>
    <w:rsid w:val="007C1BF0"/>
    <w:rsid w:val="009813E6"/>
    <w:rsid w:val="009E7E2A"/>
    <w:rsid w:val="00AE687E"/>
    <w:rsid w:val="00B428A6"/>
    <w:rsid w:val="00B967EF"/>
    <w:rsid w:val="00DA54E0"/>
    <w:rsid w:val="00DF79FC"/>
    <w:rsid w:val="00E3039C"/>
    <w:rsid w:val="00EB0D83"/>
    <w:rsid w:val="00EB12AD"/>
    <w:rsid w:val="00ED6CE2"/>
    <w:rsid w:val="00EF6609"/>
    <w:rsid w:val="00F80BDE"/>
    <w:rsid w:val="00FB6D4D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D3137-427C-4317-B8EB-25EC4275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06"/>
    <w:pPr>
      <w:ind w:left="720"/>
      <w:contextualSpacing/>
    </w:pPr>
  </w:style>
  <w:style w:type="paragraph" w:styleId="NoSpacing">
    <w:name w:val="No Spacing"/>
    <w:uiPriority w:val="1"/>
    <w:qFormat/>
    <w:rsid w:val="0015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McCormick, Donna</dc:creator>
  <cp:lastModifiedBy>Buie, Mary</cp:lastModifiedBy>
  <cp:revision>2</cp:revision>
  <cp:lastPrinted>2017-07-21T15:46:00Z</cp:lastPrinted>
  <dcterms:created xsi:type="dcterms:W3CDTF">2017-10-23T20:02:00Z</dcterms:created>
  <dcterms:modified xsi:type="dcterms:W3CDTF">2017-10-23T20:02:00Z</dcterms:modified>
</cp:coreProperties>
</file>