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BB2" w:rsidRDefault="009A7A21" w:rsidP="00717455">
      <w:pPr>
        <w:pStyle w:val="NormalWeb"/>
        <w:spacing w:before="0" w:beforeAutospacing="0" w:after="0"/>
        <w:ind w:left="2160" w:firstLine="720"/>
      </w:pPr>
      <w:r>
        <w:rPr>
          <w:noProof/>
        </w:rPr>
        <w:drawing>
          <wp:anchor distT="0" distB="0" distL="114300" distR="114300" simplePos="0" relativeHeight="251658240" behindDoc="1" locked="0" layoutInCell="1" allowOverlap="1" wp14:anchorId="4C233BED" wp14:editId="7EBED1A7">
            <wp:simplePos x="0" y="0"/>
            <wp:positionH relativeFrom="column">
              <wp:posOffset>-443230</wp:posOffset>
            </wp:positionH>
            <wp:positionV relativeFrom="paragraph">
              <wp:posOffset>-674370</wp:posOffset>
            </wp:positionV>
            <wp:extent cx="1568450" cy="15684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HC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68450" cy="1568450"/>
                    </a:xfrm>
                    <a:prstGeom prst="rect">
                      <a:avLst/>
                    </a:prstGeom>
                  </pic:spPr>
                </pic:pic>
              </a:graphicData>
            </a:graphic>
            <wp14:sizeRelH relativeFrom="page">
              <wp14:pctWidth>0</wp14:pctWidth>
            </wp14:sizeRelH>
            <wp14:sizeRelV relativeFrom="page">
              <wp14:pctHeight>0</wp14:pctHeight>
            </wp14:sizeRelV>
          </wp:anchor>
        </w:drawing>
      </w:r>
      <w:r w:rsidR="00F64BB2">
        <w:rPr>
          <w:b/>
          <w:bCs/>
        </w:rPr>
        <w:t>Transylvania County</w:t>
      </w:r>
      <w:r w:rsidR="00F64BB2">
        <w:t xml:space="preserve"> </w:t>
      </w:r>
      <w:r w:rsidR="00F64BB2">
        <w:rPr>
          <w:b/>
          <w:bCs/>
        </w:rPr>
        <w:t>Homeless Coalition</w:t>
      </w:r>
    </w:p>
    <w:p w:rsidR="00F64BB2" w:rsidRDefault="00F64BB2" w:rsidP="00F64BB2">
      <w:pPr>
        <w:pStyle w:val="NormalWeb"/>
        <w:spacing w:before="0" w:beforeAutospacing="0" w:after="0"/>
        <w:jc w:val="center"/>
      </w:pPr>
      <w:r>
        <w:rPr>
          <w:b/>
          <w:bCs/>
        </w:rPr>
        <w:t>Meeting Minutes</w:t>
      </w:r>
    </w:p>
    <w:p w:rsidR="00F64BB2" w:rsidRDefault="00F64BB2" w:rsidP="00F64BB2">
      <w:pPr>
        <w:pStyle w:val="NormalWeb"/>
        <w:spacing w:after="0"/>
      </w:pPr>
    </w:p>
    <w:p w:rsidR="00F64BB2" w:rsidRDefault="00F64BB2" w:rsidP="00F64BB2">
      <w:pPr>
        <w:pStyle w:val="NormalWeb"/>
        <w:spacing w:before="0" w:beforeAutospacing="0" w:after="0"/>
      </w:pPr>
      <w:r>
        <w:rPr>
          <w:b/>
          <w:bCs/>
        </w:rPr>
        <w:t>Location: Brevard Housing Authority</w:t>
      </w:r>
    </w:p>
    <w:p w:rsidR="00F64BB2" w:rsidRDefault="00F64BB2" w:rsidP="00F64BB2">
      <w:pPr>
        <w:pStyle w:val="NormalWeb"/>
        <w:spacing w:before="0" w:beforeAutospacing="0" w:after="0"/>
      </w:pPr>
      <w:r>
        <w:rPr>
          <w:b/>
          <w:bCs/>
        </w:rPr>
        <w:t>133 W. Morgan Street</w:t>
      </w:r>
    </w:p>
    <w:p w:rsidR="00F64BB2" w:rsidRDefault="00F64BB2" w:rsidP="00F64BB2">
      <w:pPr>
        <w:pStyle w:val="NormalWeb"/>
        <w:spacing w:before="0" w:beforeAutospacing="0" w:after="0"/>
      </w:pPr>
      <w:r>
        <w:rPr>
          <w:b/>
          <w:bCs/>
        </w:rPr>
        <w:t>Brevard, NC 28712</w:t>
      </w:r>
    </w:p>
    <w:p w:rsidR="00F64BB2" w:rsidRDefault="00F64BB2" w:rsidP="00F64BB2">
      <w:pPr>
        <w:pStyle w:val="NormalWeb"/>
        <w:spacing w:after="0"/>
      </w:pPr>
      <w:r>
        <w:rPr>
          <w:b/>
          <w:bCs/>
        </w:rPr>
        <w:t xml:space="preserve">Date: </w:t>
      </w:r>
      <w:r w:rsidR="00380131">
        <w:rPr>
          <w:b/>
          <w:bCs/>
        </w:rPr>
        <w:t>March 3</w:t>
      </w:r>
      <w:r w:rsidR="001244EC">
        <w:rPr>
          <w:b/>
          <w:bCs/>
        </w:rPr>
        <w:t>, 2016</w:t>
      </w:r>
    </w:p>
    <w:p w:rsidR="00F64BB2" w:rsidRDefault="00F64BB2" w:rsidP="00F64BB2">
      <w:pPr>
        <w:pStyle w:val="NormalWeb"/>
        <w:spacing w:before="0" w:beforeAutospacing="0" w:after="0"/>
      </w:pPr>
    </w:p>
    <w:p w:rsidR="00F64BB2" w:rsidRPr="00380131" w:rsidRDefault="00F64BB2" w:rsidP="00F64BB2">
      <w:pPr>
        <w:pStyle w:val="NormalWeb"/>
        <w:spacing w:before="0" w:beforeAutospacing="0" w:after="0"/>
        <w:rPr>
          <w:b/>
        </w:rPr>
      </w:pPr>
      <w:r w:rsidRPr="00380131">
        <w:rPr>
          <w:b/>
        </w:rPr>
        <w:t>Attendees:</w:t>
      </w:r>
    </w:p>
    <w:p w:rsidR="00380131" w:rsidRDefault="00380131" w:rsidP="00380131">
      <w:pPr>
        <w:pStyle w:val="ListParagraph"/>
        <w:numPr>
          <w:ilvl w:val="1"/>
          <w:numId w:val="2"/>
        </w:numPr>
      </w:pPr>
      <w:r>
        <w:t>Jennifer Molliere, Haven</w:t>
      </w:r>
    </w:p>
    <w:p w:rsidR="00380131" w:rsidRDefault="00380131" w:rsidP="00380131">
      <w:pPr>
        <w:pStyle w:val="ListParagraph"/>
        <w:numPr>
          <w:ilvl w:val="1"/>
          <w:numId w:val="2"/>
        </w:numPr>
      </w:pPr>
      <w:r>
        <w:t>Beth Branagan, TCS</w:t>
      </w:r>
    </w:p>
    <w:p w:rsidR="00380131" w:rsidRDefault="00380131" w:rsidP="00380131">
      <w:pPr>
        <w:pStyle w:val="ListParagraph"/>
        <w:numPr>
          <w:ilvl w:val="1"/>
          <w:numId w:val="2"/>
        </w:numPr>
      </w:pPr>
      <w:r>
        <w:t>Shelly Miller, TCS</w:t>
      </w:r>
    </w:p>
    <w:p w:rsidR="00380131" w:rsidRDefault="00380131" w:rsidP="00380131">
      <w:pPr>
        <w:pStyle w:val="ListParagraph"/>
        <w:numPr>
          <w:ilvl w:val="1"/>
          <w:numId w:val="2"/>
        </w:numPr>
      </w:pPr>
      <w:r>
        <w:t>Erika Edwards , SAFE</w:t>
      </w:r>
    </w:p>
    <w:p w:rsidR="00380131" w:rsidRDefault="00380131" w:rsidP="00380131">
      <w:pPr>
        <w:pStyle w:val="ListParagraph"/>
        <w:numPr>
          <w:ilvl w:val="1"/>
          <w:numId w:val="2"/>
        </w:numPr>
      </w:pPr>
      <w:r>
        <w:t>Amy Pointer, Sharing House</w:t>
      </w:r>
    </w:p>
    <w:p w:rsidR="00380131" w:rsidRDefault="00380131" w:rsidP="00380131">
      <w:pPr>
        <w:pStyle w:val="ListParagraph"/>
        <w:numPr>
          <w:ilvl w:val="1"/>
          <w:numId w:val="2"/>
        </w:numPr>
      </w:pPr>
      <w:r>
        <w:t>Charlotte Davis, WCCA</w:t>
      </w:r>
    </w:p>
    <w:p w:rsidR="00380131" w:rsidRDefault="00380131" w:rsidP="00380131">
      <w:pPr>
        <w:pStyle w:val="NormalWeb"/>
        <w:spacing w:before="0" w:beforeAutospacing="0" w:after="0"/>
      </w:pPr>
    </w:p>
    <w:p w:rsidR="00F64BB2" w:rsidRDefault="001244EC" w:rsidP="003C7CAE">
      <w:pPr>
        <w:pStyle w:val="NormalWeb"/>
        <w:spacing w:before="0" w:beforeAutospacing="0" w:after="0"/>
      </w:pPr>
      <w:r>
        <w:tab/>
      </w:r>
      <w:r>
        <w:tab/>
      </w:r>
      <w:r>
        <w:tab/>
      </w:r>
      <w:r>
        <w:tab/>
      </w:r>
    </w:p>
    <w:p w:rsidR="00380131" w:rsidRDefault="00380131" w:rsidP="00380131">
      <w:r>
        <w:t>Meeting called to order 9:04</w:t>
      </w:r>
    </w:p>
    <w:p w:rsidR="00380131" w:rsidRDefault="00380131" w:rsidP="00380131">
      <w:r>
        <w:t>Minutes Approved</w:t>
      </w:r>
    </w:p>
    <w:p w:rsidR="00380131" w:rsidRDefault="00380131" w:rsidP="00380131">
      <w:pPr>
        <w:pStyle w:val="ListParagraph"/>
        <w:numPr>
          <w:ilvl w:val="0"/>
          <w:numId w:val="4"/>
        </w:numPr>
      </w:pPr>
      <w:r>
        <w:t>Agency Updates/Introductions</w:t>
      </w:r>
    </w:p>
    <w:p w:rsidR="00380131" w:rsidRDefault="00380131" w:rsidP="00380131">
      <w:pPr>
        <w:tabs>
          <w:tab w:val="left" w:pos="2025"/>
        </w:tabs>
      </w:pPr>
      <w:r>
        <w:tab/>
      </w:r>
    </w:p>
    <w:p w:rsidR="00380131" w:rsidRDefault="00380131" w:rsidP="00380131">
      <w:pPr>
        <w:pStyle w:val="ListParagraph"/>
        <w:numPr>
          <w:ilvl w:val="0"/>
          <w:numId w:val="3"/>
        </w:numPr>
      </w:pPr>
      <w:r>
        <w:t>Haven</w:t>
      </w:r>
    </w:p>
    <w:p w:rsidR="00380131" w:rsidRDefault="00380131" w:rsidP="00380131">
      <w:pPr>
        <w:pStyle w:val="ListParagraph"/>
        <w:numPr>
          <w:ilvl w:val="1"/>
          <w:numId w:val="3"/>
        </w:numPr>
      </w:pPr>
      <w:r>
        <w:t xml:space="preserve">New board this year. New assistance director has been hired.  The Family House is being restructured. For instance; length of stay, expectations and rules for residents will be reviewed.  One family has already been asked to leave.  A list of options such as self-sufficiency programs and finance classes will become a requirement.  </w:t>
      </w:r>
    </w:p>
    <w:p w:rsidR="00380131" w:rsidRDefault="00380131" w:rsidP="00380131">
      <w:pPr>
        <w:pStyle w:val="ListParagraph"/>
        <w:numPr>
          <w:ilvl w:val="1"/>
          <w:numId w:val="3"/>
        </w:numPr>
      </w:pPr>
      <w:r>
        <w:t>There are 2 vacancies at the Family House at this time.</w:t>
      </w:r>
    </w:p>
    <w:p w:rsidR="00380131" w:rsidRDefault="00380131" w:rsidP="00380131">
      <w:pPr>
        <w:pStyle w:val="ListParagraph"/>
        <w:numPr>
          <w:ilvl w:val="1"/>
          <w:numId w:val="3"/>
        </w:numPr>
      </w:pPr>
      <w:r>
        <w:t>Approval to apply for United Way funding between The Haven, SAFE, and Blue Ridge Community Health. Funding request will include check-up for physical and dental health. Mental Health as well, if needed.  Prescriptions and transportation to be included as well in this request.</w:t>
      </w:r>
    </w:p>
    <w:p w:rsidR="00380131" w:rsidRDefault="00380131" w:rsidP="00380131">
      <w:pPr>
        <w:pStyle w:val="ListParagraph"/>
        <w:numPr>
          <w:ilvl w:val="0"/>
          <w:numId w:val="3"/>
        </w:numPr>
      </w:pPr>
      <w:r>
        <w:t>TRAIN</w:t>
      </w:r>
    </w:p>
    <w:p w:rsidR="00380131" w:rsidRDefault="00380131" w:rsidP="00380131">
      <w:pPr>
        <w:pStyle w:val="ListParagraph"/>
        <w:numPr>
          <w:ilvl w:val="1"/>
          <w:numId w:val="3"/>
        </w:numPr>
      </w:pPr>
      <w:r>
        <w:t xml:space="preserve">County funding has been submitted with expansion dollars to include a subsidy for an unlimited agreement for TRAIN Database so any agency can join without concern for cost. </w:t>
      </w:r>
    </w:p>
    <w:p w:rsidR="00380131" w:rsidRDefault="00380131" w:rsidP="00380131">
      <w:pPr>
        <w:pStyle w:val="ListParagraph"/>
        <w:numPr>
          <w:ilvl w:val="1"/>
          <w:numId w:val="3"/>
        </w:numPr>
      </w:pPr>
      <w:r>
        <w:t xml:space="preserve">TRAIN Resource Fairs is also part of the budget request. This would bring resources into the community, especially the remote areas of the county. </w:t>
      </w:r>
    </w:p>
    <w:p w:rsidR="00380131" w:rsidRDefault="00380131" w:rsidP="00380131">
      <w:pPr>
        <w:pStyle w:val="ListParagraph"/>
        <w:numPr>
          <w:ilvl w:val="1"/>
          <w:numId w:val="3"/>
        </w:numPr>
      </w:pPr>
      <w:r>
        <w:t xml:space="preserve">A community coalition/workgroup list was distributed.  TRAIN Roundtable will start presenting coalitions at the meeting.  This will be a time for coalitions to share goals, member information and open the floor for feedback from the attendees. </w:t>
      </w:r>
    </w:p>
    <w:p w:rsidR="00380131" w:rsidRDefault="00380131" w:rsidP="00380131">
      <w:pPr>
        <w:pStyle w:val="ListParagraph"/>
        <w:numPr>
          <w:ilvl w:val="0"/>
          <w:numId w:val="3"/>
        </w:numPr>
      </w:pPr>
      <w:r>
        <w:t>Sharing House</w:t>
      </w:r>
    </w:p>
    <w:p w:rsidR="00380131" w:rsidRDefault="00380131" w:rsidP="00380131">
      <w:pPr>
        <w:pStyle w:val="ListParagraph"/>
        <w:numPr>
          <w:ilvl w:val="1"/>
          <w:numId w:val="3"/>
        </w:numPr>
      </w:pPr>
      <w:r>
        <w:t xml:space="preserve">No hot water since last Friday due to gas leak. Expected to be up and running today. This has prohibited neighbors from showering on premise. </w:t>
      </w:r>
    </w:p>
    <w:p w:rsidR="00380131" w:rsidRDefault="00380131" w:rsidP="00380131">
      <w:pPr>
        <w:pStyle w:val="ListParagraph"/>
        <w:numPr>
          <w:ilvl w:val="1"/>
          <w:numId w:val="3"/>
        </w:numPr>
      </w:pPr>
      <w:r>
        <w:t xml:space="preserve">Getting Ahead is about half way through this class. On Track coming to class and go through credit reports. </w:t>
      </w:r>
    </w:p>
    <w:p w:rsidR="00380131" w:rsidRDefault="00380131" w:rsidP="00380131">
      <w:pPr>
        <w:pStyle w:val="ListParagraph"/>
        <w:numPr>
          <w:ilvl w:val="1"/>
          <w:numId w:val="3"/>
        </w:numPr>
      </w:pPr>
      <w:r>
        <w:lastRenderedPageBreak/>
        <w:t xml:space="preserve">Heating assistance is still in demand. If there is not a cut off notice, an appointment should be made. </w:t>
      </w:r>
    </w:p>
    <w:p w:rsidR="00380131" w:rsidRDefault="00380131" w:rsidP="00380131">
      <w:pPr>
        <w:pStyle w:val="ListParagraph"/>
        <w:numPr>
          <w:ilvl w:val="0"/>
          <w:numId w:val="3"/>
        </w:numPr>
      </w:pPr>
      <w:r>
        <w:t>TCS</w:t>
      </w:r>
    </w:p>
    <w:p w:rsidR="00380131" w:rsidRDefault="00380131" w:rsidP="00380131">
      <w:pPr>
        <w:pStyle w:val="ListParagraph"/>
        <w:numPr>
          <w:ilvl w:val="1"/>
          <w:numId w:val="3"/>
        </w:numPr>
      </w:pPr>
      <w:r>
        <w:t>Teens in Crisis meeting follow up March 8</w:t>
      </w:r>
      <w:r w:rsidRPr="001105FC">
        <w:rPr>
          <w:vertAlign w:val="superscript"/>
        </w:rPr>
        <w:t>th</w:t>
      </w:r>
      <w:r>
        <w:t>, Tuesday, 1pm</w:t>
      </w:r>
    </w:p>
    <w:p w:rsidR="00380131" w:rsidRDefault="00380131" w:rsidP="00380131">
      <w:pPr>
        <w:pStyle w:val="ListParagraph"/>
        <w:numPr>
          <w:ilvl w:val="2"/>
          <w:numId w:val="3"/>
        </w:numPr>
      </w:pPr>
      <w:r>
        <w:t>Barbara to sit in to represent TCHC for housing subcommittee</w:t>
      </w:r>
    </w:p>
    <w:p w:rsidR="00380131" w:rsidRDefault="00380131" w:rsidP="00380131">
      <w:pPr>
        <w:pStyle w:val="ListParagraph"/>
        <w:numPr>
          <w:ilvl w:val="2"/>
          <w:numId w:val="3"/>
        </w:numPr>
      </w:pPr>
      <w:r>
        <w:t>A survey was sent out within the school district to assess transportation.</w:t>
      </w:r>
    </w:p>
    <w:p w:rsidR="00380131" w:rsidRDefault="00380131" w:rsidP="00380131">
      <w:pPr>
        <w:pStyle w:val="ListParagraph"/>
        <w:numPr>
          <w:ilvl w:val="0"/>
          <w:numId w:val="3"/>
        </w:numPr>
      </w:pPr>
      <w:r>
        <w:t>SAFE</w:t>
      </w:r>
    </w:p>
    <w:p w:rsidR="00380131" w:rsidRDefault="00380131" w:rsidP="00380131">
      <w:pPr>
        <w:pStyle w:val="ListParagraph"/>
        <w:numPr>
          <w:ilvl w:val="1"/>
          <w:numId w:val="3"/>
        </w:numPr>
      </w:pPr>
      <w:r>
        <w:t>Yoga for back pain at Brevard Yoga on 3/29</w:t>
      </w:r>
      <w:r w:rsidRPr="003B79A5">
        <w:rPr>
          <w:vertAlign w:val="superscript"/>
        </w:rPr>
        <w:t>th</w:t>
      </w:r>
      <w:r>
        <w:t xml:space="preserve"> at 4pm by donation.</w:t>
      </w:r>
    </w:p>
    <w:p w:rsidR="00380131" w:rsidRDefault="00380131" w:rsidP="00380131">
      <w:pPr>
        <w:pStyle w:val="ListParagraph"/>
        <w:numPr>
          <w:ilvl w:val="1"/>
          <w:numId w:val="3"/>
        </w:numPr>
      </w:pPr>
      <w:r>
        <w:t>1 Billion Rising-April 11</w:t>
      </w:r>
      <w:r w:rsidRPr="002F3421">
        <w:rPr>
          <w:vertAlign w:val="superscript"/>
        </w:rPr>
        <w:t>th</w:t>
      </w:r>
      <w:r>
        <w:t>, mob dance flash rehearsals</w:t>
      </w:r>
    </w:p>
    <w:p w:rsidR="00380131" w:rsidRDefault="00380131" w:rsidP="00380131">
      <w:pPr>
        <w:pStyle w:val="ListParagraph"/>
        <w:numPr>
          <w:ilvl w:val="1"/>
          <w:numId w:val="3"/>
        </w:numPr>
      </w:pPr>
      <w:r>
        <w:t>Take Back the Night- April 11</w:t>
      </w:r>
      <w:r w:rsidRPr="002F3421">
        <w:rPr>
          <w:vertAlign w:val="superscript"/>
        </w:rPr>
        <w:t>th</w:t>
      </w:r>
      <w:r>
        <w:t xml:space="preserve"> Bonfire and drum circle at Brevard Music Center</w:t>
      </w:r>
    </w:p>
    <w:p w:rsidR="00380131" w:rsidRDefault="00380131" w:rsidP="00380131">
      <w:pPr>
        <w:pStyle w:val="ListParagraph"/>
        <w:numPr>
          <w:ilvl w:val="0"/>
          <w:numId w:val="3"/>
        </w:numPr>
      </w:pPr>
      <w:r>
        <w:t>WCCA</w:t>
      </w:r>
    </w:p>
    <w:p w:rsidR="00380131" w:rsidRDefault="00380131" w:rsidP="00380131">
      <w:pPr>
        <w:pStyle w:val="ListParagraph"/>
        <w:numPr>
          <w:ilvl w:val="1"/>
          <w:numId w:val="3"/>
        </w:numPr>
      </w:pPr>
      <w:r>
        <w:t>Self-sufficiency is increasing client base with meeting with clients of SAFE and other programs. Still accepting referrals. Self-Sufficiency is not being entered in TRAIN Database.  One on One training will be offered for the database.  Referrals can be sent directly to Charlotte. Applications can be mailed out.</w:t>
      </w:r>
    </w:p>
    <w:p w:rsidR="00380131" w:rsidRDefault="00380131" w:rsidP="00380131"/>
    <w:p w:rsidR="00380131" w:rsidRDefault="00380131" w:rsidP="00380131">
      <w:pPr>
        <w:pStyle w:val="ListParagraph"/>
        <w:numPr>
          <w:ilvl w:val="0"/>
          <w:numId w:val="3"/>
        </w:numPr>
        <w:ind w:left="450"/>
      </w:pPr>
      <w:r>
        <w:t>Regional Lead Co-Lead Meeting in Raleigh 3/4/2016</w:t>
      </w:r>
    </w:p>
    <w:p w:rsidR="00380131" w:rsidRDefault="00380131" w:rsidP="00380131"/>
    <w:p w:rsidR="00380131" w:rsidRDefault="00380131" w:rsidP="00380131">
      <w:pPr>
        <w:pStyle w:val="ListParagraph"/>
        <w:numPr>
          <w:ilvl w:val="0"/>
          <w:numId w:val="3"/>
        </w:numPr>
        <w:ind w:left="450"/>
      </w:pPr>
      <w:r>
        <w:t>Coordinated Assessment</w:t>
      </w:r>
    </w:p>
    <w:p w:rsidR="00380131" w:rsidRDefault="00380131" w:rsidP="00380131"/>
    <w:p w:rsidR="00380131" w:rsidRDefault="00380131" w:rsidP="00380131">
      <w:pPr>
        <w:pStyle w:val="ListParagraph"/>
        <w:numPr>
          <w:ilvl w:val="1"/>
          <w:numId w:val="3"/>
        </w:numPr>
      </w:pPr>
      <w:r>
        <w:t>Hand outs</w:t>
      </w:r>
    </w:p>
    <w:p w:rsidR="00380131" w:rsidRDefault="00380131" w:rsidP="00380131">
      <w:pPr>
        <w:pStyle w:val="ListParagraph"/>
        <w:numPr>
          <w:ilvl w:val="2"/>
          <w:numId w:val="3"/>
        </w:numPr>
      </w:pPr>
      <w:r>
        <w:t>Visual flow chart</w:t>
      </w:r>
    </w:p>
    <w:p w:rsidR="00380131" w:rsidRDefault="00380131" w:rsidP="00380131">
      <w:pPr>
        <w:pStyle w:val="ListParagraph"/>
        <w:numPr>
          <w:ilvl w:val="2"/>
          <w:numId w:val="3"/>
        </w:numPr>
      </w:pPr>
      <w:r>
        <w:t xml:space="preserve">Copy of approved Coordinated Assessment Plan </w:t>
      </w:r>
    </w:p>
    <w:p w:rsidR="00380131" w:rsidRDefault="00380131" w:rsidP="00380131">
      <w:pPr>
        <w:pStyle w:val="ListParagraph"/>
        <w:numPr>
          <w:ilvl w:val="3"/>
          <w:numId w:val="3"/>
        </w:numPr>
      </w:pPr>
      <w:r w:rsidRPr="0056718D">
        <w:rPr>
          <w:color w:val="FF0000"/>
        </w:rPr>
        <w:t>Jen went over the plan, but too fast for me to type</w:t>
      </w:r>
      <w:r>
        <w:t>… :-)</w:t>
      </w:r>
    </w:p>
    <w:p w:rsidR="00380131" w:rsidRDefault="00380131" w:rsidP="00380131">
      <w:pPr>
        <w:pStyle w:val="ListParagraph"/>
        <w:numPr>
          <w:ilvl w:val="1"/>
          <w:numId w:val="3"/>
        </w:numPr>
      </w:pPr>
      <w:r>
        <w:t xml:space="preserve">Implementation needs to occur within 30 days.  Quarterly Reports will be required and therefore discussed at the regular coalition meeting. </w:t>
      </w:r>
    </w:p>
    <w:p w:rsidR="00380131" w:rsidRDefault="00380131" w:rsidP="00380131">
      <w:pPr>
        <w:pStyle w:val="ListParagraph"/>
        <w:numPr>
          <w:ilvl w:val="0"/>
          <w:numId w:val="3"/>
        </w:numPr>
        <w:ind w:left="450"/>
      </w:pPr>
      <w:r>
        <w:t>PIT</w:t>
      </w:r>
    </w:p>
    <w:p w:rsidR="00380131" w:rsidRDefault="00380131" w:rsidP="00380131">
      <w:pPr>
        <w:pStyle w:val="ListParagraph"/>
        <w:numPr>
          <w:ilvl w:val="1"/>
          <w:numId w:val="3"/>
        </w:numPr>
      </w:pPr>
      <w:r>
        <w:t xml:space="preserve">Results are in. Total unsheltered homeless is 38 this year. 18 and over count is 24. Chronically homeless (subset of unsheltered) count is 7. Shelter count for Haven was 14. The Family House Count was 15. SAFE count was 7. Couch surfing was not counted this year, but count will be provided. </w:t>
      </w:r>
    </w:p>
    <w:p w:rsidR="00380131" w:rsidRDefault="00380131" w:rsidP="00380131"/>
    <w:p w:rsidR="00380131" w:rsidRDefault="00380131" w:rsidP="00380131">
      <w:r>
        <w:t>Meeting adjourned at 9:54am</w:t>
      </w:r>
    </w:p>
    <w:p w:rsidR="00380131" w:rsidRDefault="00380131" w:rsidP="00380131">
      <w:r>
        <w:t>Next meeting April 7, 2016</w:t>
      </w:r>
    </w:p>
    <w:p w:rsidR="00717455" w:rsidRPr="00865981" w:rsidRDefault="00717455" w:rsidP="00717455">
      <w:pPr>
        <w:pStyle w:val="NormalWeb"/>
        <w:spacing w:beforeAutospacing="0" w:after="0"/>
        <w:rPr>
          <w:sz w:val="22"/>
          <w:szCs w:val="22"/>
        </w:rPr>
      </w:pPr>
    </w:p>
    <w:sectPr w:rsidR="00717455" w:rsidRPr="00865981" w:rsidSect="00FA590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14E" w:rsidRDefault="00FC614E" w:rsidP="00532D58">
      <w:r>
        <w:separator/>
      </w:r>
    </w:p>
  </w:endnote>
  <w:endnote w:type="continuationSeparator" w:id="0">
    <w:p w:rsidR="00FC614E" w:rsidRDefault="00FC614E" w:rsidP="00532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131" w:rsidRDefault="003801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D58" w:rsidRDefault="003219A6">
    <w:pPr>
      <w:pStyle w:val="Footer"/>
    </w:pPr>
    <w:r>
      <w:t xml:space="preserve">TCHC </w:t>
    </w:r>
    <w:r w:rsidR="00380131">
      <w:t>3/3</w:t>
    </w:r>
    <w:bookmarkStart w:id="0" w:name="_GoBack"/>
    <w:bookmarkEnd w:id="0"/>
    <w:r w:rsidR="003D7683">
      <w:t>/2016</w:t>
    </w:r>
    <w:r w:rsidR="003D7683">
      <w:tab/>
    </w:r>
    <w:r w:rsidR="00140E96">
      <w:tab/>
    </w:r>
    <w:r w:rsidR="00532D58">
      <w:t xml:space="preserve"> Meeting Minutes</w:t>
    </w:r>
    <w:r w:rsidR="00532D58">
      <w:tab/>
    </w:r>
    <w:r w:rsidR="00532D58">
      <w:fldChar w:fldCharType="begin"/>
    </w:r>
    <w:r w:rsidR="00532D58">
      <w:instrText xml:space="preserve"> PAGE   \* MERGEFORMAT </w:instrText>
    </w:r>
    <w:r w:rsidR="00532D58">
      <w:fldChar w:fldCharType="separate"/>
    </w:r>
    <w:r w:rsidR="00380131">
      <w:rPr>
        <w:noProof/>
      </w:rPr>
      <w:t>1</w:t>
    </w:r>
    <w:r w:rsidR="00532D58">
      <w:rPr>
        <w:noProof/>
      </w:rPr>
      <w:fldChar w:fldCharType="end"/>
    </w:r>
  </w:p>
  <w:p w:rsidR="00532D58" w:rsidRDefault="00532D5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131" w:rsidRDefault="003801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14E" w:rsidRDefault="00FC614E" w:rsidP="00532D58">
      <w:r>
        <w:separator/>
      </w:r>
    </w:p>
  </w:footnote>
  <w:footnote w:type="continuationSeparator" w:id="0">
    <w:p w:rsidR="00FC614E" w:rsidRDefault="00FC614E" w:rsidP="00532D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131" w:rsidRDefault="003801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131" w:rsidRDefault="0038013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131" w:rsidRDefault="003801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D024E"/>
    <w:multiLevelType w:val="hybridMultilevel"/>
    <w:tmpl w:val="34006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7402CA"/>
    <w:multiLevelType w:val="hybridMultilevel"/>
    <w:tmpl w:val="5498A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C30598"/>
    <w:multiLevelType w:val="hybridMultilevel"/>
    <w:tmpl w:val="B45482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6D14627D"/>
    <w:multiLevelType w:val="hybridMultilevel"/>
    <w:tmpl w:val="6FDCE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BB2"/>
    <w:rsid w:val="00034A34"/>
    <w:rsid w:val="00060ED4"/>
    <w:rsid w:val="00071294"/>
    <w:rsid w:val="000F3ECC"/>
    <w:rsid w:val="00103195"/>
    <w:rsid w:val="00103EC1"/>
    <w:rsid w:val="001207B2"/>
    <w:rsid w:val="001244EC"/>
    <w:rsid w:val="00140E96"/>
    <w:rsid w:val="00165B50"/>
    <w:rsid w:val="0019090B"/>
    <w:rsid w:val="001B1050"/>
    <w:rsid w:val="00214E3B"/>
    <w:rsid w:val="00230675"/>
    <w:rsid w:val="002404F0"/>
    <w:rsid w:val="002415E3"/>
    <w:rsid w:val="00246045"/>
    <w:rsid w:val="002466CF"/>
    <w:rsid w:val="00263B5D"/>
    <w:rsid w:val="002811EA"/>
    <w:rsid w:val="002A28C0"/>
    <w:rsid w:val="0030229A"/>
    <w:rsid w:val="003219A6"/>
    <w:rsid w:val="00335ACE"/>
    <w:rsid w:val="00380131"/>
    <w:rsid w:val="003A3B75"/>
    <w:rsid w:val="003B5AA1"/>
    <w:rsid w:val="003C7CAE"/>
    <w:rsid w:val="003D7683"/>
    <w:rsid w:val="003E4B17"/>
    <w:rsid w:val="00444F4B"/>
    <w:rsid w:val="00474068"/>
    <w:rsid w:val="004E1B8F"/>
    <w:rsid w:val="004E2BFF"/>
    <w:rsid w:val="004E4A29"/>
    <w:rsid w:val="004F6D63"/>
    <w:rsid w:val="0050694A"/>
    <w:rsid w:val="00515D15"/>
    <w:rsid w:val="00532D58"/>
    <w:rsid w:val="00536428"/>
    <w:rsid w:val="005A282C"/>
    <w:rsid w:val="005A40FD"/>
    <w:rsid w:val="005D2E1C"/>
    <w:rsid w:val="005D332D"/>
    <w:rsid w:val="005E1AED"/>
    <w:rsid w:val="005E4E3F"/>
    <w:rsid w:val="005F4B45"/>
    <w:rsid w:val="006236FF"/>
    <w:rsid w:val="006C14BD"/>
    <w:rsid w:val="00717455"/>
    <w:rsid w:val="00745712"/>
    <w:rsid w:val="007676F4"/>
    <w:rsid w:val="007730A3"/>
    <w:rsid w:val="00786C38"/>
    <w:rsid w:val="0079052F"/>
    <w:rsid w:val="007A03B0"/>
    <w:rsid w:val="007A6170"/>
    <w:rsid w:val="007A6A5F"/>
    <w:rsid w:val="007D3737"/>
    <w:rsid w:val="008114B4"/>
    <w:rsid w:val="0082088D"/>
    <w:rsid w:val="0082453A"/>
    <w:rsid w:val="0085421D"/>
    <w:rsid w:val="008634B7"/>
    <w:rsid w:val="00865981"/>
    <w:rsid w:val="00881613"/>
    <w:rsid w:val="008A5CC9"/>
    <w:rsid w:val="008B5C2B"/>
    <w:rsid w:val="008C757B"/>
    <w:rsid w:val="009152F6"/>
    <w:rsid w:val="009243A6"/>
    <w:rsid w:val="0094480E"/>
    <w:rsid w:val="00945715"/>
    <w:rsid w:val="00954D1B"/>
    <w:rsid w:val="00970F44"/>
    <w:rsid w:val="009A7A21"/>
    <w:rsid w:val="009B1137"/>
    <w:rsid w:val="00A57F95"/>
    <w:rsid w:val="00A7077F"/>
    <w:rsid w:val="00A71C85"/>
    <w:rsid w:val="00B4720B"/>
    <w:rsid w:val="00B76C87"/>
    <w:rsid w:val="00BB6DAB"/>
    <w:rsid w:val="00C93166"/>
    <w:rsid w:val="00CC314C"/>
    <w:rsid w:val="00D03440"/>
    <w:rsid w:val="00D4346A"/>
    <w:rsid w:val="00D53579"/>
    <w:rsid w:val="00D67C4B"/>
    <w:rsid w:val="00D82FAF"/>
    <w:rsid w:val="00D837F9"/>
    <w:rsid w:val="00DD40FB"/>
    <w:rsid w:val="00E44F3B"/>
    <w:rsid w:val="00EA6713"/>
    <w:rsid w:val="00EB7592"/>
    <w:rsid w:val="00EC34E7"/>
    <w:rsid w:val="00ED49C2"/>
    <w:rsid w:val="00ED5779"/>
    <w:rsid w:val="00ED7688"/>
    <w:rsid w:val="00F02C05"/>
    <w:rsid w:val="00F25FDE"/>
    <w:rsid w:val="00F45DEF"/>
    <w:rsid w:val="00F62EAF"/>
    <w:rsid w:val="00F64BB2"/>
    <w:rsid w:val="00FA4B06"/>
    <w:rsid w:val="00FA5901"/>
    <w:rsid w:val="00FC2ABA"/>
    <w:rsid w:val="00FC450D"/>
    <w:rsid w:val="00FC614E"/>
    <w:rsid w:val="00FC77BC"/>
    <w:rsid w:val="00FD1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64BB2"/>
    <w:pPr>
      <w:spacing w:before="100" w:beforeAutospacing="1" w:after="115"/>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A5901"/>
    <w:rPr>
      <w:rFonts w:ascii="Tahoma" w:hAnsi="Tahoma" w:cs="Tahoma"/>
      <w:sz w:val="16"/>
      <w:szCs w:val="16"/>
    </w:rPr>
  </w:style>
  <w:style w:type="character" w:customStyle="1" w:styleId="BalloonTextChar">
    <w:name w:val="Balloon Text Char"/>
    <w:basedOn w:val="DefaultParagraphFont"/>
    <w:link w:val="BalloonText"/>
    <w:uiPriority w:val="99"/>
    <w:semiHidden/>
    <w:rsid w:val="00FA5901"/>
    <w:rPr>
      <w:rFonts w:ascii="Tahoma" w:hAnsi="Tahoma" w:cs="Tahoma"/>
      <w:sz w:val="16"/>
      <w:szCs w:val="16"/>
    </w:rPr>
  </w:style>
  <w:style w:type="paragraph" w:styleId="Header">
    <w:name w:val="header"/>
    <w:basedOn w:val="Normal"/>
    <w:link w:val="HeaderChar"/>
    <w:uiPriority w:val="99"/>
    <w:unhideWhenUsed/>
    <w:rsid w:val="00532D58"/>
    <w:pPr>
      <w:tabs>
        <w:tab w:val="center" w:pos="4680"/>
        <w:tab w:val="right" w:pos="9360"/>
      </w:tabs>
    </w:pPr>
  </w:style>
  <w:style w:type="character" w:customStyle="1" w:styleId="HeaderChar">
    <w:name w:val="Header Char"/>
    <w:basedOn w:val="DefaultParagraphFont"/>
    <w:link w:val="Header"/>
    <w:uiPriority w:val="99"/>
    <w:rsid w:val="00532D58"/>
  </w:style>
  <w:style w:type="paragraph" w:styleId="Footer">
    <w:name w:val="footer"/>
    <w:basedOn w:val="Normal"/>
    <w:link w:val="FooterChar"/>
    <w:uiPriority w:val="99"/>
    <w:unhideWhenUsed/>
    <w:rsid w:val="00532D58"/>
    <w:pPr>
      <w:tabs>
        <w:tab w:val="center" w:pos="4680"/>
        <w:tab w:val="right" w:pos="9360"/>
      </w:tabs>
    </w:pPr>
  </w:style>
  <w:style w:type="character" w:customStyle="1" w:styleId="FooterChar">
    <w:name w:val="Footer Char"/>
    <w:basedOn w:val="DefaultParagraphFont"/>
    <w:link w:val="Footer"/>
    <w:uiPriority w:val="99"/>
    <w:rsid w:val="00532D58"/>
  </w:style>
  <w:style w:type="character" w:styleId="Hyperlink">
    <w:name w:val="Hyperlink"/>
    <w:basedOn w:val="DefaultParagraphFont"/>
    <w:uiPriority w:val="99"/>
    <w:unhideWhenUsed/>
    <w:rsid w:val="00444F4B"/>
    <w:rPr>
      <w:color w:val="0000FF" w:themeColor="hyperlink"/>
      <w:u w:val="single"/>
    </w:rPr>
  </w:style>
  <w:style w:type="paragraph" w:styleId="ListParagraph">
    <w:name w:val="List Paragraph"/>
    <w:basedOn w:val="Normal"/>
    <w:uiPriority w:val="34"/>
    <w:qFormat/>
    <w:rsid w:val="003801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64BB2"/>
    <w:pPr>
      <w:spacing w:before="100" w:beforeAutospacing="1" w:after="115"/>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A5901"/>
    <w:rPr>
      <w:rFonts w:ascii="Tahoma" w:hAnsi="Tahoma" w:cs="Tahoma"/>
      <w:sz w:val="16"/>
      <w:szCs w:val="16"/>
    </w:rPr>
  </w:style>
  <w:style w:type="character" w:customStyle="1" w:styleId="BalloonTextChar">
    <w:name w:val="Balloon Text Char"/>
    <w:basedOn w:val="DefaultParagraphFont"/>
    <w:link w:val="BalloonText"/>
    <w:uiPriority w:val="99"/>
    <w:semiHidden/>
    <w:rsid w:val="00FA5901"/>
    <w:rPr>
      <w:rFonts w:ascii="Tahoma" w:hAnsi="Tahoma" w:cs="Tahoma"/>
      <w:sz w:val="16"/>
      <w:szCs w:val="16"/>
    </w:rPr>
  </w:style>
  <w:style w:type="paragraph" w:styleId="Header">
    <w:name w:val="header"/>
    <w:basedOn w:val="Normal"/>
    <w:link w:val="HeaderChar"/>
    <w:uiPriority w:val="99"/>
    <w:unhideWhenUsed/>
    <w:rsid w:val="00532D58"/>
    <w:pPr>
      <w:tabs>
        <w:tab w:val="center" w:pos="4680"/>
        <w:tab w:val="right" w:pos="9360"/>
      </w:tabs>
    </w:pPr>
  </w:style>
  <w:style w:type="character" w:customStyle="1" w:styleId="HeaderChar">
    <w:name w:val="Header Char"/>
    <w:basedOn w:val="DefaultParagraphFont"/>
    <w:link w:val="Header"/>
    <w:uiPriority w:val="99"/>
    <w:rsid w:val="00532D58"/>
  </w:style>
  <w:style w:type="paragraph" w:styleId="Footer">
    <w:name w:val="footer"/>
    <w:basedOn w:val="Normal"/>
    <w:link w:val="FooterChar"/>
    <w:uiPriority w:val="99"/>
    <w:unhideWhenUsed/>
    <w:rsid w:val="00532D58"/>
    <w:pPr>
      <w:tabs>
        <w:tab w:val="center" w:pos="4680"/>
        <w:tab w:val="right" w:pos="9360"/>
      </w:tabs>
    </w:pPr>
  </w:style>
  <w:style w:type="character" w:customStyle="1" w:styleId="FooterChar">
    <w:name w:val="Footer Char"/>
    <w:basedOn w:val="DefaultParagraphFont"/>
    <w:link w:val="Footer"/>
    <w:uiPriority w:val="99"/>
    <w:rsid w:val="00532D58"/>
  </w:style>
  <w:style w:type="character" w:styleId="Hyperlink">
    <w:name w:val="Hyperlink"/>
    <w:basedOn w:val="DefaultParagraphFont"/>
    <w:uiPriority w:val="99"/>
    <w:unhideWhenUsed/>
    <w:rsid w:val="00444F4B"/>
    <w:rPr>
      <w:color w:val="0000FF" w:themeColor="hyperlink"/>
      <w:u w:val="single"/>
    </w:rPr>
  </w:style>
  <w:style w:type="paragraph" w:styleId="ListParagraph">
    <w:name w:val="List Paragraph"/>
    <w:basedOn w:val="Normal"/>
    <w:uiPriority w:val="34"/>
    <w:qFormat/>
    <w:rsid w:val="003801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1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0F2AA-3512-40E3-B455-479453A0F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510</Words>
  <Characters>2912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s</cp:lastModifiedBy>
  <cp:revision>2</cp:revision>
  <cp:lastPrinted>2016-02-03T15:32:00Z</cp:lastPrinted>
  <dcterms:created xsi:type="dcterms:W3CDTF">2016-04-06T13:05:00Z</dcterms:created>
  <dcterms:modified xsi:type="dcterms:W3CDTF">2016-04-06T13:05:00Z</dcterms:modified>
</cp:coreProperties>
</file>