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D9639F">
      <w:pPr>
        <w:pStyle w:val="NoSpacing"/>
        <w:jc w:val="center"/>
      </w:pPr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D9639F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D9639F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FB563D">
        <w:t>July 20, 2016</w:t>
      </w:r>
    </w:p>
    <w:p w:rsidR="0046698D" w:rsidRDefault="0046698D" w:rsidP="0046698D">
      <w:pPr>
        <w:pStyle w:val="NoSpacing"/>
      </w:pPr>
    </w:p>
    <w:p w:rsidR="0046698D" w:rsidRDefault="0046698D" w:rsidP="0046698D">
      <w:pPr>
        <w:pStyle w:val="NoSpacing"/>
      </w:pPr>
      <w:r>
        <w:t>In Attendance:</w:t>
      </w:r>
    </w:p>
    <w:p w:rsidR="0046698D" w:rsidRDefault="00D44035" w:rsidP="0046698D">
      <w:pPr>
        <w:pStyle w:val="NoSpacing"/>
      </w:pPr>
      <w:r>
        <w:t>Emily Locklear</w:t>
      </w:r>
      <w:r>
        <w:tab/>
      </w:r>
      <w:r>
        <w:tab/>
      </w:r>
      <w:r w:rsidR="00775C69">
        <w:t xml:space="preserve"> 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AB7048" w:rsidRDefault="00AB7048" w:rsidP="00AB7048">
      <w:pPr>
        <w:pStyle w:val="NoSpacing"/>
      </w:pPr>
      <w:r>
        <w:t>Latricia Freeman</w:t>
      </w:r>
      <w:r>
        <w:tab/>
        <w:t xml:space="preserve"> - United Way of Robeson County</w:t>
      </w:r>
    </w:p>
    <w:p w:rsidR="0046698D" w:rsidRDefault="00AC726D" w:rsidP="0046698D">
      <w:pPr>
        <w:pStyle w:val="NoSpacing"/>
      </w:pPr>
      <w:r>
        <w:t>Rosemarie</w:t>
      </w:r>
      <w:r w:rsidR="002E086C">
        <w:t xml:space="preserve"> Glenn</w:t>
      </w:r>
      <w:r w:rsidR="002E086C">
        <w:tab/>
      </w:r>
      <w:r w:rsidR="00D44035">
        <w:t xml:space="preserve"> </w:t>
      </w:r>
      <w:r w:rsidR="00775C69" w:rsidRPr="002E086C">
        <w:t>-</w:t>
      </w:r>
      <w:r w:rsidR="00D44035" w:rsidRPr="002E086C">
        <w:t xml:space="preserve"> </w:t>
      </w:r>
      <w:r w:rsidR="00FB6405" w:rsidRPr="002E086C">
        <w:t>My Refuge</w:t>
      </w:r>
      <w:r w:rsidR="00FB6405">
        <w:t xml:space="preserve"> </w:t>
      </w:r>
    </w:p>
    <w:p w:rsidR="000266D9" w:rsidRDefault="007810F8" w:rsidP="0046698D">
      <w:pPr>
        <w:pStyle w:val="NoSpacing"/>
      </w:pPr>
      <w:r>
        <w:t>Latasha McN</w:t>
      </w:r>
      <w:r w:rsidR="002B2960">
        <w:t>air</w:t>
      </w:r>
      <w:bookmarkStart w:id="0" w:name="_GoBack"/>
      <w:bookmarkEnd w:id="0"/>
      <w:r>
        <w:t xml:space="preserve"> </w:t>
      </w:r>
      <w:r>
        <w:tab/>
      </w:r>
      <w:r w:rsidR="00775C69">
        <w:tab/>
      </w:r>
      <w:r w:rsidR="00D44035">
        <w:t xml:space="preserve"> </w:t>
      </w:r>
      <w:r w:rsidR="00775C69">
        <w:t xml:space="preserve">- </w:t>
      </w:r>
      <w:proofErr w:type="spellStart"/>
      <w:r>
        <w:t>EastPointe</w:t>
      </w:r>
      <w:proofErr w:type="spellEnd"/>
      <w:r>
        <w:t xml:space="preserve"> </w:t>
      </w:r>
      <w:r w:rsidR="00775C69">
        <w:t xml:space="preserve"> </w:t>
      </w:r>
    </w:p>
    <w:p w:rsidR="00AB7048" w:rsidRDefault="00CC2526" w:rsidP="0046698D">
      <w:pPr>
        <w:pStyle w:val="NoSpacing"/>
      </w:pPr>
      <w:r w:rsidRPr="00CC2526">
        <w:t>Barbie Hunt</w:t>
      </w:r>
      <w:r w:rsidR="00AB7048">
        <w:tab/>
      </w:r>
      <w:r w:rsidR="00AB7048">
        <w:tab/>
        <w:t xml:space="preserve"> - </w:t>
      </w:r>
      <w:r w:rsidR="00D9639F">
        <w:t xml:space="preserve">City of Lumberton </w:t>
      </w:r>
      <w:r w:rsidR="00AB7048">
        <w:t>Housing Authority</w:t>
      </w:r>
    </w:p>
    <w:p w:rsidR="00046A24" w:rsidRDefault="00FB563D" w:rsidP="0046698D">
      <w:pPr>
        <w:pStyle w:val="NoSpacing"/>
      </w:pPr>
      <w:r>
        <w:t>Hollie Young Oxendine</w:t>
      </w:r>
      <w:r w:rsidR="00046A24">
        <w:t xml:space="preserve"> </w:t>
      </w:r>
      <w:r w:rsidR="00046A24">
        <w:tab/>
        <w:t>- Transitional Housing Coordinator</w:t>
      </w:r>
    </w:p>
    <w:p w:rsidR="00046A24" w:rsidRDefault="00046A24" w:rsidP="0046698D">
      <w:pPr>
        <w:pStyle w:val="NoSpacing"/>
      </w:pPr>
      <w:r>
        <w:t>Janet Miller</w:t>
      </w:r>
      <w:r w:rsidR="00CC2526">
        <w:tab/>
      </w:r>
      <w:r w:rsidR="00CC2526">
        <w:tab/>
        <w:t xml:space="preserve"> -Bladen County DSS</w:t>
      </w:r>
    </w:p>
    <w:p w:rsidR="00046A24" w:rsidRDefault="00046A24" w:rsidP="0046698D">
      <w:pPr>
        <w:pStyle w:val="NoSpacing"/>
      </w:pPr>
      <w:r>
        <w:t xml:space="preserve">Laurie Jacobs </w:t>
      </w:r>
      <w:r w:rsidR="00CC2526">
        <w:tab/>
      </w:r>
      <w:r w:rsidR="00CC2526">
        <w:tab/>
      </w:r>
      <w:r w:rsidR="00D9639F">
        <w:t>- Robeson DSS</w:t>
      </w:r>
    </w:p>
    <w:p w:rsidR="00CC2526" w:rsidRDefault="00FB563D" w:rsidP="0046698D">
      <w:pPr>
        <w:pStyle w:val="NoSpacing"/>
      </w:pPr>
      <w:r>
        <w:t>Yahaira Apaez</w:t>
      </w:r>
      <w:r w:rsidR="00CC2526">
        <w:tab/>
      </w:r>
      <w:r w:rsidR="00CC2526">
        <w:tab/>
        <w:t>-Latina Advocate, Southeastern Family Violence center</w:t>
      </w:r>
    </w:p>
    <w:p w:rsidR="00CC2526" w:rsidRDefault="007670DC" w:rsidP="0046698D">
      <w:pPr>
        <w:pStyle w:val="NoSpacing"/>
      </w:pPr>
      <w:r>
        <w:t>Wilton Lennon</w:t>
      </w:r>
      <w:r>
        <w:tab/>
      </w:r>
      <w:r>
        <w:tab/>
        <w:t>-New Foundations Rescue Mission</w:t>
      </w:r>
    </w:p>
    <w:p w:rsidR="00CC2526" w:rsidRDefault="00CC2526" w:rsidP="0046698D">
      <w:pPr>
        <w:pStyle w:val="NoSpacing"/>
      </w:pPr>
      <w:r>
        <w:t>Barbara Melvin</w:t>
      </w:r>
      <w:r w:rsidR="00D44035">
        <w:tab/>
        <w:t xml:space="preserve"> </w:t>
      </w:r>
      <w:r w:rsidR="00D9639F">
        <w:tab/>
        <w:t>-</w:t>
      </w:r>
      <w:r w:rsidR="00D9639F" w:rsidRPr="00BD70EC">
        <w:rPr>
          <w:rFonts w:ascii="Times New Roman" w:hAnsi="Times New Roman" w:cs="Times New Roman"/>
        </w:rPr>
        <w:t>NC Indian Housing</w:t>
      </w:r>
    </w:p>
    <w:p w:rsidR="00CC2526" w:rsidRDefault="00CC2526" w:rsidP="0046698D">
      <w:pPr>
        <w:pStyle w:val="NoSpacing"/>
      </w:pPr>
      <w:r>
        <w:t xml:space="preserve">Kathy </w:t>
      </w:r>
      <w:proofErr w:type="spellStart"/>
      <w:r>
        <w:t>McKoy</w:t>
      </w:r>
      <w:proofErr w:type="spellEnd"/>
      <w:r w:rsidR="00D9639F">
        <w:tab/>
      </w:r>
      <w:r w:rsidR="00D9639F">
        <w:tab/>
        <w:t>- Robeson County Housing Authority</w:t>
      </w:r>
    </w:p>
    <w:p w:rsidR="00033FFE" w:rsidRDefault="00033FFE" w:rsidP="0046698D">
      <w:pPr>
        <w:pStyle w:val="NoSpacing"/>
      </w:pPr>
      <w:r>
        <w:t>Derrick Morgan</w:t>
      </w:r>
      <w:r w:rsidR="00D9639F">
        <w:tab/>
      </w:r>
      <w:r w:rsidR="00D9639F">
        <w:tab/>
        <w:t>-</w:t>
      </w:r>
      <w:r w:rsidR="00D9639F" w:rsidRPr="00D9639F">
        <w:t xml:space="preserve"> </w:t>
      </w:r>
      <w:r w:rsidR="00D9639F">
        <w:t>United Way of Robeson County</w:t>
      </w:r>
    </w:p>
    <w:p w:rsidR="00033FFE" w:rsidRDefault="00033FFE" w:rsidP="0046698D">
      <w:pPr>
        <w:pStyle w:val="NoSpacing"/>
      </w:pPr>
      <w:r>
        <w:t>Darlene Jacobs</w:t>
      </w:r>
      <w:r w:rsidR="00D9639F">
        <w:tab/>
      </w:r>
      <w:r w:rsidR="00D9639F">
        <w:tab/>
        <w:t>-Robeson County Church and Community Center</w:t>
      </w:r>
    </w:p>
    <w:p w:rsidR="00D9639F" w:rsidRPr="00D9639F" w:rsidRDefault="00D9639F" w:rsidP="0046698D">
      <w:pPr>
        <w:pStyle w:val="NoSpacing"/>
        <w:rPr>
          <w:sz w:val="16"/>
          <w:szCs w:val="16"/>
        </w:rPr>
      </w:pPr>
    </w:p>
    <w:p w:rsidR="000266D9" w:rsidRDefault="000266D9" w:rsidP="0046698D">
      <w:pPr>
        <w:pStyle w:val="NoSpacing"/>
      </w:pPr>
      <w:r w:rsidRPr="00D9639F">
        <w:rPr>
          <w:b/>
          <w:u w:val="single"/>
        </w:rPr>
        <w:t>Meeting call to order</w:t>
      </w:r>
      <w:r w:rsidR="002E22B3" w:rsidRPr="00D9639F">
        <w:rPr>
          <w:b/>
          <w:u w:val="single"/>
        </w:rPr>
        <w:t xml:space="preserve"> at 11:07 am</w:t>
      </w:r>
      <w:r>
        <w:t xml:space="preserve"> – </w:t>
      </w:r>
      <w:r w:rsidR="00D44035">
        <w:t>Emily Locklear</w:t>
      </w:r>
    </w:p>
    <w:p w:rsidR="00D9639F" w:rsidRPr="00D9639F" w:rsidRDefault="00D9639F" w:rsidP="0046698D">
      <w:pPr>
        <w:pStyle w:val="NoSpacing"/>
        <w:rPr>
          <w:b/>
          <w:sz w:val="16"/>
          <w:szCs w:val="16"/>
          <w:u w:val="single"/>
        </w:rPr>
      </w:pPr>
    </w:p>
    <w:p w:rsidR="00D44035" w:rsidRDefault="000266D9" w:rsidP="0046698D">
      <w:pPr>
        <w:pStyle w:val="NoSpacing"/>
        <w:rPr>
          <w:b/>
          <w:u w:val="single"/>
        </w:rPr>
      </w:pPr>
      <w:r w:rsidRPr="004922EB">
        <w:rPr>
          <w:b/>
          <w:u w:val="single"/>
        </w:rPr>
        <w:t xml:space="preserve">Introduction of </w:t>
      </w:r>
      <w:r w:rsidR="00D44035" w:rsidRPr="004922EB">
        <w:rPr>
          <w:b/>
          <w:u w:val="single"/>
        </w:rPr>
        <w:t>Committee</w:t>
      </w:r>
      <w:r w:rsidR="007810F8" w:rsidRPr="004922EB">
        <w:rPr>
          <w:b/>
          <w:u w:val="single"/>
        </w:rPr>
        <w:t xml:space="preserve"> (those in attendance)</w:t>
      </w:r>
      <w:r w:rsidR="00D44035" w:rsidRPr="004922EB">
        <w:rPr>
          <w:b/>
          <w:u w:val="single"/>
        </w:rPr>
        <w:t xml:space="preserve"> and Regional updates</w:t>
      </w:r>
    </w:p>
    <w:p w:rsidR="00D9639F" w:rsidRPr="00D9639F" w:rsidRDefault="00D9639F" w:rsidP="0046698D">
      <w:pPr>
        <w:pStyle w:val="NoSpacing"/>
        <w:rPr>
          <w:b/>
          <w:sz w:val="16"/>
          <w:szCs w:val="16"/>
          <w:u w:val="single"/>
        </w:rPr>
      </w:pPr>
    </w:p>
    <w:p w:rsidR="00B21B8A" w:rsidRPr="00D9639F" w:rsidRDefault="007810F8" w:rsidP="00B21B8A">
      <w:pPr>
        <w:pStyle w:val="NoSpacing"/>
        <w:rPr>
          <w:b/>
          <w:u w:val="single"/>
        </w:rPr>
      </w:pPr>
      <w:r w:rsidRPr="00D9639F">
        <w:rPr>
          <w:b/>
          <w:u w:val="single"/>
        </w:rPr>
        <w:t>Revie</w:t>
      </w:r>
      <w:r w:rsidR="00FB6405" w:rsidRPr="00D9639F">
        <w:rPr>
          <w:b/>
          <w:u w:val="single"/>
        </w:rPr>
        <w:t xml:space="preserve">w and Approval of Minutes from </w:t>
      </w:r>
      <w:r w:rsidR="002E22B3" w:rsidRPr="00D9639F">
        <w:rPr>
          <w:b/>
          <w:u w:val="single"/>
        </w:rPr>
        <w:t>June 22</w:t>
      </w:r>
      <w:r w:rsidR="008B7422" w:rsidRPr="00D9639F">
        <w:rPr>
          <w:b/>
          <w:u w:val="single"/>
        </w:rPr>
        <w:t>, 2016</w:t>
      </w:r>
    </w:p>
    <w:p w:rsidR="007810F8" w:rsidRDefault="00B21B8A" w:rsidP="007670DC">
      <w:pPr>
        <w:pStyle w:val="NoSpacing"/>
        <w:numPr>
          <w:ilvl w:val="0"/>
          <w:numId w:val="19"/>
        </w:numPr>
      </w:pPr>
      <w:r>
        <w:t>M</w:t>
      </w:r>
      <w:r w:rsidR="007810F8">
        <w:t xml:space="preserve">otion to accept by </w:t>
      </w:r>
      <w:r w:rsidR="002E22B3">
        <w:t>Barbara Melvin</w:t>
      </w:r>
      <w:r w:rsidR="005B183D">
        <w:t xml:space="preserve"> </w:t>
      </w:r>
      <w:r w:rsidR="007810F8">
        <w:t xml:space="preserve">and second/carried by </w:t>
      </w:r>
      <w:r w:rsidR="00046A24">
        <w:t>Latricia Freeman</w:t>
      </w:r>
    </w:p>
    <w:p w:rsidR="00187CA2" w:rsidRPr="00D9639F" w:rsidRDefault="00187CA2" w:rsidP="0046698D">
      <w:pPr>
        <w:pStyle w:val="NoSpacing"/>
        <w:rPr>
          <w:b/>
          <w:u w:val="single"/>
        </w:rPr>
      </w:pPr>
      <w:r w:rsidRPr="00D9639F">
        <w:rPr>
          <w:b/>
          <w:u w:val="single"/>
        </w:rPr>
        <w:t>ESG Update</w:t>
      </w:r>
    </w:p>
    <w:p w:rsidR="00187CA2" w:rsidRPr="00187CA2" w:rsidRDefault="002E22B3" w:rsidP="00187CA2">
      <w:pPr>
        <w:pStyle w:val="NoSpacing"/>
        <w:numPr>
          <w:ilvl w:val="0"/>
          <w:numId w:val="19"/>
        </w:numPr>
      </w:pPr>
      <w:r w:rsidRPr="00187CA2">
        <w:t>Derrick</w:t>
      </w:r>
      <w:r w:rsidR="00033FFE">
        <w:t xml:space="preserve"> Morgan</w:t>
      </w:r>
      <w:r w:rsidR="00187CA2">
        <w:t xml:space="preserve"> was recommended to lead ESG</w:t>
      </w:r>
      <w:r w:rsidR="00D9639F">
        <w:t xml:space="preserve"> Grant Competition</w:t>
      </w:r>
      <w:r w:rsidR="00187CA2">
        <w:t xml:space="preserve"> </w:t>
      </w:r>
    </w:p>
    <w:p w:rsidR="002E22B3" w:rsidRDefault="00187CA2" w:rsidP="007670DC">
      <w:pPr>
        <w:pStyle w:val="NoSpacing"/>
        <w:numPr>
          <w:ilvl w:val="0"/>
          <w:numId w:val="18"/>
        </w:numPr>
      </w:pPr>
      <w:r>
        <w:t xml:space="preserve">Motion </w:t>
      </w:r>
      <w:r w:rsidR="002E22B3">
        <w:t>accept</w:t>
      </w:r>
      <w:r>
        <w:t>ed</w:t>
      </w:r>
      <w:r w:rsidR="002E22B3">
        <w:t xml:space="preserve"> by Wilton Lennon and second/carried by Darlene Jacobs</w:t>
      </w:r>
    </w:p>
    <w:p w:rsidR="004903D3" w:rsidRPr="00D9639F" w:rsidRDefault="00483285" w:rsidP="004903D3">
      <w:pPr>
        <w:pStyle w:val="NoSpacing"/>
        <w:rPr>
          <w:b/>
          <w:u w:val="single"/>
        </w:rPr>
      </w:pPr>
      <w:proofErr w:type="spellStart"/>
      <w:r w:rsidRPr="00D9639F">
        <w:rPr>
          <w:b/>
          <w:u w:val="single"/>
        </w:rPr>
        <w:t>CoC</w:t>
      </w:r>
      <w:proofErr w:type="spellEnd"/>
      <w:r w:rsidRPr="00D9639F">
        <w:rPr>
          <w:b/>
          <w:u w:val="single"/>
        </w:rPr>
        <w:t xml:space="preserve"> Competition Update</w:t>
      </w:r>
    </w:p>
    <w:p w:rsidR="00483285" w:rsidRDefault="007670DC" w:rsidP="007670DC">
      <w:pPr>
        <w:pStyle w:val="NoSpacing"/>
        <w:numPr>
          <w:ilvl w:val="0"/>
          <w:numId w:val="21"/>
        </w:numPr>
      </w:pPr>
      <w:r>
        <w:t xml:space="preserve"> Applications are due August 12</w:t>
      </w:r>
      <w:r w:rsidR="00187CA2">
        <w:t xml:space="preserve">, 2016. </w:t>
      </w:r>
      <w:r w:rsidR="00D9639F">
        <w:t>Vote will be completed today due to our next meeting being August 17</w:t>
      </w:r>
      <w:proofErr w:type="gramStart"/>
      <w:r w:rsidR="00D9639F">
        <w:t>,2016</w:t>
      </w:r>
      <w:proofErr w:type="gramEnd"/>
      <w:r w:rsidR="00D9639F">
        <w:t>.</w:t>
      </w:r>
      <w:r w:rsidR="00187CA2">
        <w:t xml:space="preserve">  </w:t>
      </w:r>
    </w:p>
    <w:p w:rsidR="00F87792" w:rsidRDefault="007670DC" w:rsidP="00D9639F">
      <w:pPr>
        <w:pStyle w:val="NoSpacing"/>
        <w:ind w:firstLine="360"/>
        <w:rPr>
          <w:b/>
          <w:u w:val="single"/>
        </w:rPr>
      </w:pPr>
      <w:r w:rsidRPr="004922EB">
        <w:rPr>
          <w:b/>
          <w:u w:val="single"/>
        </w:rPr>
        <w:t xml:space="preserve">Eastpointe’s New Project Request, Presented by Latasha </w:t>
      </w:r>
      <w:r w:rsidR="005917FB" w:rsidRPr="004922EB">
        <w:rPr>
          <w:b/>
          <w:u w:val="single"/>
        </w:rPr>
        <w:t>McNeil</w:t>
      </w:r>
    </w:p>
    <w:p w:rsidR="00F31B81" w:rsidRDefault="004922EB" w:rsidP="00F31B81">
      <w:pPr>
        <w:pStyle w:val="NoSpacing"/>
        <w:numPr>
          <w:ilvl w:val="0"/>
          <w:numId w:val="22"/>
        </w:numPr>
      </w:pPr>
      <w:r w:rsidRPr="004922EB">
        <w:t>Permanent Supportive Housing</w:t>
      </w:r>
      <w:r>
        <w:t xml:space="preserve"> (PSH) program</w:t>
      </w:r>
      <w:r w:rsidR="005917FB">
        <w:t xml:space="preserve"> (17 unit request)</w:t>
      </w:r>
      <w:r>
        <w:t>.</w:t>
      </w:r>
      <w:r w:rsidR="006F51CC">
        <w:t>Including the counties of Bladen, Columbus, Scotland, and Robeson</w:t>
      </w:r>
      <w:r w:rsidR="00187CA2">
        <w:t>.</w:t>
      </w:r>
      <w:r>
        <w:t xml:space="preserve"> Helps eligible </w:t>
      </w:r>
      <w:r w:rsidRPr="005917FB">
        <w:rPr>
          <w:b/>
        </w:rPr>
        <w:t>homeless</w:t>
      </w:r>
      <w:r>
        <w:t xml:space="preserve"> people to find a permanent home and get local mental health services available.</w:t>
      </w:r>
      <w:r w:rsidR="005917FB">
        <w:t xml:space="preserve"> Program will empower and motivate clients to become more independent.</w:t>
      </w:r>
    </w:p>
    <w:p w:rsidR="005917FB" w:rsidRDefault="005917FB" w:rsidP="004922EB">
      <w:pPr>
        <w:pStyle w:val="NoSpacing"/>
        <w:numPr>
          <w:ilvl w:val="0"/>
          <w:numId w:val="22"/>
        </w:numPr>
      </w:pPr>
      <w:r>
        <w:t xml:space="preserve">This project will target those with serious mental illness, chronic problems with alcohol, drugs and acquired immunodeficiency syndrome (AIDS) or related diseases. </w:t>
      </w:r>
    </w:p>
    <w:p w:rsidR="00B101C6" w:rsidRDefault="00B101C6" w:rsidP="00B101C6">
      <w:pPr>
        <w:pStyle w:val="NoSpacing"/>
        <w:numPr>
          <w:ilvl w:val="1"/>
          <w:numId w:val="22"/>
        </w:numPr>
      </w:pPr>
      <w:r>
        <w:t>There is a list of providers that give information whether or not a client has HIV. Those list of providers can be found at eastpointe.net website, under provider choice.</w:t>
      </w:r>
    </w:p>
    <w:p w:rsidR="000E483E" w:rsidRPr="004922EB" w:rsidRDefault="000E483E" w:rsidP="000E483E">
      <w:pPr>
        <w:pStyle w:val="NoSpacing"/>
        <w:numPr>
          <w:ilvl w:val="0"/>
          <w:numId w:val="21"/>
        </w:numPr>
      </w:pPr>
      <w:r>
        <w:t>Motion to accept by Wilton Lennon and second/ carried by Darlene Jacobs. There were no oppositions.</w:t>
      </w:r>
    </w:p>
    <w:p w:rsidR="00F87792" w:rsidRDefault="007670DC" w:rsidP="00F87792">
      <w:pPr>
        <w:pStyle w:val="NoSpacing"/>
        <w:rPr>
          <w:b/>
          <w:u w:val="single"/>
        </w:rPr>
      </w:pPr>
      <w:r w:rsidRPr="006F51CC">
        <w:rPr>
          <w:b/>
          <w:u w:val="single"/>
        </w:rPr>
        <w:t>Announcements</w:t>
      </w:r>
    </w:p>
    <w:p w:rsidR="006F51CC" w:rsidRPr="006F51CC" w:rsidRDefault="006F51CC" w:rsidP="000E483E">
      <w:pPr>
        <w:pStyle w:val="NoSpacing"/>
        <w:numPr>
          <w:ilvl w:val="0"/>
          <w:numId w:val="21"/>
        </w:numPr>
      </w:pPr>
      <w:r>
        <w:t xml:space="preserve">Free Medical and Dental </w:t>
      </w:r>
      <w:r w:rsidR="0073310A">
        <w:t xml:space="preserve">Clinic </w:t>
      </w:r>
      <w:r>
        <w:t>by Darlene</w:t>
      </w:r>
      <w:r w:rsidR="000E483E">
        <w:t xml:space="preserve">. </w:t>
      </w:r>
      <w:r>
        <w:t>Will hold place on February 25,201</w:t>
      </w:r>
      <w:r w:rsidR="0073310A">
        <w:t>7</w:t>
      </w:r>
      <w:r>
        <w:t xml:space="preserve"> at 9 am</w:t>
      </w:r>
    </w:p>
    <w:p w:rsidR="00C258CE" w:rsidRDefault="00431BDC" w:rsidP="00F05247">
      <w:pPr>
        <w:pStyle w:val="NoSpacing"/>
        <w:rPr>
          <w:u w:val="single"/>
        </w:rPr>
      </w:pPr>
      <w:r w:rsidRPr="000E483E">
        <w:rPr>
          <w:b/>
          <w:u w:val="single"/>
        </w:rPr>
        <w:t>Next meeting</w:t>
      </w:r>
      <w:r w:rsidRPr="000E483E">
        <w:rPr>
          <w:u w:val="single"/>
        </w:rPr>
        <w:t xml:space="preserve"> </w:t>
      </w:r>
    </w:p>
    <w:p w:rsidR="000E483E" w:rsidRPr="000E483E" w:rsidRDefault="000E483E" w:rsidP="000E483E">
      <w:pPr>
        <w:pStyle w:val="NoSpacing"/>
        <w:numPr>
          <w:ilvl w:val="0"/>
          <w:numId w:val="21"/>
        </w:numPr>
      </w:pPr>
      <w:r>
        <w:t>August 17,2016 at 11am at United Way of Robeson County</w:t>
      </w:r>
    </w:p>
    <w:p w:rsidR="00C258CE" w:rsidRPr="000E483E" w:rsidRDefault="00C258CE" w:rsidP="00F05247">
      <w:pPr>
        <w:pStyle w:val="NoSpacing"/>
        <w:rPr>
          <w:b/>
        </w:rPr>
      </w:pPr>
      <w:r w:rsidRPr="000E483E">
        <w:rPr>
          <w:b/>
        </w:rPr>
        <w:t>Meeting adjourned</w:t>
      </w:r>
    </w:p>
    <w:sectPr w:rsidR="00C258CE" w:rsidRPr="000E483E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410F0"/>
    <w:multiLevelType w:val="hybridMultilevel"/>
    <w:tmpl w:val="995A8C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1145702"/>
    <w:multiLevelType w:val="hybridMultilevel"/>
    <w:tmpl w:val="608C3C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9D55B2"/>
    <w:multiLevelType w:val="hybridMultilevel"/>
    <w:tmpl w:val="B296B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659F"/>
    <w:multiLevelType w:val="hybridMultilevel"/>
    <w:tmpl w:val="8752D1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8202B"/>
    <w:multiLevelType w:val="hybridMultilevel"/>
    <w:tmpl w:val="C8EED4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AB1432"/>
    <w:multiLevelType w:val="hybridMultilevel"/>
    <w:tmpl w:val="995A8C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DA4A94"/>
    <w:multiLevelType w:val="hybridMultilevel"/>
    <w:tmpl w:val="36909C8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9"/>
  </w:num>
  <w:num w:numId="8">
    <w:abstractNumId w:val="19"/>
  </w:num>
  <w:num w:numId="9">
    <w:abstractNumId w:val="7"/>
  </w:num>
  <w:num w:numId="10">
    <w:abstractNumId w:val="0"/>
  </w:num>
  <w:num w:numId="11">
    <w:abstractNumId w:val="15"/>
  </w:num>
  <w:num w:numId="12">
    <w:abstractNumId w:val="2"/>
  </w:num>
  <w:num w:numId="13">
    <w:abstractNumId w:val="4"/>
  </w:num>
  <w:num w:numId="14">
    <w:abstractNumId w:val="14"/>
  </w:num>
  <w:num w:numId="15">
    <w:abstractNumId w:val="16"/>
  </w:num>
  <w:num w:numId="16">
    <w:abstractNumId w:val="18"/>
  </w:num>
  <w:num w:numId="17">
    <w:abstractNumId w:val="3"/>
  </w:num>
  <w:num w:numId="18">
    <w:abstractNumId w:val="13"/>
  </w:num>
  <w:num w:numId="19">
    <w:abstractNumId w:val="21"/>
  </w:num>
  <w:num w:numId="20">
    <w:abstractNumId w:val="8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33FFE"/>
    <w:rsid w:val="00046A24"/>
    <w:rsid w:val="00051A55"/>
    <w:rsid w:val="000E483E"/>
    <w:rsid w:val="000F182D"/>
    <w:rsid w:val="000F4E7C"/>
    <w:rsid w:val="00125B11"/>
    <w:rsid w:val="00144A3E"/>
    <w:rsid w:val="00176686"/>
    <w:rsid w:val="00187CA2"/>
    <w:rsid w:val="002B2960"/>
    <w:rsid w:val="002E086C"/>
    <w:rsid w:val="002E22B3"/>
    <w:rsid w:val="0032519D"/>
    <w:rsid w:val="00367C0D"/>
    <w:rsid w:val="00431BDC"/>
    <w:rsid w:val="0043622B"/>
    <w:rsid w:val="0046698D"/>
    <w:rsid w:val="00483285"/>
    <w:rsid w:val="004903D3"/>
    <w:rsid w:val="004922EB"/>
    <w:rsid w:val="005119E3"/>
    <w:rsid w:val="005917FB"/>
    <w:rsid w:val="005B183D"/>
    <w:rsid w:val="005C4469"/>
    <w:rsid w:val="006F51CC"/>
    <w:rsid w:val="00714CF9"/>
    <w:rsid w:val="0073310A"/>
    <w:rsid w:val="007670DC"/>
    <w:rsid w:val="00775C69"/>
    <w:rsid w:val="007810F8"/>
    <w:rsid w:val="007848AA"/>
    <w:rsid w:val="007E26D6"/>
    <w:rsid w:val="00802D94"/>
    <w:rsid w:val="0084117F"/>
    <w:rsid w:val="0089012A"/>
    <w:rsid w:val="008B7422"/>
    <w:rsid w:val="00AB7048"/>
    <w:rsid w:val="00AC726D"/>
    <w:rsid w:val="00B101C6"/>
    <w:rsid w:val="00B21B8A"/>
    <w:rsid w:val="00B42D02"/>
    <w:rsid w:val="00B54EF6"/>
    <w:rsid w:val="00BA56C6"/>
    <w:rsid w:val="00BB63AD"/>
    <w:rsid w:val="00C258CE"/>
    <w:rsid w:val="00C714F7"/>
    <w:rsid w:val="00CC2526"/>
    <w:rsid w:val="00D44035"/>
    <w:rsid w:val="00D9639F"/>
    <w:rsid w:val="00DE3D05"/>
    <w:rsid w:val="00E909BD"/>
    <w:rsid w:val="00F05247"/>
    <w:rsid w:val="00F31B81"/>
    <w:rsid w:val="00F73B89"/>
    <w:rsid w:val="00F87792"/>
    <w:rsid w:val="00FB563D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4CABB-67B2-46EC-B281-DE280F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Tyiasha</dc:creator>
  <cp:lastModifiedBy>SFVC-Dir</cp:lastModifiedBy>
  <cp:revision>4</cp:revision>
  <cp:lastPrinted>2016-07-20T19:50:00Z</cp:lastPrinted>
  <dcterms:created xsi:type="dcterms:W3CDTF">2016-07-21T13:47:00Z</dcterms:created>
  <dcterms:modified xsi:type="dcterms:W3CDTF">2016-08-25T14:00:00Z</dcterms:modified>
</cp:coreProperties>
</file>