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5318A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755C03">
        <w:rPr>
          <w:sz w:val="32"/>
          <w:szCs w:val="32"/>
        </w:rPr>
        <w:t>May 18</w:t>
      </w:r>
      <w:r w:rsidR="00E20BA5">
        <w:rPr>
          <w:sz w:val="32"/>
          <w:szCs w:val="32"/>
        </w:rPr>
        <w:t>,</w:t>
      </w:r>
      <w:r>
        <w:rPr>
          <w:sz w:val="32"/>
          <w:szCs w:val="32"/>
        </w:rPr>
        <w:t xml:space="preserve"> 2016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5318A0">
        <w:rPr>
          <w:sz w:val="32"/>
          <w:szCs w:val="32"/>
        </w:rPr>
        <w:t>1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Pr="006A3423" w:rsidRDefault="0090587D" w:rsidP="000502D7">
      <w:pPr>
        <w:spacing w:line="240" w:lineRule="auto"/>
        <w:jc w:val="center"/>
        <w:rPr>
          <w:sz w:val="24"/>
          <w:szCs w:val="24"/>
        </w:rPr>
      </w:pPr>
    </w:p>
    <w:p w:rsidR="002A3B6D" w:rsidRPr="006A3423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Welcome and Call to Order</w:t>
      </w:r>
    </w:p>
    <w:p w:rsidR="000B4892" w:rsidRPr="006A3423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Introductions</w:t>
      </w:r>
    </w:p>
    <w:p w:rsidR="005318A0" w:rsidRDefault="0041214A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Review and Approval of Minutes from </w:t>
      </w:r>
      <w:r w:rsidR="003604D0">
        <w:rPr>
          <w:sz w:val="24"/>
          <w:szCs w:val="24"/>
        </w:rPr>
        <w:t>April 20</w:t>
      </w:r>
      <w:r w:rsidR="005318A0" w:rsidRPr="005318A0">
        <w:rPr>
          <w:sz w:val="24"/>
          <w:szCs w:val="24"/>
        </w:rPr>
        <w:t>, 2016</w:t>
      </w:r>
    </w:p>
    <w:p w:rsidR="00545372" w:rsidRDefault="00545372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Review of BOS Steering Committee Meeting </w:t>
      </w:r>
      <w:r w:rsidR="00894BD2">
        <w:rPr>
          <w:sz w:val="24"/>
          <w:szCs w:val="24"/>
        </w:rPr>
        <w:t>May</w:t>
      </w:r>
      <w:r>
        <w:rPr>
          <w:sz w:val="24"/>
          <w:szCs w:val="24"/>
        </w:rPr>
        <w:t xml:space="preserve"> 0</w:t>
      </w:r>
      <w:r w:rsidR="00894BD2">
        <w:rPr>
          <w:sz w:val="24"/>
          <w:szCs w:val="24"/>
        </w:rPr>
        <w:t>3</w:t>
      </w:r>
      <w:r>
        <w:rPr>
          <w:sz w:val="24"/>
          <w:szCs w:val="24"/>
        </w:rPr>
        <w:t>, 2016</w:t>
      </w:r>
    </w:p>
    <w:p w:rsidR="00894BD2" w:rsidRDefault="00894BD2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COC Funding Announcement </w:t>
      </w:r>
    </w:p>
    <w:p w:rsidR="00894BD2" w:rsidRDefault="00894BD2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Point in Time Count Results from State</w:t>
      </w:r>
    </w:p>
    <w:p w:rsidR="00E20BA5" w:rsidRDefault="005318A0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E20BA5">
        <w:rPr>
          <w:sz w:val="24"/>
          <w:szCs w:val="24"/>
        </w:rPr>
        <w:t>oordinated Assessment</w:t>
      </w:r>
    </w:p>
    <w:p w:rsidR="005318A0" w:rsidRDefault="00E20BA5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Announcements  </w:t>
      </w:r>
    </w:p>
    <w:p w:rsidR="00AD02A5" w:rsidRPr="005318A0" w:rsidRDefault="00AD02A5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Adjournment </w:t>
      </w:r>
    </w:p>
    <w:p w:rsidR="002A3B6D" w:rsidRPr="006A3423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6A3423">
        <w:rPr>
          <w:sz w:val="24"/>
          <w:szCs w:val="24"/>
        </w:rPr>
        <w:t xml:space="preserve">Next meeting scheduled for </w:t>
      </w:r>
      <w:r w:rsidR="00894BD2">
        <w:rPr>
          <w:sz w:val="24"/>
          <w:szCs w:val="24"/>
        </w:rPr>
        <w:t>June 15</w:t>
      </w:r>
      <w:r w:rsidR="002B4219" w:rsidRPr="006A3423">
        <w:rPr>
          <w:sz w:val="24"/>
          <w:szCs w:val="24"/>
        </w:rPr>
        <w:t xml:space="preserve">, </w:t>
      </w:r>
      <w:r w:rsidR="0032665E" w:rsidRPr="006A3423">
        <w:rPr>
          <w:sz w:val="24"/>
          <w:szCs w:val="24"/>
        </w:rPr>
        <w:t>201</w:t>
      </w:r>
      <w:r w:rsidR="00605DF6" w:rsidRPr="006A3423">
        <w:rPr>
          <w:sz w:val="24"/>
          <w:szCs w:val="24"/>
        </w:rPr>
        <w:t>6</w:t>
      </w:r>
      <w:r w:rsidR="00E16E87" w:rsidRPr="006A3423">
        <w:rPr>
          <w:sz w:val="24"/>
          <w:szCs w:val="24"/>
        </w:rPr>
        <w:t xml:space="preserve"> </w:t>
      </w:r>
      <w:r w:rsidR="005318A0">
        <w:rPr>
          <w:sz w:val="24"/>
          <w:szCs w:val="24"/>
        </w:rPr>
        <w:t xml:space="preserve">@11:00am </w:t>
      </w:r>
      <w:r w:rsidR="00E16E87" w:rsidRPr="006A3423">
        <w:rPr>
          <w:sz w:val="24"/>
          <w:szCs w:val="24"/>
        </w:rPr>
        <w:t>at</w:t>
      </w:r>
      <w:r w:rsidRPr="006A3423">
        <w:rPr>
          <w:sz w:val="24"/>
          <w:szCs w:val="24"/>
        </w:rPr>
        <w:t xml:space="preserve"> </w:t>
      </w:r>
      <w:r w:rsidR="003214ED" w:rsidRPr="006A3423">
        <w:rPr>
          <w:sz w:val="24"/>
          <w:szCs w:val="24"/>
        </w:rPr>
        <w:t>Southeastern Family Violence Center.</w:t>
      </w:r>
      <w:r w:rsidRPr="006A3423">
        <w:rPr>
          <w:sz w:val="24"/>
          <w:szCs w:val="24"/>
        </w:rPr>
        <w:t xml:space="preserve"> </w:t>
      </w:r>
    </w:p>
    <w:sectPr w:rsidR="002A3B6D" w:rsidRPr="006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A0893"/>
    <w:rsid w:val="001A184E"/>
    <w:rsid w:val="001B17E3"/>
    <w:rsid w:val="001B7439"/>
    <w:rsid w:val="001D5F47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D19E9"/>
    <w:rsid w:val="005E528A"/>
    <w:rsid w:val="00605DF6"/>
    <w:rsid w:val="006135B5"/>
    <w:rsid w:val="00663611"/>
    <w:rsid w:val="00673FCE"/>
    <w:rsid w:val="0067475B"/>
    <w:rsid w:val="00674CD2"/>
    <w:rsid w:val="00686760"/>
    <w:rsid w:val="006A3423"/>
    <w:rsid w:val="006B5E61"/>
    <w:rsid w:val="00720060"/>
    <w:rsid w:val="00741EBD"/>
    <w:rsid w:val="00742E9B"/>
    <w:rsid w:val="00743A4A"/>
    <w:rsid w:val="00755C03"/>
    <w:rsid w:val="00777523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BE7DCF"/>
    <w:rsid w:val="00C00DCD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C6AA2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2016-01-26T23:37:00Z</cp:lastPrinted>
  <dcterms:created xsi:type="dcterms:W3CDTF">2016-06-17T14:48:00Z</dcterms:created>
  <dcterms:modified xsi:type="dcterms:W3CDTF">2016-06-17T14:48:00Z</dcterms:modified>
</cp:coreProperties>
</file>