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B96660">
        <w:rPr>
          <w:rFonts w:ascii="Times New Roman" w:hAnsi="Times New Roman"/>
          <w:bCs/>
          <w:sz w:val="24"/>
          <w:szCs w:val="24"/>
        </w:rPr>
        <w:t>, February 10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74FD9">
        <w:rPr>
          <w:rFonts w:ascii="Times New Roman" w:hAnsi="Times New Roman"/>
          <w:bCs/>
          <w:sz w:val="24"/>
          <w:szCs w:val="24"/>
        </w:rPr>
        <w:t xml:space="preserve"> 2015</w:t>
      </w:r>
      <w:bookmarkStart w:id="0" w:name="_GoBack"/>
      <w:bookmarkEnd w:id="0"/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6E647B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122E" w:rsidRPr="00B96660" w:rsidRDefault="00DA087D" w:rsidP="00B966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B96660">
        <w:rPr>
          <w:rFonts w:ascii="Times New Roman" w:hAnsi="Times New Roman"/>
          <w:color w:val="000000"/>
          <w:sz w:val="24"/>
          <w:szCs w:val="24"/>
        </w:rPr>
        <w:t xml:space="preserve"> January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660">
        <w:rPr>
          <w:rFonts w:ascii="Times New Roman" w:hAnsi="Times New Roman"/>
          <w:color w:val="000000"/>
          <w:sz w:val="24"/>
          <w:szCs w:val="24"/>
        </w:rPr>
        <w:t>2015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2420" w:rsidRPr="00E96D65" w:rsidRDefault="00F704C8" w:rsidP="00E9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(Brian Alexander)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75C63" w:rsidRPr="00175C63" w:rsidRDefault="00D24ABB" w:rsidP="00175C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6E64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5C63" w:rsidRPr="00175C63" w:rsidRDefault="00175C63" w:rsidP="00175C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6660" w:rsidRDefault="00175C63" w:rsidP="00B966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Point in Time Count</w:t>
      </w:r>
      <w:r w:rsidR="0073122E">
        <w:rPr>
          <w:rFonts w:ascii="Times New Roman" w:hAnsi="Times New Roman"/>
          <w:color w:val="000000"/>
          <w:sz w:val="24"/>
          <w:szCs w:val="24"/>
        </w:rPr>
        <w:t xml:space="preserve"> Update</w:t>
      </w:r>
      <w:r w:rsidR="00B96660">
        <w:rPr>
          <w:rFonts w:ascii="Times New Roman" w:hAnsi="Times New Roman"/>
          <w:color w:val="000000"/>
          <w:sz w:val="24"/>
          <w:szCs w:val="24"/>
        </w:rPr>
        <w:t xml:space="preserve">  (Trina Hill)</w:t>
      </w:r>
    </w:p>
    <w:p w:rsidR="00B96660" w:rsidRPr="00B96660" w:rsidRDefault="00B96660" w:rsidP="00B96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6660" w:rsidRDefault="00B96660" w:rsidP="00D82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HCHC goals into action plans for 2015 – small groups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B96660">
        <w:rPr>
          <w:rFonts w:ascii="Times New Roman" w:hAnsi="Times New Roman"/>
          <w:color w:val="000000"/>
          <w:sz w:val="24"/>
          <w:szCs w:val="24"/>
        </w:rPr>
        <w:t xml:space="preserve"> March 10, 2015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75C63"/>
    <w:rsid w:val="00185C1C"/>
    <w:rsid w:val="003D562D"/>
    <w:rsid w:val="00410610"/>
    <w:rsid w:val="004213A8"/>
    <w:rsid w:val="00460B47"/>
    <w:rsid w:val="004E51CB"/>
    <w:rsid w:val="005715FB"/>
    <w:rsid w:val="006621E1"/>
    <w:rsid w:val="00666629"/>
    <w:rsid w:val="006E647B"/>
    <w:rsid w:val="00707ACC"/>
    <w:rsid w:val="0073122E"/>
    <w:rsid w:val="007674BA"/>
    <w:rsid w:val="00774FD9"/>
    <w:rsid w:val="007E33D3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10663"/>
    <w:rsid w:val="00B96660"/>
    <w:rsid w:val="00BA4E15"/>
    <w:rsid w:val="00BC669A"/>
    <w:rsid w:val="00C1333B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3</cp:revision>
  <cp:lastPrinted>2013-02-08T14:50:00Z</cp:lastPrinted>
  <dcterms:created xsi:type="dcterms:W3CDTF">2015-01-27T14:56:00Z</dcterms:created>
  <dcterms:modified xsi:type="dcterms:W3CDTF">2015-02-02T13:49:00Z</dcterms:modified>
</cp:coreProperties>
</file>