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6F" w:rsidRDefault="000E37DE" w:rsidP="00DC6C6F">
      <w:pPr>
        <w:jc w:val="center"/>
        <w:rPr>
          <w:b/>
        </w:rPr>
      </w:pPr>
      <w:r>
        <w:rPr>
          <w:b/>
        </w:rPr>
        <w:t xml:space="preserve">    </w:t>
      </w:r>
      <w:r w:rsidR="00DC6C6F" w:rsidRPr="00DC6C6F">
        <w:rPr>
          <w:b/>
        </w:rPr>
        <w:t>Hertford County Regional Committee To End Homelessness                                                                                         Meeting Minutes                                                                                                                                                               February 22, 2016 10:00 am                                                                                                                                            Ahoskie Housing Authority Conference Room</w:t>
      </w:r>
    </w:p>
    <w:p w:rsidR="00DC6C6F" w:rsidRDefault="00DC6C6F" w:rsidP="00DC6C6F">
      <w:pPr>
        <w:jc w:val="center"/>
        <w:rPr>
          <w:b/>
        </w:rPr>
      </w:pPr>
    </w:p>
    <w:p w:rsidR="00DC6C6F" w:rsidRDefault="00DC6C6F" w:rsidP="00DC6C6F">
      <w:r w:rsidRPr="00E04C49">
        <w:rPr>
          <w:b/>
        </w:rPr>
        <w:t>Present:</w:t>
      </w:r>
      <w:r w:rsidRPr="00DC6C6F">
        <w:t xml:space="preserve">  </w:t>
      </w:r>
      <w:r>
        <w:t>Pat Byrd, RCCWJC; Haywood Humphrey, RCCC; Raymond Faircloth, Highe</w:t>
      </w:r>
      <w:r w:rsidR="00224273">
        <w:t>r Ground Church; M. Ray Wiggins,</w:t>
      </w:r>
      <w:r>
        <w:t xml:space="preserve"> Hertford County; Jacquelin</w:t>
      </w:r>
      <w:r w:rsidR="00224273">
        <w:t xml:space="preserve">e Melton, </w:t>
      </w:r>
      <w:proofErr w:type="gramStart"/>
      <w:r w:rsidR="00224273">
        <w:t>CADA;  Glenda</w:t>
      </w:r>
      <w:proofErr w:type="gramEnd"/>
      <w:r w:rsidR="00224273">
        <w:t xml:space="preserve"> Simmons,</w:t>
      </w:r>
      <w:r>
        <w:t xml:space="preserve"> HCDSS; Avis Murphy</w:t>
      </w:r>
      <w:r w:rsidR="00224273">
        <w:t>,</w:t>
      </w:r>
      <w:r>
        <w:t xml:space="preserve"> HCDSS; Dana Riddick</w:t>
      </w:r>
      <w:r w:rsidR="00224273">
        <w:t xml:space="preserve">, AHA; Tremaine </w:t>
      </w:r>
      <w:proofErr w:type="spellStart"/>
      <w:r w:rsidR="00224273">
        <w:t>Kwasikpui</w:t>
      </w:r>
      <w:proofErr w:type="spellEnd"/>
      <w:r w:rsidR="00224273">
        <w:t>, RCCC; Tyrone Lindsey, AHA.</w:t>
      </w:r>
    </w:p>
    <w:p w:rsidR="00DC6C6F" w:rsidRDefault="00DC6C6F" w:rsidP="00DC6C6F"/>
    <w:p w:rsidR="00DC6C6F" w:rsidRDefault="00DC6C6F" w:rsidP="00DC6C6F">
      <w:r w:rsidRPr="00E04C49">
        <w:rPr>
          <w:b/>
        </w:rPr>
        <w:t xml:space="preserve">Call to Order and Roll Call </w:t>
      </w:r>
      <w:r>
        <w:t>– Mr. Lindsey welcomed all at 10:00 am</w:t>
      </w:r>
      <w:r w:rsidR="00E04C49">
        <w:t>.</w:t>
      </w:r>
    </w:p>
    <w:p w:rsidR="00DC6C6F" w:rsidRDefault="00DC6C6F" w:rsidP="00DC6C6F">
      <w:r w:rsidRPr="00E04C49">
        <w:rPr>
          <w:b/>
        </w:rPr>
        <w:t xml:space="preserve">Introductions </w:t>
      </w:r>
      <w:r>
        <w:t xml:space="preserve">-  </w:t>
      </w:r>
      <w:r w:rsidR="00E04C49">
        <w:t>Mr. Humphrey introduced Ra</w:t>
      </w:r>
      <w:r w:rsidR="00583809">
        <w:t>y</w:t>
      </w:r>
      <w:r w:rsidR="00E04C49">
        <w:t>mond F</w:t>
      </w:r>
      <w:r>
        <w:t>aircloth, Jr.</w:t>
      </w:r>
      <w:r w:rsidR="00224273">
        <w:t>,</w:t>
      </w:r>
      <w:r>
        <w:t xml:space="preserve"> Higher Ground Church; and Mr. Lindsey introduced M. Ray Wiggins from Hertford County Government.</w:t>
      </w:r>
    </w:p>
    <w:p w:rsidR="00DC6C6F" w:rsidRDefault="00DC6C6F" w:rsidP="00DC6C6F"/>
    <w:p w:rsidR="00DC6C6F" w:rsidRDefault="00DC6C6F" w:rsidP="00DC6C6F">
      <w:r w:rsidRPr="00E04C49">
        <w:rPr>
          <w:b/>
        </w:rPr>
        <w:t>Reading and Approval of minutes</w:t>
      </w:r>
      <w:r>
        <w:t xml:space="preserve"> -  The group read and reviewed the minutes of</w:t>
      </w:r>
      <w:r w:rsidR="00224273">
        <w:t xml:space="preserve"> the</w:t>
      </w:r>
      <w:r>
        <w:t xml:space="preserve"> January 20</w:t>
      </w:r>
      <w:r w:rsidRPr="00DC6C6F">
        <w:rPr>
          <w:vertAlign w:val="superscript"/>
        </w:rPr>
        <w:t>th</w:t>
      </w:r>
      <w:r>
        <w:t xml:space="preserve"> meeting and Avis Murphy made a motion to approve the m</w:t>
      </w:r>
      <w:r w:rsidR="008D6609">
        <w:t>inutes which was seconded by Haywood Humphrey. The motion was carried.</w:t>
      </w:r>
    </w:p>
    <w:p w:rsidR="00E04C49" w:rsidRDefault="00E04C49" w:rsidP="00DC6C6F"/>
    <w:p w:rsidR="008D6609" w:rsidRDefault="008D6609" w:rsidP="00DC6C6F">
      <w:r w:rsidRPr="00E04C49">
        <w:rPr>
          <w:b/>
        </w:rPr>
        <w:t xml:space="preserve">Point </w:t>
      </w:r>
      <w:proofErr w:type="gramStart"/>
      <w:r w:rsidRPr="00E04C49">
        <w:rPr>
          <w:b/>
        </w:rPr>
        <w:t>In</w:t>
      </w:r>
      <w:proofErr w:type="gramEnd"/>
      <w:r w:rsidRPr="00E04C49">
        <w:rPr>
          <w:b/>
        </w:rPr>
        <w:t xml:space="preserve"> Time Count Update</w:t>
      </w:r>
      <w:r>
        <w:t xml:space="preserve"> -  Mr. Lindsey gave a report on the Point in Time Count with 28 people identified on the streets, in transitional housing, and in</w:t>
      </w:r>
      <w:r w:rsidR="00E04C49">
        <w:t xml:space="preserve"> a shelter.  Discussion began about</w:t>
      </w:r>
      <w:r>
        <w:t xml:space="preserve"> the night of the count, things learned and impressions.  The group learned a lot from the experience.  We also discussed the article in the news and phone calls and comments following the article.</w:t>
      </w:r>
    </w:p>
    <w:p w:rsidR="00F23139" w:rsidRDefault="00F23139" w:rsidP="00DC6C6F">
      <w:r>
        <w:t xml:space="preserve">Some discussion began concerning locations for shelters and transitional housing and community buy in.  </w:t>
      </w:r>
    </w:p>
    <w:p w:rsidR="008D6609" w:rsidRDefault="008D6609" w:rsidP="00DC6C6F"/>
    <w:p w:rsidR="00E04C49" w:rsidRDefault="008D6609" w:rsidP="00DC6C6F">
      <w:r w:rsidRPr="00E04C49">
        <w:rPr>
          <w:b/>
        </w:rPr>
        <w:t>Implementation of Coordinated Assessment</w:t>
      </w:r>
      <w:r>
        <w:t xml:space="preserve"> -  Our COC plan was approved by the CAC and we need to move forward with implementation.</w:t>
      </w:r>
      <w:r w:rsidR="00E04C49">
        <w:t xml:space="preserve">  Mr. Lindsey discussed the plan diagr</w:t>
      </w:r>
      <w:r w:rsidR="00F23139">
        <w:t xml:space="preserve">am and Ms. Byrd </w:t>
      </w:r>
      <w:r w:rsidR="00E04C49">
        <w:t xml:space="preserve">reviewed some details that included Ms. Melton will receive all of the forms and will keep the spreadsheet that will </w:t>
      </w:r>
      <w:proofErr w:type="gramStart"/>
      <w:r w:rsidR="00E04C49">
        <w:t xml:space="preserve">detail </w:t>
      </w:r>
      <w:r w:rsidR="00583809">
        <w:t xml:space="preserve"> and</w:t>
      </w:r>
      <w:proofErr w:type="gramEnd"/>
      <w:r w:rsidR="00583809">
        <w:t xml:space="preserve"> </w:t>
      </w:r>
      <w:bookmarkStart w:id="0" w:name="_GoBack"/>
      <w:bookmarkEnd w:id="0"/>
      <w:r w:rsidR="00E04C49">
        <w:t xml:space="preserve">document the waiting list and results.  She will report each month in the monthly meeting and bring issues </w:t>
      </w:r>
      <w:r w:rsidR="00F23139">
        <w:t xml:space="preserve">and concerns to the committee to be resolved.  </w:t>
      </w:r>
    </w:p>
    <w:p w:rsidR="00F23139" w:rsidRDefault="00F23139" w:rsidP="00DC6C6F">
      <w:r>
        <w:t>Training for the implementation will tak</w:t>
      </w:r>
      <w:r w:rsidR="00224273">
        <w:t>e place on Thursday, March 10,</w:t>
      </w:r>
      <w:r>
        <w:t xml:space="preserve"> at 9:0</w:t>
      </w:r>
      <w:r w:rsidR="00224273">
        <w:t>0 am at the AHA Conference room.  We need those who will be administering the Emergency Screening and/or the VI SPDAT to be present at the training.</w:t>
      </w:r>
      <w:r>
        <w:t xml:space="preserve">  </w:t>
      </w:r>
    </w:p>
    <w:p w:rsidR="00F23139" w:rsidRDefault="00F23139" w:rsidP="00DC6C6F"/>
    <w:p w:rsidR="00F23139" w:rsidRDefault="00F23139" w:rsidP="00DC6C6F">
      <w:r>
        <w:t>The next regular meeting will be on Monday March</w:t>
      </w:r>
      <w:r w:rsidR="00224273">
        <w:t xml:space="preserve"> 28, 2016 10:00 am at the Ahoskie Housing Authority Conference Room.</w:t>
      </w:r>
    </w:p>
    <w:p w:rsidR="00DC6C6F" w:rsidRPr="00DC6C6F" w:rsidRDefault="00DC6C6F" w:rsidP="00DC6C6F"/>
    <w:sectPr w:rsidR="00DC6C6F" w:rsidRPr="00DC6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6F"/>
    <w:rsid w:val="000E37DE"/>
    <w:rsid w:val="00224273"/>
    <w:rsid w:val="00424825"/>
    <w:rsid w:val="0044323C"/>
    <w:rsid w:val="00583809"/>
    <w:rsid w:val="008D6609"/>
    <w:rsid w:val="00DC6C6F"/>
    <w:rsid w:val="00E04C49"/>
    <w:rsid w:val="00F2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3015"/>
  <w15:chartTrackingRefBased/>
  <w15:docId w15:val="{1961D2C0-9040-4F34-AC2D-057EA42E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Byrd</dc:creator>
  <cp:keywords/>
  <dc:description/>
  <cp:lastModifiedBy>Pat Byrd</cp:lastModifiedBy>
  <cp:revision>5</cp:revision>
  <cp:lastPrinted>2016-03-23T22:04:00Z</cp:lastPrinted>
  <dcterms:created xsi:type="dcterms:W3CDTF">2016-02-22T22:10:00Z</dcterms:created>
  <dcterms:modified xsi:type="dcterms:W3CDTF">2016-03-28T22:57:00Z</dcterms:modified>
</cp:coreProperties>
</file>