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4D" w:rsidRDefault="0013454D" w:rsidP="0013454D">
      <w:pPr>
        <w:spacing w:after="0" w:line="240" w:lineRule="auto"/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Beaufort County Regional Committee</w:t>
      </w:r>
    </w:p>
    <w:p w:rsidR="0013454D" w:rsidRDefault="0013454D" w:rsidP="0013454D">
      <w:pPr>
        <w:spacing w:after="0" w:line="240" w:lineRule="auto"/>
        <w:jc w:val="center"/>
        <w:rPr>
          <w:rStyle w:val="BookTitle"/>
          <w:sz w:val="24"/>
          <w:szCs w:val="24"/>
        </w:rPr>
      </w:pPr>
      <w:r>
        <w:rPr>
          <w:rStyle w:val="BookTitle"/>
          <w:sz w:val="24"/>
          <w:szCs w:val="24"/>
        </w:rPr>
        <w:t>Washington Housing Authority/Mid-east Regional Housing Authority</w:t>
      </w:r>
    </w:p>
    <w:p w:rsidR="0013454D" w:rsidRDefault="0013454D" w:rsidP="0013454D">
      <w:pPr>
        <w:spacing w:line="240" w:lineRule="auto"/>
        <w:jc w:val="center"/>
        <w:rPr>
          <w:rStyle w:val="BookTitle"/>
          <w:sz w:val="24"/>
          <w:szCs w:val="24"/>
        </w:rPr>
      </w:pPr>
      <w:r>
        <w:rPr>
          <w:rStyle w:val="BookTitle"/>
          <w:sz w:val="24"/>
          <w:szCs w:val="24"/>
        </w:rPr>
        <w:t>Wed</w:t>
      </w:r>
      <w:r w:rsidR="00D4316E">
        <w:rPr>
          <w:rStyle w:val="BookTitle"/>
          <w:sz w:val="24"/>
          <w:szCs w:val="24"/>
        </w:rPr>
        <w:t>nesday, August 26</w:t>
      </w:r>
      <w:r w:rsidR="00CE5C89">
        <w:rPr>
          <w:rStyle w:val="BookTitle"/>
          <w:sz w:val="24"/>
          <w:szCs w:val="24"/>
        </w:rPr>
        <w:t>, 2015</w:t>
      </w:r>
    </w:p>
    <w:p w:rsidR="0013454D" w:rsidRPr="006679D1" w:rsidRDefault="0013454D" w:rsidP="0013454D">
      <w:pPr>
        <w:spacing w:after="0" w:line="240" w:lineRule="auto"/>
        <w:rPr>
          <w:rFonts w:eastAsiaTheme="minorHAnsi" w:cs="Times New Roman"/>
          <w:i/>
          <w:sz w:val="20"/>
          <w:szCs w:val="20"/>
        </w:rPr>
      </w:pPr>
      <w:r w:rsidRPr="006679D1">
        <w:rPr>
          <w:rFonts w:eastAsiaTheme="minorHAnsi" w:cs="Times New Roman"/>
          <w:b/>
          <w:sz w:val="20"/>
          <w:szCs w:val="20"/>
        </w:rPr>
        <w:t xml:space="preserve">The mission of the Beaufort County Regional Committee is: </w:t>
      </w:r>
      <w:r w:rsidRPr="006679D1">
        <w:rPr>
          <w:rFonts w:eastAsiaTheme="minorHAnsi" w:cs="Times New Roman"/>
          <w:i/>
          <w:sz w:val="20"/>
          <w:szCs w:val="20"/>
        </w:rPr>
        <w:t xml:space="preserve">The Beaufort County Regional Committee will work as a subcommittee of the Balance of State Continuum of Care to assure quality housing for all, from homelessness through self-sufficiency. </w:t>
      </w:r>
    </w:p>
    <w:p w:rsidR="0013454D" w:rsidRPr="006679D1" w:rsidRDefault="0013454D" w:rsidP="0013454D">
      <w:pPr>
        <w:spacing w:after="0" w:line="240" w:lineRule="auto"/>
        <w:rPr>
          <w:rFonts w:eastAsiaTheme="minorHAnsi" w:cs="Times New Roman"/>
          <w:i/>
          <w:sz w:val="20"/>
          <w:szCs w:val="20"/>
        </w:rPr>
      </w:pPr>
      <w:r w:rsidRPr="006679D1">
        <w:rPr>
          <w:rFonts w:eastAsiaTheme="minorHAnsi" w:cs="Times New Roman"/>
          <w:b/>
          <w:sz w:val="20"/>
          <w:szCs w:val="20"/>
        </w:rPr>
        <w:t xml:space="preserve">The vision of the Beaufort County Regional Committee is: </w:t>
      </w:r>
      <w:r w:rsidRPr="006679D1">
        <w:rPr>
          <w:rFonts w:eastAsiaTheme="minorHAnsi" w:cs="Times New Roman"/>
          <w:i/>
          <w:sz w:val="20"/>
          <w:szCs w:val="20"/>
        </w:rPr>
        <w:t>Promoting self-sufficiency and eliminating homelessness.</w:t>
      </w:r>
    </w:p>
    <w:p w:rsidR="0013454D" w:rsidRDefault="0013454D" w:rsidP="0013454D">
      <w:pPr>
        <w:spacing w:after="0" w:line="240" w:lineRule="auto"/>
        <w:rPr>
          <w:rFonts w:eastAsiaTheme="minorHAnsi" w:cs="Times New Roman"/>
          <w:i/>
          <w:sz w:val="24"/>
          <w:szCs w:val="24"/>
        </w:rPr>
      </w:pPr>
    </w:p>
    <w:p w:rsidR="001C54D0" w:rsidRDefault="00A34741" w:rsidP="0013454D">
      <w:pPr>
        <w:spacing w:after="0" w:line="240" w:lineRule="auto"/>
        <w:rPr>
          <w:rFonts w:eastAsiaTheme="minorHAnsi" w:cs="Times New Roman"/>
        </w:rPr>
      </w:pPr>
      <w:r w:rsidRPr="006679D1">
        <w:rPr>
          <w:rFonts w:eastAsiaTheme="minorHAnsi" w:cs="Times New Roman"/>
          <w:b/>
        </w:rPr>
        <w:t>Attendees</w:t>
      </w:r>
      <w:r w:rsidR="0013454D" w:rsidRPr="006679D1">
        <w:rPr>
          <w:rFonts w:eastAsiaTheme="minorHAnsi" w:cs="Times New Roman"/>
          <w:b/>
        </w:rPr>
        <w:t xml:space="preserve">: </w:t>
      </w:r>
      <w:r w:rsidR="0013454D" w:rsidRPr="006679D1">
        <w:rPr>
          <w:rFonts w:eastAsiaTheme="minorHAnsi" w:cs="Times New Roman"/>
        </w:rPr>
        <w:t>Sally Love, Beaufor</w:t>
      </w:r>
      <w:r w:rsidR="00C72F84" w:rsidRPr="006679D1">
        <w:rPr>
          <w:rFonts w:eastAsiaTheme="minorHAnsi" w:cs="Times New Roman"/>
        </w:rPr>
        <w:t xml:space="preserve">t County United Way; </w:t>
      </w:r>
      <w:r w:rsidR="007E60E5" w:rsidRPr="006679D1">
        <w:rPr>
          <w:rFonts w:eastAsiaTheme="minorHAnsi" w:cs="Times New Roman"/>
        </w:rPr>
        <w:t xml:space="preserve">Ann-Marie Montague, Eagles Wings;  Marc </w:t>
      </w:r>
      <w:proofErr w:type="spellStart"/>
      <w:r w:rsidR="007E60E5" w:rsidRPr="006679D1">
        <w:rPr>
          <w:rFonts w:eastAsiaTheme="minorHAnsi" w:cs="Times New Roman"/>
        </w:rPr>
        <w:t>Reco</w:t>
      </w:r>
      <w:proofErr w:type="spellEnd"/>
      <w:r w:rsidR="007E60E5" w:rsidRPr="006679D1">
        <w:rPr>
          <w:rFonts w:eastAsiaTheme="minorHAnsi" w:cs="Times New Roman"/>
        </w:rPr>
        <w:t xml:space="preserve">, CEO, </w:t>
      </w:r>
      <w:r w:rsidR="00F75D17" w:rsidRPr="006679D1">
        <w:rPr>
          <w:rFonts w:eastAsiaTheme="minorHAnsi" w:cs="Times New Roman"/>
        </w:rPr>
        <w:t>WHA/MERHA</w:t>
      </w:r>
      <w:r w:rsidR="007E60E5" w:rsidRPr="006679D1">
        <w:rPr>
          <w:rFonts w:eastAsiaTheme="minorHAnsi" w:cs="Times New Roman"/>
        </w:rPr>
        <w:t>; Krist</w:t>
      </w:r>
      <w:r w:rsidR="00F75D17" w:rsidRPr="006679D1">
        <w:rPr>
          <w:rFonts w:eastAsiaTheme="minorHAnsi" w:cs="Times New Roman"/>
        </w:rPr>
        <w:t xml:space="preserve">i Roberson, City of Washington; </w:t>
      </w:r>
      <w:r w:rsidR="001C54D0">
        <w:rPr>
          <w:rFonts w:eastAsiaTheme="minorHAnsi" w:cs="Times New Roman"/>
        </w:rPr>
        <w:t xml:space="preserve">Daphne Drew, Trillium Health Resources; Kim Etheredge, Jonathan Gaskins, Zion Shelter; Harland </w:t>
      </w:r>
      <w:proofErr w:type="spellStart"/>
      <w:r w:rsidR="001C54D0">
        <w:rPr>
          <w:rFonts w:eastAsiaTheme="minorHAnsi" w:cs="Times New Roman"/>
        </w:rPr>
        <w:t>MacKendrick</w:t>
      </w:r>
      <w:proofErr w:type="spellEnd"/>
      <w:r w:rsidR="001C54D0">
        <w:rPr>
          <w:rFonts w:eastAsiaTheme="minorHAnsi" w:cs="Times New Roman"/>
        </w:rPr>
        <w:t>, Zion Shelter; Erica McCloud, WHA/WERHA; Monica Jones, DHHS</w:t>
      </w:r>
    </w:p>
    <w:p w:rsidR="001C54D0" w:rsidRDefault="001C54D0" w:rsidP="0013454D">
      <w:pPr>
        <w:spacing w:after="0" w:line="240" w:lineRule="auto"/>
        <w:rPr>
          <w:rFonts w:eastAsiaTheme="minorHAnsi" w:cs="Times New Roman"/>
        </w:rPr>
      </w:pPr>
    </w:p>
    <w:p w:rsidR="0013454D" w:rsidRDefault="0013454D" w:rsidP="0013454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HAnsi" w:cs="Times New Roman"/>
          <w:sz w:val="24"/>
          <w:szCs w:val="24"/>
        </w:rPr>
      </w:pPr>
      <w:r w:rsidRPr="001F4252">
        <w:rPr>
          <w:rFonts w:eastAsiaTheme="minorHAnsi" w:cs="Times New Roman"/>
          <w:sz w:val="24"/>
          <w:szCs w:val="24"/>
        </w:rPr>
        <w:t>Introductions</w:t>
      </w:r>
    </w:p>
    <w:p w:rsidR="00A55372" w:rsidRPr="00A55372" w:rsidRDefault="00A55372" w:rsidP="00A55372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13454D" w:rsidRPr="001F4252" w:rsidRDefault="0013454D" w:rsidP="0013454D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13454D" w:rsidRDefault="0013454D" w:rsidP="008E4B91">
      <w:pPr>
        <w:pStyle w:val="ListParagraph"/>
        <w:numPr>
          <w:ilvl w:val="0"/>
          <w:numId w:val="1"/>
        </w:numPr>
        <w:spacing w:after="0" w:line="240" w:lineRule="auto"/>
        <w:rPr>
          <w:rFonts w:eastAsiaTheme="minorHAnsi" w:cs="Times New Roman"/>
          <w:sz w:val="24"/>
          <w:szCs w:val="24"/>
        </w:rPr>
      </w:pPr>
      <w:r w:rsidRPr="001F4252">
        <w:rPr>
          <w:rFonts w:eastAsiaTheme="minorHAnsi" w:cs="Times New Roman"/>
          <w:sz w:val="24"/>
          <w:szCs w:val="24"/>
        </w:rPr>
        <w:t>Minutes –</w:t>
      </w:r>
      <w:r w:rsidR="008E4B91">
        <w:rPr>
          <w:rFonts w:eastAsiaTheme="minorHAnsi" w:cs="Times New Roman"/>
          <w:sz w:val="24"/>
          <w:szCs w:val="24"/>
        </w:rPr>
        <w:t xml:space="preserve"> No meeting minutes were provided for approval.</w:t>
      </w:r>
    </w:p>
    <w:p w:rsidR="00A55372" w:rsidRDefault="00A55372" w:rsidP="0030030F">
      <w:pPr>
        <w:pStyle w:val="ListParagraph"/>
        <w:spacing w:after="120" w:line="240" w:lineRule="auto"/>
        <w:ind w:left="810"/>
        <w:rPr>
          <w:rFonts w:eastAsiaTheme="minorHAnsi" w:cs="Times New Roman"/>
          <w:sz w:val="24"/>
          <w:szCs w:val="24"/>
        </w:rPr>
      </w:pPr>
    </w:p>
    <w:p w:rsidR="00A55372" w:rsidRDefault="00A55372" w:rsidP="0030030F">
      <w:pPr>
        <w:pStyle w:val="ListParagraph"/>
        <w:spacing w:after="120" w:line="240" w:lineRule="auto"/>
        <w:ind w:left="810"/>
        <w:rPr>
          <w:rFonts w:eastAsiaTheme="minorHAnsi" w:cs="Times New Roman"/>
          <w:sz w:val="24"/>
          <w:szCs w:val="24"/>
        </w:rPr>
      </w:pPr>
    </w:p>
    <w:p w:rsidR="00516A59" w:rsidRPr="00B85EEA" w:rsidRDefault="00516A59" w:rsidP="0030030F">
      <w:pPr>
        <w:pStyle w:val="ListParagraph"/>
        <w:spacing w:after="120" w:line="240" w:lineRule="auto"/>
        <w:ind w:left="810"/>
        <w:rPr>
          <w:rFonts w:eastAsiaTheme="minorHAnsi" w:cs="Times New Roman"/>
          <w:b/>
          <w:sz w:val="24"/>
          <w:szCs w:val="24"/>
        </w:rPr>
      </w:pPr>
      <w:r w:rsidRPr="00B85EEA">
        <w:rPr>
          <w:rFonts w:eastAsiaTheme="minorHAnsi" w:cs="Times New Roman"/>
          <w:b/>
          <w:sz w:val="24"/>
          <w:szCs w:val="24"/>
        </w:rPr>
        <w:t>Agency Updates</w:t>
      </w:r>
    </w:p>
    <w:p w:rsidR="00516A59" w:rsidRPr="001F4252" w:rsidRDefault="00516A59" w:rsidP="00F61BDA">
      <w:pPr>
        <w:pStyle w:val="ListParagraph"/>
        <w:jc w:val="center"/>
        <w:rPr>
          <w:rFonts w:eastAsiaTheme="minorHAnsi" w:cs="Times New Roman"/>
          <w:sz w:val="24"/>
          <w:szCs w:val="24"/>
        </w:rPr>
      </w:pPr>
    </w:p>
    <w:p w:rsidR="00634CEE" w:rsidRDefault="00D87129" w:rsidP="007274F3">
      <w:pPr>
        <w:pStyle w:val="ListParagraph"/>
        <w:numPr>
          <w:ilvl w:val="0"/>
          <w:numId w:val="1"/>
        </w:numPr>
        <w:spacing w:after="0" w:line="240" w:lineRule="auto"/>
        <w:rPr>
          <w:rFonts w:eastAsiaTheme="minorHAnsi" w:cs="Times New Roman"/>
          <w:sz w:val="24"/>
          <w:szCs w:val="24"/>
        </w:rPr>
      </w:pPr>
      <w:r w:rsidRPr="008E4B91">
        <w:rPr>
          <w:rFonts w:eastAsiaTheme="minorHAnsi" w:cs="Times New Roman"/>
          <w:b/>
          <w:sz w:val="24"/>
          <w:szCs w:val="24"/>
        </w:rPr>
        <w:t xml:space="preserve">Shelter Plus Care Program </w:t>
      </w:r>
      <w:r w:rsidRPr="008E4B91">
        <w:rPr>
          <w:rFonts w:eastAsiaTheme="minorHAnsi" w:cs="Times New Roman"/>
          <w:sz w:val="24"/>
          <w:szCs w:val="24"/>
        </w:rPr>
        <w:t xml:space="preserve">- </w:t>
      </w:r>
      <w:r w:rsidR="00F75D17" w:rsidRPr="008E4B91">
        <w:rPr>
          <w:rFonts w:eastAsiaTheme="minorHAnsi" w:cs="Times New Roman"/>
          <w:sz w:val="24"/>
          <w:szCs w:val="24"/>
        </w:rPr>
        <w:t xml:space="preserve"> </w:t>
      </w:r>
    </w:p>
    <w:p w:rsidR="008E4B91" w:rsidRDefault="008E4B91" w:rsidP="008E4B91">
      <w:pPr>
        <w:pStyle w:val="ListParagraph"/>
        <w:spacing w:after="0" w:line="240" w:lineRule="auto"/>
        <w:ind w:left="810"/>
        <w:rPr>
          <w:rFonts w:eastAsiaTheme="minorHAnsi" w:cs="Times New Roman"/>
          <w:sz w:val="24"/>
          <w:szCs w:val="24"/>
        </w:rPr>
      </w:pPr>
    </w:p>
    <w:p w:rsidR="00A55372" w:rsidRPr="008E4B91" w:rsidRDefault="00A55372" w:rsidP="008E4B91">
      <w:pPr>
        <w:pStyle w:val="ListParagraph"/>
        <w:spacing w:after="0" w:line="240" w:lineRule="auto"/>
        <w:ind w:left="810"/>
        <w:rPr>
          <w:rFonts w:eastAsiaTheme="minorHAnsi" w:cs="Times New Roman"/>
          <w:sz w:val="24"/>
          <w:szCs w:val="24"/>
        </w:rPr>
      </w:pPr>
    </w:p>
    <w:p w:rsidR="00F75D17" w:rsidRPr="008E4B91" w:rsidRDefault="00F75D17" w:rsidP="00E6488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HAnsi" w:cs="Times New Roman"/>
          <w:sz w:val="24"/>
          <w:szCs w:val="24"/>
        </w:rPr>
      </w:pPr>
      <w:r w:rsidRPr="008E4B91">
        <w:rPr>
          <w:rFonts w:eastAsiaTheme="minorHAnsi" w:cs="Times New Roman"/>
          <w:b/>
          <w:sz w:val="24"/>
          <w:szCs w:val="24"/>
        </w:rPr>
        <w:t xml:space="preserve">Beaufort County DSS </w:t>
      </w:r>
    </w:p>
    <w:p w:rsidR="008E4B91" w:rsidRPr="008E4B91" w:rsidRDefault="008E4B91" w:rsidP="008E4B91">
      <w:pPr>
        <w:pStyle w:val="ListParagraph"/>
        <w:rPr>
          <w:rFonts w:eastAsiaTheme="minorHAnsi" w:cs="Times New Roman"/>
          <w:sz w:val="24"/>
          <w:szCs w:val="24"/>
        </w:rPr>
      </w:pPr>
    </w:p>
    <w:p w:rsidR="008E4B91" w:rsidRPr="008E4B91" w:rsidRDefault="008E4B91" w:rsidP="008E4B91">
      <w:pPr>
        <w:pStyle w:val="ListParagraph"/>
        <w:spacing w:after="0" w:line="240" w:lineRule="auto"/>
        <w:ind w:left="810"/>
        <w:rPr>
          <w:rFonts w:eastAsiaTheme="minorHAnsi" w:cs="Times New Roman"/>
          <w:sz w:val="24"/>
          <w:szCs w:val="24"/>
        </w:rPr>
      </w:pPr>
    </w:p>
    <w:p w:rsidR="00F75D17" w:rsidRDefault="00F75D17" w:rsidP="00AE194F">
      <w:pPr>
        <w:pStyle w:val="ListParagraph"/>
        <w:numPr>
          <w:ilvl w:val="0"/>
          <w:numId w:val="1"/>
        </w:numPr>
        <w:spacing w:after="0" w:line="240" w:lineRule="auto"/>
        <w:rPr>
          <w:rFonts w:eastAsiaTheme="minorHAnsi" w:cs="Times New Roman"/>
          <w:sz w:val="24"/>
          <w:szCs w:val="24"/>
        </w:rPr>
      </w:pPr>
      <w:r w:rsidRPr="00F75D17">
        <w:rPr>
          <w:rFonts w:eastAsiaTheme="minorHAnsi" w:cs="Times New Roman"/>
          <w:b/>
          <w:sz w:val="24"/>
          <w:szCs w:val="24"/>
        </w:rPr>
        <w:t xml:space="preserve">United Way </w:t>
      </w:r>
      <w:r w:rsidRPr="00F75D17">
        <w:rPr>
          <w:rFonts w:eastAsiaTheme="minorHAnsi" w:cs="Times New Roman"/>
          <w:sz w:val="24"/>
          <w:szCs w:val="24"/>
        </w:rPr>
        <w:t xml:space="preserve">-  </w:t>
      </w:r>
    </w:p>
    <w:p w:rsidR="008E4B91" w:rsidRPr="00F75D17" w:rsidRDefault="008E4B91" w:rsidP="008E4B91">
      <w:pPr>
        <w:pStyle w:val="ListParagraph"/>
        <w:spacing w:after="0" w:line="240" w:lineRule="auto"/>
        <w:ind w:left="810"/>
        <w:rPr>
          <w:rFonts w:eastAsiaTheme="minorHAnsi" w:cs="Times New Roman"/>
          <w:sz w:val="24"/>
          <w:szCs w:val="24"/>
        </w:rPr>
      </w:pPr>
    </w:p>
    <w:p w:rsidR="00F75D17" w:rsidRDefault="00F75D17" w:rsidP="00F75D17">
      <w:pPr>
        <w:pStyle w:val="ListParagraph"/>
        <w:spacing w:after="0" w:line="240" w:lineRule="auto"/>
        <w:ind w:left="810"/>
        <w:rPr>
          <w:rFonts w:eastAsiaTheme="minorHAnsi" w:cs="Times New Roman"/>
          <w:sz w:val="24"/>
          <w:szCs w:val="24"/>
        </w:rPr>
      </w:pPr>
    </w:p>
    <w:p w:rsidR="008E4B91" w:rsidRDefault="006679D1" w:rsidP="008E4B91">
      <w:pPr>
        <w:pStyle w:val="ListParagraph"/>
        <w:numPr>
          <w:ilvl w:val="0"/>
          <w:numId w:val="1"/>
        </w:numPr>
        <w:spacing w:after="0" w:line="240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b/>
          <w:sz w:val="24"/>
          <w:szCs w:val="24"/>
        </w:rPr>
        <w:t>Eagles Wings</w:t>
      </w:r>
      <w:r w:rsidRPr="00F75D17">
        <w:rPr>
          <w:rFonts w:eastAsiaTheme="minorHAnsi" w:cs="Times New Roman"/>
          <w:b/>
          <w:sz w:val="24"/>
          <w:szCs w:val="24"/>
        </w:rPr>
        <w:t xml:space="preserve"> </w:t>
      </w:r>
      <w:r w:rsidRPr="00F75D17">
        <w:rPr>
          <w:rFonts w:eastAsiaTheme="minorHAnsi" w:cs="Times New Roman"/>
          <w:sz w:val="24"/>
          <w:szCs w:val="24"/>
        </w:rPr>
        <w:t xml:space="preserve">-  </w:t>
      </w:r>
    </w:p>
    <w:p w:rsidR="00A55372" w:rsidRDefault="00A55372" w:rsidP="00A55372">
      <w:pPr>
        <w:pStyle w:val="ListParagraph"/>
        <w:spacing w:after="0" w:line="240" w:lineRule="auto"/>
        <w:ind w:left="810"/>
        <w:rPr>
          <w:rFonts w:eastAsiaTheme="minorHAnsi" w:cs="Times New Roman"/>
          <w:sz w:val="24"/>
          <w:szCs w:val="24"/>
        </w:rPr>
      </w:pPr>
      <w:bookmarkStart w:id="0" w:name="_GoBack"/>
      <w:bookmarkEnd w:id="0"/>
    </w:p>
    <w:p w:rsidR="008E4B91" w:rsidRDefault="008E4B91" w:rsidP="008E4B91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8E4B91" w:rsidRPr="008E4B91" w:rsidRDefault="008E4B91" w:rsidP="008E4B91">
      <w:pPr>
        <w:spacing w:after="0" w:line="240" w:lineRule="auto"/>
        <w:ind w:left="45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7.</w:t>
      </w:r>
    </w:p>
    <w:p w:rsidR="008E4B91" w:rsidRDefault="008E4B91" w:rsidP="008E4B91">
      <w:pPr>
        <w:pStyle w:val="ListParagraph"/>
        <w:spacing w:after="0" w:line="240" w:lineRule="auto"/>
        <w:ind w:left="810"/>
        <w:rPr>
          <w:rFonts w:eastAsiaTheme="minorHAnsi" w:cs="Times New Roman"/>
          <w:sz w:val="24"/>
          <w:szCs w:val="24"/>
        </w:rPr>
      </w:pPr>
    </w:p>
    <w:p w:rsidR="008E4B91" w:rsidRDefault="008E4B91" w:rsidP="008E4B91">
      <w:pPr>
        <w:pStyle w:val="ListParagraph"/>
        <w:spacing w:after="0" w:line="240" w:lineRule="auto"/>
        <w:ind w:left="810"/>
        <w:rPr>
          <w:rFonts w:eastAsiaTheme="minorHAnsi" w:cs="Times New Roman"/>
          <w:sz w:val="24"/>
          <w:szCs w:val="24"/>
        </w:rPr>
      </w:pPr>
    </w:p>
    <w:p w:rsidR="006679D1" w:rsidRPr="00F75D17" w:rsidRDefault="006679D1" w:rsidP="006679D1">
      <w:pPr>
        <w:pStyle w:val="ListParagraph"/>
        <w:spacing w:after="0" w:line="240" w:lineRule="auto"/>
        <w:ind w:left="810"/>
        <w:rPr>
          <w:rFonts w:eastAsiaTheme="minorHAnsi" w:cs="Times New Roman"/>
          <w:sz w:val="24"/>
          <w:szCs w:val="24"/>
        </w:rPr>
      </w:pPr>
    </w:p>
    <w:p w:rsidR="00B0137E" w:rsidRDefault="009D1F94" w:rsidP="00B0137E">
      <w:pPr>
        <w:pStyle w:val="ListParagraph"/>
        <w:spacing w:after="120" w:line="240" w:lineRule="auto"/>
        <w:ind w:left="810"/>
        <w:rPr>
          <w:rFonts w:eastAsiaTheme="minorHAnsi" w:cs="Times New Roman"/>
          <w:sz w:val="24"/>
          <w:szCs w:val="24"/>
        </w:rPr>
      </w:pPr>
      <w:r w:rsidRPr="001F4252">
        <w:rPr>
          <w:rFonts w:eastAsiaTheme="minorHAnsi" w:cs="Times New Roman"/>
          <w:sz w:val="24"/>
          <w:szCs w:val="24"/>
        </w:rPr>
        <w:t xml:space="preserve">Next meeting – </w:t>
      </w:r>
      <w:r w:rsidR="00A55372">
        <w:rPr>
          <w:rFonts w:eastAsiaTheme="minorHAnsi" w:cs="Times New Roman"/>
          <w:sz w:val="24"/>
          <w:szCs w:val="24"/>
        </w:rPr>
        <w:t>September 30, 2015</w:t>
      </w:r>
      <w:r w:rsidR="006679D1">
        <w:rPr>
          <w:rFonts w:eastAsiaTheme="minorHAnsi" w:cs="Times New Roman"/>
          <w:sz w:val="24"/>
          <w:szCs w:val="24"/>
        </w:rPr>
        <w:t xml:space="preserve"> </w:t>
      </w:r>
      <w:r w:rsidRPr="001F4252">
        <w:rPr>
          <w:rFonts w:eastAsiaTheme="minorHAnsi" w:cs="Times New Roman"/>
          <w:sz w:val="24"/>
          <w:szCs w:val="24"/>
        </w:rPr>
        <w:t xml:space="preserve">at </w:t>
      </w:r>
      <w:r w:rsidR="001F4252" w:rsidRPr="001F4252">
        <w:rPr>
          <w:rFonts w:eastAsiaTheme="minorHAnsi" w:cs="Times New Roman"/>
          <w:sz w:val="24"/>
          <w:szCs w:val="24"/>
        </w:rPr>
        <w:t xml:space="preserve">12:00 noon </w:t>
      </w:r>
      <w:r w:rsidRPr="001F4252">
        <w:rPr>
          <w:rFonts w:eastAsiaTheme="minorHAnsi" w:cs="Times New Roman"/>
          <w:sz w:val="24"/>
          <w:szCs w:val="24"/>
        </w:rPr>
        <w:t xml:space="preserve">at Washington Housing Authority. </w:t>
      </w:r>
      <w:r w:rsidR="001F4252" w:rsidRPr="001F4252">
        <w:rPr>
          <w:rFonts w:eastAsiaTheme="minorHAnsi" w:cs="Times New Roman"/>
          <w:sz w:val="24"/>
          <w:szCs w:val="24"/>
        </w:rPr>
        <w:t>Speaker to be announced.</w:t>
      </w:r>
      <w:r w:rsidR="00BA5723">
        <w:rPr>
          <w:rFonts w:eastAsiaTheme="minorHAnsi" w:cs="Times New Roman"/>
          <w:sz w:val="24"/>
          <w:szCs w:val="24"/>
        </w:rPr>
        <w:t xml:space="preserve"> Please bring your own lunch.</w:t>
      </w:r>
    </w:p>
    <w:p w:rsidR="00A55372" w:rsidRDefault="00A55372" w:rsidP="00B0137E">
      <w:pPr>
        <w:pStyle w:val="ListParagraph"/>
        <w:spacing w:after="120" w:line="240" w:lineRule="auto"/>
        <w:ind w:left="810"/>
        <w:rPr>
          <w:rFonts w:eastAsiaTheme="minorHAnsi" w:cs="Times New Roman"/>
          <w:sz w:val="24"/>
          <w:szCs w:val="24"/>
        </w:rPr>
      </w:pPr>
    </w:p>
    <w:p w:rsidR="00A55372" w:rsidRPr="00B0137E" w:rsidRDefault="00A55372" w:rsidP="00B0137E">
      <w:pPr>
        <w:pStyle w:val="ListParagraph"/>
        <w:spacing w:after="120" w:line="240" w:lineRule="auto"/>
        <w:ind w:left="810"/>
        <w:rPr>
          <w:rFonts w:eastAsiaTheme="minorHAnsi" w:cs="Times New Roman"/>
          <w:sz w:val="24"/>
          <w:szCs w:val="24"/>
        </w:rPr>
      </w:pPr>
    </w:p>
    <w:p w:rsidR="001F4252" w:rsidRPr="00C25A5A" w:rsidRDefault="001F4252" w:rsidP="00B85EEA">
      <w:pPr>
        <w:pStyle w:val="NoSpacing"/>
        <w:rPr>
          <w:rFonts w:eastAsiaTheme="minorHAnsi"/>
          <w:sz w:val="20"/>
          <w:szCs w:val="20"/>
        </w:rPr>
      </w:pPr>
      <w:r w:rsidRPr="00C25A5A">
        <w:rPr>
          <w:rFonts w:eastAsiaTheme="minorHAnsi"/>
          <w:sz w:val="20"/>
          <w:szCs w:val="20"/>
        </w:rPr>
        <w:t>Respectfully Submitted by:</w:t>
      </w:r>
    </w:p>
    <w:p w:rsidR="001F4252" w:rsidRPr="00C25A5A" w:rsidRDefault="001F4252" w:rsidP="00B85EEA">
      <w:pPr>
        <w:pStyle w:val="NoSpacing"/>
        <w:rPr>
          <w:rFonts w:eastAsiaTheme="minorHAnsi"/>
          <w:sz w:val="20"/>
          <w:szCs w:val="20"/>
        </w:rPr>
      </w:pPr>
      <w:r w:rsidRPr="00C25A5A">
        <w:rPr>
          <w:rFonts w:ascii="Brush Script MT" w:eastAsiaTheme="minorHAnsi" w:hAnsi="Brush Script MT"/>
          <w:sz w:val="20"/>
          <w:szCs w:val="20"/>
        </w:rPr>
        <w:t>Sharon D. Gray</w:t>
      </w:r>
      <w:r w:rsidR="00B0137E">
        <w:rPr>
          <w:rFonts w:ascii="Brush Script MT" w:eastAsiaTheme="minorHAnsi" w:hAnsi="Brush Script MT"/>
          <w:sz w:val="20"/>
          <w:szCs w:val="20"/>
        </w:rPr>
        <w:t>,</w:t>
      </w:r>
      <w:r w:rsidR="0038352D">
        <w:rPr>
          <w:rFonts w:ascii="Brush Script MT" w:eastAsiaTheme="minorHAnsi" w:hAnsi="Brush Script MT"/>
          <w:sz w:val="20"/>
          <w:szCs w:val="20"/>
        </w:rPr>
        <w:t xml:space="preserve"> </w:t>
      </w:r>
      <w:r w:rsidRPr="00C25A5A">
        <w:rPr>
          <w:rFonts w:eastAsiaTheme="minorHAnsi"/>
          <w:sz w:val="20"/>
          <w:szCs w:val="20"/>
        </w:rPr>
        <w:t>Administrative Assistant</w:t>
      </w:r>
    </w:p>
    <w:p w:rsidR="00485DB3" w:rsidRPr="00C25A5A" w:rsidRDefault="001F4252">
      <w:pPr>
        <w:pStyle w:val="NoSpacing"/>
        <w:rPr>
          <w:sz w:val="20"/>
          <w:szCs w:val="20"/>
        </w:rPr>
      </w:pPr>
      <w:r w:rsidRPr="00C25A5A">
        <w:rPr>
          <w:rFonts w:eastAsiaTheme="minorHAnsi"/>
          <w:sz w:val="20"/>
          <w:szCs w:val="20"/>
        </w:rPr>
        <w:t>ECBH Housing Department</w:t>
      </w:r>
    </w:p>
    <w:sectPr w:rsidR="00485DB3" w:rsidRPr="00C25A5A" w:rsidSect="00C25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E3" w:rsidRDefault="00BA37E3" w:rsidP="00995D76">
      <w:pPr>
        <w:spacing w:after="0" w:line="240" w:lineRule="auto"/>
      </w:pPr>
      <w:r>
        <w:separator/>
      </w:r>
    </w:p>
  </w:endnote>
  <w:endnote w:type="continuationSeparator" w:id="0">
    <w:p w:rsidR="00BA37E3" w:rsidRDefault="00BA37E3" w:rsidP="0099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76" w:rsidRDefault="00995D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76" w:rsidRDefault="00995D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76" w:rsidRDefault="00995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E3" w:rsidRDefault="00BA37E3" w:rsidP="00995D76">
      <w:pPr>
        <w:spacing w:after="0" w:line="240" w:lineRule="auto"/>
      </w:pPr>
      <w:r>
        <w:separator/>
      </w:r>
    </w:p>
  </w:footnote>
  <w:footnote w:type="continuationSeparator" w:id="0">
    <w:p w:rsidR="00BA37E3" w:rsidRDefault="00BA37E3" w:rsidP="0099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76" w:rsidRDefault="00995D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76" w:rsidRDefault="00995D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76" w:rsidRDefault="00995D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6A10"/>
    <w:multiLevelType w:val="multilevel"/>
    <w:tmpl w:val="479219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21A25"/>
    <w:multiLevelType w:val="hybridMultilevel"/>
    <w:tmpl w:val="81448768"/>
    <w:lvl w:ilvl="0" w:tplc="71E60D9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E5710"/>
    <w:multiLevelType w:val="hybridMultilevel"/>
    <w:tmpl w:val="4E22F8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4D"/>
    <w:rsid w:val="00056CA4"/>
    <w:rsid w:val="000953A3"/>
    <w:rsid w:val="000B5EF1"/>
    <w:rsid w:val="0013454D"/>
    <w:rsid w:val="001378DA"/>
    <w:rsid w:val="00140945"/>
    <w:rsid w:val="001856B4"/>
    <w:rsid w:val="001C535D"/>
    <w:rsid w:val="001C54D0"/>
    <w:rsid w:val="001F4252"/>
    <w:rsid w:val="00257CD9"/>
    <w:rsid w:val="00262997"/>
    <w:rsid w:val="002A5451"/>
    <w:rsid w:val="0030030F"/>
    <w:rsid w:val="0038352D"/>
    <w:rsid w:val="0039346B"/>
    <w:rsid w:val="00406DE7"/>
    <w:rsid w:val="00424216"/>
    <w:rsid w:val="00485DB3"/>
    <w:rsid w:val="004E2C70"/>
    <w:rsid w:val="00516A59"/>
    <w:rsid w:val="00546B92"/>
    <w:rsid w:val="00564A90"/>
    <w:rsid w:val="005A52E7"/>
    <w:rsid w:val="00632691"/>
    <w:rsid w:val="00634CEE"/>
    <w:rsid w:val="006679D1"/>
    <w:rsid w:val="00674617"/>
    <w:rsid w:val="006D796A"/>
    <w:rsid w:val="00706CDB"/>
    <w:rsid w:val="00742184"/>
    <w:rsid w:val="007E60E5"/>
    <w:rsid w:val="00856A6A"/>
    <w:rsid w:val="008E4B91"/>
    <w:rsid w:val="00995D76"/>
    <w:rsid w:val="009D015B"/>
    <w:rsid w:val="009D1F94"/>
    <w:rsid w:val="00A34741"/>
    <w:rsid w:val="00A5159F"/>
    <w:rsid w:val="00A55372"/>
    <w:rsid w:val="00AC07CF"/>
    <w:rsid w:val="00AD538F"/>
    <w:rsid w:val="00B0137E"/>
    <w:rsid w:val="00B24AF3"/>
    <w:rsid w:val="00B85EEA"/>
    <w:rsid w:val="00BA37E3"/>
    <w:rsid w:val="00BA5723"/>
    <w:rsid w:val="00BF493C"/>
    <w:rsid w:val="00C25A5A"/>
    <w:rsid w:val="00C72F84"/>
    <w:rsid w:val="00CC1E3D"/>
    <w:rsid w:val="00CE5C89"/>
    <w:rsid w:val="00D103CC"/>
    <w:rsid w:val="00D4316E"/>
    <w:rsid w:val="00D617D8"/>
    <w:rsid w:val="00D87129"/>
    <w:rsid w:val="00E72694"/>
    <w:rsid w:val="00EF5386"/>
    <w:rsid w:val="00F440EB"/>
    <w:rsid w:val="00F61BDA"/>
    <w:rsid w:val="00F75D17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4AC7223-CF29-4EA0-8C22-C5DD565A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45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54D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3454D"/>
    <w:rPr>
      <w:b/>
      <w:bCs/>
      <w:smallCaps/>
      <w:spacing w:val="5"/>
    </w:rPr>
  </w:style>
  <w:style w:type="paragraph" w:styleId="NoSpacing">
    <w:name w:val="No Spacing"/>
    <w:uiPriority w:val="1"/>
    <w:qFormat/>
    <w:rsid w:val="001F4252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95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D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95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D7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3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Gray</dc:creator>
  <cp:lastModifiedBy>Sharon Gray</cp:lastModifiedBy>
  <cp:revision>3</cp:revision>
  <cp:lastPrinted>2015-10-28T15:02:00Z</cp:lastPrinted>
  <dcterms:created xsi:type="dcterms:W3CDTF">2015-10-01T15:07:00Z</dcterms:created>
  <dcterms:modified xsi:type="dcterms:W3CDTF">2015-10-28T15:03:00Z</dcterms:modified>
</cp:coreProperties>
</file>