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3D63B4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9-10</w:t>
      </w:r>
      <w:r w:rsidR="002D6BA3">
        <w:rPr>
          <w:sz w:val="36"/>
          <w:szCs w:val="36"/>
        </w:rPr>
        <w:t>-2015</w:t>
      </w:r>
      <w:r w:rsidR="00BD4F86">
        <w:rPr>
          <w:sz w:val="36"/>
          <w:szCs w:val="36"/>
        </w:rPr>
        <w:t xml:space="preserve">  4:00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4. Steering Comm. summary</w:t>
      </w:r>
    </w:p>
    <w:p w:rsidR="00EA0B16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683B3D">
        <w:rPr>
          <w:sz w:val="36"/>
          <w:szCs w:val="36"/>
        </w:rPr>
        <w:t xml:space="preserve">CA </w:t>
      </w:r>
    </w:p>
    <w:p w:rsidR="004E6261" w:rsidRDefault="005C4F07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proofErr w:type="gramStart"/>
      <w:r w:rsidR="003D63B4">
        <w:rPr>
          <w:sz w:val="36"/>
          <w:szCs w:val="36"/>
        </w:rPr>
        <w:t>survey</w:t>
      </w:r>
      <w:proofErr w:type="gramEnd"/>
      <w:r w:rsidR="003D63B4">
        <w:rPr>
          <w:sz w:val="36"/>
          <w:szCs w:val="36"/>
        </w:rPr>
        <w:t xml:space="preserve">, capacity </w:t>
      </w:r>
    </w:p>
    <w:p w:rsidR="002D6BA3" w:rsidRDefault="007A3C53">
      <w:pPr>
        <w:rPr>
          <w:sz w:val="36"/>
          <w:szCs w:val="36"/>
        </w:rPr>
      </w:pPr>
      <w:r>
        <w:rPr>
          <w:sz w:val="36"/>
          <w:szCs w:val="36"/>
        </w:rPr>
        <w:t>7. First Friday</w:t>
      </w:r>
    </w:p>
    <w:p w:rsidR="00420DC3" w:rsidRDefault="00420DC3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EA0B16">
        <w:rPr>
          <w:sz w:val="36"/>
          <w:szCs w:val="36"/>
        </w:rPr>
        <w:t xml:space="preserve"> Shanna</w:t>
      </w:r>
    </w:p>
    <w:p w:rsidR="007A3C53" w:rsidRDefault="00420DC3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7A3C53">
        <w:rPr>
          <w:sz w:val="36"/>
          <w:szCs w:val="36"/>
        </w:rPr>
        <w:t xml:space="preserve"> Member Items</w:t>
      </w:r>
    </w:p>
    <w:p w:rsidR="00664E77" w:rsidRDefault="00420DC3">
      <w:pPr>
        <w:rPr>
          <w:sz w:val="36"/>
          <w:szCs w:val="36"/>
        </w:rPr>
      </w:pPr>
      <w:r>
        <w:rPr>
          <w:sz w:val="36"/>
          <w:szCs w:val="36"/>
        </w:rPr>
        <w:t>10.</w:t>
      </w:r>
      <w:r w:rsidR="00664E77">
        <w:rPr>
          <w:sz w:val="36"/>
          <w:szCs w:val="36"/>
        </w:rPr>
        <w:t xml:space="preserve"> Adjournment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420DC3">
        <w:rPr>
          <w:sz w:val="36"/>
          <w:szCs w:val="36"/>
        </w:rPr>
        <w:t>Thursday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BD4F86"/>
    <w:rsid w:val="00050B09"/>
    <w:rsid w:val="001F33DD"/>
    <w:rsid w:val="002604F5"/>
    <w:rsid w:val="002D6BA3"/>
    <w:rsid w:val="0030304A"/>
    <w:rsid w:val="003D63B4"/>
    <w:rsid w:val="00420DC3"/>
    <w:rsid w:val="004E6261"/>
    <w:rsid w:val="00524120"/>
    <w:rsid w:val="005C4F07"/>
    <w:rsid w:val="005D2607"/>
    <w:rsid w:val="00642F48"/>
    <w:rsid w:val="00657719"/>
    <w:rsid w:val="00664E77"/>
    <w:rsid w:val="00683B3D"/>
    <w:rsid w:val="00692337"/>
    <w:rsid w:val="0069245C"/>
    <w:rsid w:val="007002C0"/>
    <w:rsid w:val="007A3C53"/>
    <w:rsid w:val="008015E4"/>
    <w:rsid w:val="00864184"/>
    <w:rsid w:val="00894E6D"/>
    <w:rsid w:val="00971034"/>
    <w:rsid w:val="00997F8D"/>
    <w:rsid w:val="009A6934"/>
    <w:rsid w:val="009B786D"/>
    <w:rsid w:val="00A06040"/>
    <w:rsid w:val="00A54FA3"/>
    <w:rsid w:val="00A6432D"/>
    <w:rsid w:val="00A868D5"/>
    <w:rsid w:val="00AD51E2"/>
    <w:rsid w:val="00BA0AAC"/>
    <w:rsid w:val="00BD4F86"/>
    <w:rsid w:val="00CE7B6E"/>
    <w:rsid w:val="00D2481F"/>
    <w:rsid w:val="00D82DDB"/>
    <w:rsid w:val="00EA0B16"/>
    <w:rsid w:val="00F34EB0"/>
    <w:rsid w:val="00F83872"/>
    <w:rsid w:val="00FC408B"/>
    <w:rsid w:val="00FE1428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2</cp:revision>
  <dcterms:created xsi:type="dcterms:W3CDTF">2015-09-09T18:01:00Z</dcterms:created>
  <dcterms:modified xsi:type="dcterms:W3CDTF">2015-09-09T18:01:00Z</dcterms:modified>
</cp:coreProperties>
</file>