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693" w:rsidRPr="00183A5E" w:rsidRDefault="00E00693" w:rsidP="003234EB">
      <w:pPr>
        <w:pBdr>
          <w:bottom w:val="single" w:sz="4" w:space="1" w:color="auto"/>
        </w:pBdr>
        <w:spacing w:after="0" w:line="240" w:lineRule="auto"/>
        <w:jc w:val="center"/>
        <w:rPr>
          <w:rFonts w:ascii="Arial" w:hAnsi="Arial" w:cs="Arial"/>
          <w:b/>
          <w:sz w:val="24"/>
          <w:szCs w:val="24"/>
        </w:rPr>
      </w:pPr>
      <w:r w:rsidRPr="00183A5E">
        <w:rPr>
          <w:rFonts w:ascii="Arial" w:hAnsi="Arial" w:cs="Arial"/>
          <w:b/>
          <w:sz w:val="24"/>
          <w:szCs w:val="24"/>
        </w:rPr>
        <w:t xml:space="preserve">Wilson-Greene </w:t>
      </w:r>
      <w:r w:rsidR="00263BCE" w:rsidRPr="00183A5E">
        <w:rPr>
          <w:rFonts w:ascii="Arial" w:hAnsi="Arial" w:cs="Arial"/>
          <w:b/>
          <w:sz w:val="24"/>
          <w:szCs w:val="24"/>
        </w:rPr>
        <w:t xml:space="preserve">Regional Committee </w:t>
      </w:r>
      <w:r w:rsidR="00FC77BB" w:rsidRPr="00183A5E">
        <w:rPr>
          <w:rFonts w:ascii="Arial" w:hAnsi="Arial" w:cs="Arial"/>
          <w:b/>
          <w:sz w:val="24"/>
          <w:szCs w:val="24"/>
        </w:rPr>
        <w:t>Meeting</w:t>
      </w:r>
    </w:p>
    <w:p w:rsidR="000E7CB8" w:rsidRPr="00183A5E" w:rsidRDefault="000E7CB8" w:rsidP="003234EB">
      <w:pPr>
        <w:pBdr>
          <w:bottom w:val="single" w:sz="4" w:space="1" w:color="auto"/>
        </w:pBdr>
        <w:spacing w:after="0" w:line="240" w:lineRule="auto"/>
        <w:jc w:val="center"/>
        <w:rPr>
          <w:rFonts w:ascii="Arial" w:hAnsi="Arial" w:cs="Arial"/>
          <w:b/>
          <w:sz w:val="24"/>
          <w:szCs w:val="24"/>
        </w:rPr>
      </w:pPr>
      <w:r w:rsidRPr="00183A5E">
        <w:rPr>
          <w:rFonts w:ascii="Arial" w:hAnsi="Arial" w:cs="Arial"/>
          <w:b/>
          <w:sz w:val="24"/>
          <w:szCs w:val="24"/>
        </w:rPr>
        <w:t>Wesley Shelter</w:t>
      </w:r>
    </w:p>
    <w:p w:rsidR="00E00693" w:rsidRPr="00183A5E" w:rsidRDefault="00FC77BB" w:rsidP="003234EB">
      <w:pPr>
        <w:pBdr>
          <w:bottom w:val="single" w:sz="4" w:space="1" w:color="auto"/>
        </w:pBdr>
        <w:spacing w:after="0" w:line="240" w:lineRule="auto"/>
        <w:jc w:val="center"/>
        <w:rPr>
          <w:rFonts w:ascii="Arial" w:hAnsi="Arial" w:cs="Arial"/>
          <w:b/>
          <w:sz w:val="24"/>
          <w:szCs w:val="24"/>
        </w:rPr>
      </w:pPr>
      <w:r w:rsidRPr="00183A5E">
        <w:rPr>
          <w:rFonts w:ascii="Arial" w:hAnsi="Arial" w:cs="Arial"/>
          <w:b/>
          <w:sz w:val="24"/>
          <w:szCs w:val="24"/>
        </w:rPr>
        <w:t>April 21, 2015</w:t>
      </w:r>
    </w:p>
    <w:p w:rsidR="000E7CB8" w:rsidRPr="00183A5E" w:rsidRDefault="000E7CB8" w:rsidP="003234EB">
      <w:pPr>
        <w:pBdr>
          <w:bottom w:val="single" w:sz="4" w:space="1" w:color="auto"/>
        </w:pBdr>
        <w:spacing w:after="0" w:line="240" w:lineRule="auto"/>
        <w:jc w:val="center"/>
        <w:rPr>
          <w:rFonts w:ascii="Arial" w:hAnsi="Arial" w:cs="Arial"/>
          <w:b/>
          <w:sz w:val="24"/>
          <w:szCs w:val="24"/>
        </w:rPr>
      </w:pPr>
      <w:r w:rsidRPr="00183A5E">
        <w:rPr>
          <w:rFonts w:ascii="Arial" w:hAnsi="Arial" w:cs="Arial"/>
          <w:b/>
          <w:sz w:val="24"/>
          <w:szCs w:val="24"/>
        </w:rPr>
        <w:t xml:space="preserve">10:00a.m. </w:t>
      </w:r>
    </w:p>
    <w:p w:rsidR="004D3963" w:rsidRPr="00183A5E" w:rsidRDefault="004D3963" w:rsidP="004D3963">
      <w:pPr>
        <w:pStyle w:val="ListParagraph"/>
        <w:spacing w:after="0"/>
        <w:rPr>
          <w:rFonts w:ascii="Arial" w:hAnsi="Arial" w:cs="Arial"/>
          <w:b/>
          <w:sz w:val="24"/>
          <w:szCs w:val="24"/>
        </w:rPr>
      </w:pPr>
    </w:p>
    <w:p w:rsidR="00C329A7" w:rsidRPr="00183A5E" w:rsidRDefault="00C329A7" w:rsidP="00C329A7">
      <w:pPr>
        <w:pStyle w:val="ListParagraph"/>
        <w:spacing w:after="0"/>
        <w:rPr>
          <w:rFonts w:ascii="Arial" w:hAnsi="Arial" w:cs="Arial"/>
          <w:sz w:val="24"/>
          <w:szCs w:val="24"/>
        </w:rPr>
      </w:pPr>
      <w:r w:rsidRPr="00183A5E">
        <w:rPr>
          <w:rFonts w:ascii="Arial" w:hAnsi="Arial" w:cs="Arial"/>
          <w:sz w:val="24"/>
          <w:szCs w:val="24"/>
        </w:rPr>
        <w:t xml:space="preserve">Attendees:  </w:t>
      </w:r>
    </w:p>
    <w:p w:rsidR="00C329A7" w:rsidRPr="00183A5E" w:rsidRDefault="00C329A7" w:rsidP="00FC77BB">
      <w:pPr>
        <w:pStyle w:val="ListParagraph"/>
        <w:spacing w:after="0"/>
        <w:rPr>
          <w:rFonts w:ascii="Arial" w:hAnsi="Arial" w:cs="Arial"/>
        </w:rPr>
      </w:pPr>
      <w:r w:rsidRPr="00183A5E">
        <w:rPr>
          <w:rFonts w:ascii="Arial" w:hAnsi="Arial" w:cs="Arial"/>
        </w:rPr>
        <w:t>Candice Rountree</w:t>
      </w:r>
      <w:r w:rsidR="004C3032" w:rsidRPr="00183A5E">
        <w:rPr>
          <w:rFonts w:ascii="Arial" w:hAnsi="Arial" w:cs="Arial"/>
        </w:rPr>
        <w:t xml:space="preserve"> - WCDSS</w:t>
      </w:r>
    </w:p>
    <w:p w:rsidR="004C3032" w:rsidRPr="00183A5E" w:rsidRDefault="004C3032" w:rsidP="00C329A7">
      <w:pPr>
        <w:pStyle w:val="ListParagraph"/>
        <w:spacing w:after="0"/>
        <w:rPr>
          <w:rFonts w:ascii="Arial" w:hAnsi="Arial" w:cs="Arial"/>
        </w:rPr>
      </w:pPr>
      <w:r w:rsidRPr="00183A5E">
        <w:rPr>
          <w:rFonts w:ascii="Arial" w:hAnsi="Arial" w:cs="Arial"/>
        </w:rPr>
        <w:t>Mary Mallory – WCDSS</w:t>
      </w:r>
    </w:p>
    <w:p w:rsidR="004C3032" w:rsidRPr="00183A5E" w:rsidRDefault="004C3032" w:rsidP="00C329A7">
      <w:pPr>
        <w:pStyle w:val="ListParagraph"/>
        <w:spacing w:after="0"/>
        <w:rPr>
          <w:rFonts w:ascii="Arial" w:hAnsi="Arial" w:cs="Arial"/>
        </w:rPr>
      </w:pPr>
      <w:r w:rsidRPr="00183A5E">
        <w:rPr>
          <w:rFonts w:ascii="Arial" w:hAnsi="Arial" w:cs="Arial"/>
        </w:rPr>
        <w:t>Lori Walston - WCDSS</w:t>
      </w:r>
    </w:p>
    <w:p w:rsidR="00C329A7" w:rsidRPr="00183A5E" w:rsidRDefault="00C329A7" w:rsidP="00C329A7">
      <w:pPr>
        <w:pStyle w:val="ListParagraph"/>
        <w:spacing w:after="0"/>
        <w:rPr>
          <w:rFonts w:ascii="Arial" w:hAnsi="Arial" w:cs="Arial"/>
        </w:rPr>
      </w:pPr>
      <w:r w:rsidRPr="00183A5E">
        <w:rPr>
          <w:rFonts w:ascii="Arial" w:hAnsi="Arial" w:cs="Arial"/>
        </w:rPr>
        <w:t>Lynne White</w:t>
      </w:r>
      <w:r w:rsidR="004C3032" w:rsidRPr="00183A5E">
        <w:rPr>
          <w:rFonts w:ascii="Arial" w:hAnsi="Arial" w:cs="Arial"/>
        </w:rPr>
        <w:t xml:space="preserve"> – Wesley Shelter</w:t>
      </w:r>
    </w:p>
    <w:p w:rsidR="004C3032" w:rsidRPr="00183A5E" w:rsidRDefault="004C3032" w:rsidP="00C329A7">
      <w:pPr>
        <w:pStyle w:val="ListParagraph"/>
        <w:spacing w:after="0"/>
        <w:rPr>
          <w:rFonts w:ascii="Arial" w:hAnsi="Arial" w:cs="Arial"/>
        </w:rPr>
      </w:pPr>
      <w:r w:rsidRPr="00183A5E">
        <w:rPr>
          <w:rFonts w:ascii="Arial" w:hAnsi="Arial" w:cs="Arial"/>
        </w:rPr>
        <w:t>Claudia Baker – Veterans Residential Services</w:t>
      </w:r>
    </w:p>
    <w:p w:rsidR="004C3032" w:rsidRPr="00183A5E" w:rsidRDefault="004C3032" w:rsidP="00C329A7">
      <w:pPr>
        <w:pStyle w:val="ListParagraph"/>
        <w:spacing w:after="0"/>
        <w:rPr>
          <w:rFonts w:ascii="Arial" w:hAnsi="Arial" w:cs="Arial"/>
        </w:rPr>
      </w:pPr>
      <w:r w:rsidRPr="00183A5E">
        <w:rPr>
          <w:rFonts w:ascii="Arial" w:hAnsi="Arial" w:cs="Arial"/>
        </w:rPr>
        <w:t>Donna Pridgen – Wesley Shelter</w:t>
      </w:r>
    </w:p>
    <w:p w:rsidR="004C3032" w:rsidRPr="00183A5E" w:rsidRDefault="004C3032" w:rsidP="00C329A7">
      <w:pPr>
        <w:pStyle w:val="ListParagraph"/>
        <w:spacing w:after="0"/>
        <w:rPr>
          <w:rFonts w:ascii="Arial" w:hAnsi="Arial" w:cs="Arial"/>
        </w:rPr>
      </w:pPr>
      <w:r w:rsidRPr="00183A5E">
        <w:rPr>
          <w:rFonts w:ascii="Arial" w:hAnsi="Arial" w:cs="Arial"/>
        </w:rPr>
        <w:t>LaTasha Mcnair – Eastpointe</w:t>
      </w:r>
    </w:p>
    <w:p w:rsidR="004C3032" w:rsidRPr="00183A5E" w:rsidRDefault="004C3032" w:rsidP="00C329A7">
      <w:pPr>
        <w:pStyle w:val="ListParagraph"/>
        <w:spacing w:after="0"/>
        <w:rPr>
          <w:rFonts w:ascii="Arial" w:hAnsi="Arial" w:cs="Arial"/>
        </w:rPr>
      </w:pPr>
      <w:r w:rsidRPr="00183A5E">
        <w:rPr>
          <w:rFonts w:ascii="Arial" w:hAnsi="Arial" w:cs="Arial"/>
        </w:rPr>
        <w:t>Twala Coleman – Family Endeavors</w:t>
      </w:r>
    </w:p>
    <w:p w:rsidR="004C3032" w:rsidRPr="00183A5E" w:rsidRDefault="004C3032" w:rsidP="00C329A7">
      <w:pPr>
        <w:pStyle w:val="ListParagraph"/>
        <w:spacing w:after="0"/>
        <w:rPr>
          <w:rFonts w:ascii="Arial" w:hAnsi="Arial" w:cs="Arial"/>
        </w:rPr>
      </w:pPr>
      <w:r w:rsidRPr="00183A5E">
        <w:rPr>
          <w:rFonts w:ascii="Arial" w:hAnsi="Arial" w:cs="Arial"/>
        </w:rPr>
        <w:t xml:space="preserve">Lisa Council – Wilson County Health Dept. </w:t>
      </w:r>
    </w:p>
    <w:p w:rsidR="004C3032" w:rsidRPr="00183A5E" w:rsidRDefault="004C3032" w:rsidP="00C329A7">
      <w:pPr>
        <w:pStyle w:val="ListParagraph"/>
        <w:spacing w:after="0"/>
        <w:rPr>
          <w:rFonts w:ascii="Arial" w:hAnsi="Arial" w:cs="Arial"/>
        </w:rPr>
      </w:pPr>
      <w:r w:rsidRPr="00183A5E">
        <w:rPr>
          <w:rFonts w:ascii="Arial" w:hAnsi="Arial" w:cs="Arial"/>
        </w:rPr>
        <w:t xml:space="preserve">Yolanda Taylor – Legal Aid of NC </w:t>
      </w:r>
    </w:p>
    <w:p w:rsidR="00FC77BB" w:rsidRPr="00183A5E" w:rsidRDefault="00FC77BB" w:rsidP="00C329A7">
      <w:pPr>
        <w:pStyle w:val="ListParagraph"/>
        <w:spacing w:after="0"/>
        <w:rPr>
          <w:rFonts w:ascii="Arial" w:hAnsi="Arial" w:cs="Arial"/>
        </w:rPr>
      </w:pPr>
      <w:r w:rsidRPr="00183A5E">
        <w:rPr>
          <w:rFonts w:ascii="Arial" w:hAnsi="Arial" w:cs="Arial"/>
        </w:rPr>
        <w:t>Terri Hooks – Wilson County Schools</w:t>
      </w:r>
    </w:p>
    <w:p w:rsidR="00FC77BB" w:rsidRPr="00183A5E" w:rsidRDefault="00FC77BB" w:rsidP="00C329A7">
      <w:pPr>
        <w:pStyle w:val="ListParagraph"/>
        <w:spacing w:after="0"/>
        <w:rPr>
          <w:rFonts w:ascii="Arial" w:hAnsi="Arial" w:cs="Arial"/>
        </w:rPr>
      </w:pPr>
      <w:r w:rsidRPr="00183A5E">
        <w:rPr>
          <w:rFonts w:ascii="Arial" w:hAnsi="Arial" w:cs="Arial"/>
        </w:rPr>
        <w:t>Shana Baum – Hope Station</w:t>
      </w:r>
    </w:p>
    <w:p w:rsidR="00FC77BB" w:rsidRPr="00183A5E" w:rsidRDefault="00FC77BB" w:rsidP="00C329A7">
      <w:pPr>
        <w:pStyle w:val="ListParagraph"/>
        <w:spacing w:after="0"/>
        <w:rPr>
          <w:rFonts w:ascii="Arial" w:hAnsi="Arial" w:cs="Arial"/>
        </w:rPr>
      </w:pPr>
      <w:r w:rsidRPr="00183A5E">
        <w:rPr>
          <w:rFonts w:ascii="Arial" w:hAnsi="Arial" w:cs="Arial"/>
        </w:rPr>
        <w:t>Linda Walling – Hope Station</w:t>
      </w:r>
    </w:p>
    <w:p w:rsidR="00FC77BB" w:rsidRPr="00183A5E" w:rsidRDefault="00FC77BB" w:rsidP="00C329A7">
      <w:pPr>
        <w:pStyle w:val="ListParagraph"/>
        <w:spacing w:after="0"/>
        <w:rPr>
          <w:rFonts w:ascii="Arial" w:hAnsi="Arial" w:cs="Arial"/>
        </w:rPr>
      </w:pPr>
      <w:r w:rsidRPr="00183A5E">
        <w:rPr>
          <w:rFonts w:ascii="Arial" w:hAnsi="Arial" w:cs="Arial"/>
        </w:rPr>
        <w:t>Elvis Townsend – Carolina Family Health Centers, Inc.</w:t>
      </w:r>
    </w:p>
    <w:p w:rsidR="00FC77BB" w:rsidRPr="00183A5E" w:rsidRDefault="00FC77BB" w:rsidP="00FC77BB">
      <w:pPr>
        <w:pStyle w:val="ListParagraph"/>
        <w:spacing w:after="0"/>
        <w:rPr>
          <w:rFonts w:ascii="Arial" w:hAnsi="Arial" w:cs="Arial"/>
        </w:rPr>
      </w:pPr>
      <w:r w:rsidRPr="00183A5E">
        <w:rPr>
          <w:rFonts w:ascii="Arial" w:hAnsi="Arial" w:cs="Arial"/>
        </w:rPr>
        <w:t>Joyce Wetherington – Wilson County Home Health</w:t>
      </w:r>
    </w:p>
    <w:p w:rsidR="00FC77BB" w:rsidRPr="00183A5E" w:rsidRDefault="00FC77BB" w:rsidP="00FC77BB">
      <w:pPr>
        <w:pStyle w:val="ListParagraph"/>
        <w:spacing w:after="0"/>
        <w:rPr>
          <w:rFonts w:ascii="Arial" w:hAnsi="Arial" w:cs="Arial"/>
        </w:rPr>
      </w:pPr>
      <w:r w:rsidRPr="00183A5E">
        <w:rPr>
          <w:rFonts w:ascii="Arial" w:hAnsi="Arial" w:cs="Arial"/>
        </w:rPr>
        <w:t>Jill Tarleton – Wilson County Health Department</w:t>
      </w:r>
    </w:p>
    <w:p w:rsidR="00FC77BB" w:rsidRPr="00183A5E" w:rsidRDefault="00FC77BB" w:rsidP="00FC77BB">
      <w:pPr>
        <w:pStyle w:val="ListParagraph"/>
        <w:spacing w:after="0"/>
        <w:rPr>
          <w:rFonts w:ascii="Arial" w:hAnsi="Arial" w:cs="Arial"/>
        </w:rPr>
      </w:pPr>
      <w:r w:rsidRPr="00183A5E">
        <w:rPr>
          <w:rFonts w:ascii="Arial" w:hAnsi="Arial" w:cs="Arial"/>
        </w:rPr>
        <w:t>Angela Ellis – Greene County DSS</w:t>
      </w:r>
    </w:p>
    <w:p w:rsidR="00FC77BB" w:rsidRPr="00183A5E" w:rsidRDefault="00FC77BB" w:rsidP="00FC77BB">
      <w:pPr>
        <w:pStyle w:val="ListParagraph"/>
        <w:spacing w:after="0"/>
        <w:rPr>
          <w:rFonts w:ascii="Arial" w:hAnsi="Arial" w:cs="Arial"/>
        </w:rPr>
      </w:pPr>
      <w:r w:rsidRPr="00183A5E">
        <w:rPr>
          <w:rFonts w:ascii="Arial" w:hAnsi="Arial" w:cs="Arial"/>
        </w:rPr>
        <w:t>Veronica Lee – Greene County DSS</w:t>
      </w:r>
    </w:p>
    <w:p w:rsidR="00C329A7" w:rsidRPr="00183A5E" w:rsidRDefault="00C329A7" w:rsidP="00FC77BB">
      <w:pPr>
        <w:spacing w:after="0"/>
        <w:rPr>
          <w:rFonts w:ascii="Arial" w:hAnsi="Arial" w:cs="Arial"/>
          <w:b/>
          <w:sz w:val="24"/>
          <w:szCs w:val="24"/>
        </w:rPr>
      </w:pPr>
    </w:p>
    <w:p w:rsidR="000E7CB8" w:rsidRPr="00183A5E" w:rsidRDefault="00E00693" w:rsidP="000E7CB8">
      <w:pPr>
        <w:pStyle w:val="ListParagraph"/>
        <w:numPr>
          <w:ilvl w:val="0"/>
          <w:numId w:val="4"/>
        </w:numPr>
        <w:spacing w:after="0"/>
        <w:rPr>
          <w:rFonts w:ascii="Arial" w:hAnsi="Arial" w:cs="Arial"/>
          <w:b/>
          <w:sz w:val="24"/>
          <w:szCs w:val="24"/>
        </w:rPr>
      </w:pPr>
      <w:r w:rsidRPr="00183A5E">
        <w:rPr>
          <w:rFonts w:ascii="Arial" w:hAnsi="Arial" w:cs="Arial"/>
          <w:b/>
          <w:sz w:val="24"/>
          <w:szCs w:val="24"/>
        </w:rPr>
        <w:t>Welcome/Introductions</w:t>
      </w:r>
    </w:p>
    <w:p w:rsidR="00FD59D3" w:rsidRPr="00183A5E" w:rsidRDefault="00E00693" w:rsidP="004C16B3">
      <w:pPr>
        <w:pStyle w:val="ListParagraph"/>
        <w:numPr>
          <w:ilvl w:val="0"/>
          <w:numId w:val="4"/>
        </w:numPr>
        <w:rPr>
          <w:rFonts w:ascii="Arial" w:hAnsi="Arial" w:cs="Arial"/>
          <w:sz w:val="24"/>
          <w:szCs w:val="24"/>
        </w:rPr>
      </w:pPr>
      <w:r w:rsidRPr="00183A5E">
        <w:rPr>
          <w:rFonts w:ascii="Arial" w:hAnsi="Arial" w:cs="Arial"/>
          <w:b/>
          <w:sz w:val="24"/>
          <w:szCs w:val="24"/>
        </w:rPr>
        <w:t>Updates from Balance of State</w:t>
      </w:r>
    </w:p>
    <w:p w:rsidR="009077AE" w:rsidRPr="00183A5E" w:rsidRDefault="00FC77BB" w:rsidP="00FC77BB">
      <w:pPr>
        <w:rPr>
          <w:rFonts w:ascii="Arial" w:hAnsi="Arial" w:cs="Arial"/>
        </w:rPr>
      </w:pPr>
      <w:r w:rsidRPr="00183A5E">
        <w:rPr>
          <w:rFonts w:ascii="Arial" w:hAnsi="Arial" w:cs="Arial"/>
        </w:rPr>
        <w:t xml:space="preserve">Mary shared updates from BOS.  PIT data should be available by the end of the month.  </w:t>
      </w:r>
    </w:p>
    <w:p w:rsidR="00FC77BB" w:rsidRPr="00183A5E" w:rsidRDefault="00FC77BB" w:rsidP="00FC77BB">
      <w:pPr>
        <w:rPr>
          <w:rFonts w:ascii="Arial" w:hAnsi="Arial" w:cs="Arial"/>
        </w:rPr>
      </w:pPr>
      <w:r w:rsidRPr="00183A5E">
        <w:rPr>
          <w:rFonts w:ascii="Arial" w:hAnsi="Arial" w:cs="Arial"/>
        </w:rPr>
        <w:t>Our coordinated assessment process was approved and the following were noted as strengths:  24/7 access for homeless to connect into system, and the number of community partners who regularly attend our committee.</w:t>
      </w:r>
      <w:r w:rsidR="009077AE" w:rsidRPr="00183A5E">
        <w:rPr>
          <w:rFonts w:ascii="Arial" w:hAnsi="Arial" w:cs="Arial"/>
        </w:rPr>
        <w:t xml:space="preserve">  A smaller group will meet to review our process and make sure we are clear; this will consist of DSS, Wesley Shelter, Hope Station, and Wilson Crisis Center.  Candice will send an e-mail scheduling a meeting with those who complete screening and/or VI SPDAT.</w:t>
      </w:r>
    </w:p>
    <w:p w:rsidR="00FC77BB" w:rsidRPr="00183A5E" w:rsidRDefault="00FC77BB" w:rsidP="00FC77BB">
      <w:pPr>
        <w:rPr>
          <w:rFonts w:ascii="Arial" w:hAnsi="Arial" w:cs="Arial"/>
        </w:rPr>
      </w:pPr>
      <w:r w:rsidRPr="00183A5E">
        <w:rPr>
          <w:rFonts w:ascii="Arial" w:hAnsi="Arial" w:cs="Arial"/>
        </w:rPr>
        <w:t>Mary asked for a volunteer for the scorecard committee.  Terri shared her experience doing this in the past.  No volunteers secured during this meeting.</w:t>
      </w:r>
    </w:p>
    <w:p w:rsidR="009077AE" w:rsidRPr="00183A5E" w:rsidRDefault="009077AE" w:rsidP="009077AE">
      <w:pPr>
        <w:rPr>
          <w:rFonts w:ascii="Arial" w:hAnsi="Arial" w:cs="Arial"/>
          <w:sz w:val="24"/>
          <w:szCs w:val="24"/>
        </w:rPr>
      </w:pPr>
      <w:r w:rsidRPr="00183A5E">
        <w:rPr>
          <w:rFonts w:ascii="Arial" w:hAnsi="Arial" w:cs="Arial"/>
          <w:sz w:val="24"/>
          <w:szCs w:val="24"/>
        </w:rPr>
        <w:t xml:space="preserve">We discussed a recent case to problem solve how to provide better service.  </w:t>
      </w:r>
    </w:p>
    <w:p w:rsidR="00FC77BB" w:rsidRPr="00183A5E" w:rsidRDefault="00FC77BB" w:rsidP="00FC77BB">
      <w:pPr>
        <w:rPr>
          <w:rFonts w:ascii="Arial" w:hAnsi="Arial" w:cs="Arial"/>
        </w:rPr>
      </w:pPr>
    </w:p>
    <w:p w:rsidR="009077AE" w:rsidRPr="00183A5E" w:rsidRDefault="009077AE" w:rsidP="00FC77BB">
      <w:pPr>
        <w:rPr>
          <w:rFonts w:ascii="Arial" w:hAnsi="Arial" w:cs="Arial"/>
        </w:rPr>
      </w:pPr>
    </w:p>
    <w:p w:rsidR="009077AE" w:rsidRPr="00183A5E" w:rsidRDefault="009077AE" w:rsidP="00FC77BB">
      <w:pPr>
        <w:rPr>
          <w:rFonts w:ascii="Arial" w:hAnsi="Arial" w:cs="Arial"/>
        </w:rPr>
      </w:pPr>
    </w:p>
    <w:p w:rsidR="00042305" w:rsidRPr="00183A5E" w:rsidRDefault="000E7CB8" w:rsidP="003234EB">
      <w:pPr>
        <w:pStyle w:val="ListParagraph"/>
        <w:numPr>
          <w:ilvl w:val="0"/>
          <w:numId w:val="3"/>
        </w:numPr>
        <w:rPr>
          <w:rFonts w:ascii="Arial" w:hAnsi="Arial" w:cs="Arial"/>
          <w:b/>
          <w:sz w:val="24"/>
          <w:szCs w:val="24"/>
        </w:rPr>
      </w:pPr>
      <w:r w:rsidRPr="00183A5E">
        <w:rPr>
          <w:rFonts w:ascii="Arial" w:hAnsi="Arial" w:cs="Arial"/>
          <w:b/>
          <w:sz w:val="24"/>
          <w:szCs w:val="24"/>
        </w:rPr>
        <w:t>Co</w:t>
      </w:r>
      <w:r w:rsidR="005C7AAF" w:rsidRPr="00183A5E">
        <w:rPr>
          <w:rFonts w:ascii="Arial" w:hAnsi="Arial" w:cs="Arial"/>
          <w:b/>
          <w:sz w:val="24"/>
          <w:szCs w:val="24"/>
        </w:rPr>
        <w:t>mmittee Member Updates</w:t>
      </w:r>
      <w:r w:rsidR="00953B16" w:rsidRPr="00183A5E">
        <w:rPr>
          <w:rFonts w:ascii="Arial" w:hAnsi="Arial" w:cs="Arial"/>
          <w:b/>
          <w:sz w:val="24"/>
          <w:szCs w:val="24"/>
        </w:rPr>
        <w:t xml:space="preserve"> </w:t>
      </w:r>
    </w:p>
    <w:p w:rsidR="009077AE" w:rsidRPr="00183A5E" w:rsidRDefault="009077AE" w:rsidP="00042305">
      <w:pPr>
        <w:rPr>
          <w:rFonts w:ascii="Arial" w:hAnsi="Arial" w:cs="Arial"/>
          <w:sz w:val="24"/>
          <w:szCs w:val="24"/>
        </w:rPr>
      </w:pPr>
      <w:r w:rsidRPr="00183A5E">
        <w:rPr>
          <w:rFonts w:ascii="Arial" w:hAnsi="Arial" w:cs="Arial"/>
          <w:sz w:val="24"/>
          <w:szCs w:val="24"/>
        </w:rPr>
        <w:t xml:space="preserve">Linda from Hope Station shared information about the ESG grant.  She has learned they are not able to claim administrative dollars, as they are not the fiscal agent.  She is able to apply for additional funding that would help with HMIS.  We discussed as a committee and all are in agreement and support of Hope Station moving forward and applying for additional funding.  Appreciation expressed for Hope Station taking the responsibility </w:t>
      </w:r>
      <w:r w:rsidR="00183A5E" w:rsidRPr="00183A5E">
        <w:rPr>
          <w:rFonts w:ascii="Arial" w:hAnsi="Arial" w:cs="Arial"/>
          <w:sz w:val="24"/>
          <w:szCs w:val="24"/>
        </w:rPr>
        <w:t>of the</w:t>
      </w:r>
      <w:r w:rsidRPr="00183A5E">
        <w:rPr>
          <w:rFonts w:ascii="Arial" w:hAnsi="Arial" w:cs="Arial"/>
          <w:sz w:val="24"/>
          <w:szCs w:val="24"/>
        </w:rPr>
        <w:t xml:space="preserve"> Emergency Solution Grant funding.  </w:t>
      </w:r>
    </w:p>
    <w:p w:rsidR="009077AE" w:rsidRPr="00183A5E" w:rsidRDefault="009077AE" w:rsidP="00042305">
      <w:pPr>
        <w:rPr>
          <w:rFonts w:ascii="Arial" w:hAnsi="Arial" w:cs="Arial"/>
          <w:sz w:val="24"/>
          <w:szCs w:val="24"/>
        </w:rPr>
      </w:pPr>
    </w:p>
    <w:p w:rsidR="009077AE" w:rsidRPr="00183A5E" w:rsidRDefault="009077AE" w:rsidP="00042305">
      <w:pPr>
        <w:rPr>
          <w:rFonts w:ascii="Arial" w:hAnsi="Arial" w:cs="Arial"/>
          <w:sz w:val="24"/>
          <w:szCs w:val="24"/>
        </w:rPr>
      </w:pPr>
      <w:r w:rsidRPr="00183A5E">
        <w:rPr>
          <w:rFonts w:ascii="Arial" w:hAnsi="Arial" w:cs="Arial"/>
          <w:sz w:val="24"/>
          <w:szCs w:val="24"/>
        </w:rPr>
        <w:t>DSS is hosting Senior Awareness Day on May 8</w:t>
      </w:r>
      <w:r w:rsidRPr="00183A5E">
        <w:rPr>
          <w:rFonts w:ascii="Arial" w:hAnsi="Arial" w:cs="Arial"/>
          <w:sz w:val="24"/>
          <w:szCs w:val="24"/>
          <w:vertAlign w:val="superscript"/>
        </w:rPr>
        <w:t>th</w:t>
      </w:r>
      <w:r w:rsidRPr="00183A5E">
        <w:rPr>
          <w:rFonts w:ascii="Arial" w:hAnsi="Arial" w:cs="Arial"/>
          <w:sz w:val="24"/>
          <w:szCs w:val="24"/>
        </w:rPr>
        <w:t xml:space="preserve"> at Farmington Heights Church.  Volunteers are needed.  Terri volunteered herself and Amy from Wilson County Schools.   Candice also reported that DSS was doing a Bojangle’s coupon book fundraiser.  </w:t>
      </w:r>
    </w:p>
    <w:p w:rsidR="009077AE" w:rsidRPr="00183A5E" w:rsidRDefault="009077AE" w:rsidP="00042305">
      <w:pPr>
        <w:rPr>
          <w:rFonts w:ascii="Arial" w:hAnsi="Arial" w:cs="Arial"/>
          <w:sz w:val="24"/>
          <w:szCs w:val="24"/>
        </w:rPr>
      </w:pPr>
      <w:r w:rsidRPr="00183A5E">
        <w:rPr>
          <w:rFonts w:ascii="Arial" w:hAnsi="Arial" w:cs="Arial"/>
          <w:sz w:val="24"/>
          <w:szCs w:val="24"/>
        </w:rPr>
        <w:t xml:space="preserve">Terri reported that there are about 200 -225 homeless families in WCS.  She has 4 families living in motels.  </w:t>
      </w:r>
    </w:p>
    <w:p w:rsidR="009077AE" w:rsidRPr="00183A5E" w:rsidRDefault="009077AE" w:rsidP="00042305">
      <w:pPr>
        <w:rPr>
          <w:rFonts w:ascii="Arial" w:hAnsi="Arial" w:cs="Arial"/>
          <w:sz w:val="24"/>
          <w:szCs w:val="24"/>
        </w:rPr>
      </w:pPr>
      <w:r w:rsidRPr="00183A5E">
        <w:rPr>
          <w:rFonts w:ascii="Arial" w:hAnsi="Arial" w:cs="Arial"/>
          <w:sz w:val="24"/>
          <w:szCs w:val="24"/>
        </w:rPr>
        <w:t xml:space="preserve">Claudia reported she is working with 200 homeless veterans.  </w:t>
      </w:r>
    </w:p>
    <w:p w:rsidR="009077AE" w:rsidRPr="00183A5E" w:rsidRDefault="009077AE" w:rsidP="00042305">
      <w:pPr>
        <w:rPr>
          <w:rFonts w:ascii="Arial" w:hAnsi="Arial" w:cs="Arial"/>
          <w:sz w:val="24"/>
          <w:szCs w:val="24"/>
        </w:rPr>
      </w:pPr>
      <w:r w:rsidRPr="00183A5E">
        <w:rPr>
          <w:rFonts w:ascii="Arial" w:hAnsi="Arial" w:cs="Arial"/>
          <w:sz w:val="24"/>
          <w:szCs w:val="24"/>
        </w:rPr>
        <w:t>Angela reported that Greene County DSS is hosting their first Child Abuse Prevention event this Saturday.  It is a carnival and all families are invited to attend</w:t>
      </w:r>
      <w:r w:rsidR="00183A5E" w:rsidRPr="00183A5E">
        <w:rPr>
          <w:rFonts w:ascii="Arial" w:hAnsi="Arial" w:cs="Arial"/>
          <w:sz w:val="24"/>
          <w:szCs w:val="24"/>
        </w:rPr>
        <w:t>.</w:t>
      </w:r>
    </w:p>
    <w:p w:rsidR="009077AE" w:rsidRPr="00183A5E" w:rsidRDefault="009077AE" w:rsidP="00042305">
      <w:pPr>
        <w:rPr>
          <w:rFonts w:ascii="Arial" w:hAnsi="Arial" w:cs="Arial"/>
          <w:sz w:val="24"/>
          <w:szCs w:val="24"/>
        </w:rPr>
      </w:pPr>
      <w:r w:rsidRPr="00183A5E">
        <w:rPr>
          <w:rFonts w:ascii="Arial" w:hAnsi="Arial" w:cs="Arial"/>
          <w:sz w:val="24"/>
          <w:szCs w:val="24"/>
        </w:rPr>
        <w:t xml:space="preserve">Twala reported that </w:t>
      </w:r>
      <w:r w:rsidR="00183A5E" w:rsidRPr="00183A5E">
        <w:rPr>
          <w:rFonts w:ascii="Arial" w:hAnsi="Arial" w:cs="Arial"/>
          <w:sz w:val="24"/>
          <w:szCs w:val="24"/>
        </w:rPr>
        <w:t xml:space="preserve">she is now SOAR certified.  She also talked about housing first without conditions as the philosophy of Family Endeavors.  </w:t>
      </w:r>
    </w:p>
    <w:p w:rsidR="00183A5E" w:rsidRPr="00183A5E" w:rsidRDefault="00183A5E" w:rsidP="00042305">
      <w:pPr>
        <w:rPr>
          <w:rFonts w:ascii="Arial" w:hAnsi="Arial" w:cs="Arial"/>
          <w:sz w:val="24"/>
          <w:szCs w:val="24"/>
        </w:rPr>
      </w:pPr>
      <w:r w:rsidRPr="00183A5E">
        <w:rPr>
          <w:rFonts w:ascii="Arial" w:hAnsi="Arial" w:cs="Arial"/>
          <w:sz w:val="24"/>
          <w:szCs w:val="24"/>
        </w:rPr>
        <w:t xml:space="preserve">Jill reported that the WCHD is a primary care clinic, there are 3 providers.  WIC eligibility is statewide, so if someone is closer to another county, even if it isn’t their county of residence, they can make application/renewal in that county.  The Health Department is having security doors installed. </w:t>
      </w:r>
    </w:p>
    <w:p w:rsidR="00183A5E" w:rsidRPr="00183A5E" w:rsidRDefault="00183A5E" w:rsidP="00042305">
      <w:pPr>
        <w:rPr>
          <w:rFonts w:ascii="Arial" w:hAnsi="Arial" w:cs="Arial"/>
          <w:sz w:val="24"/>
          <w:szCs w:val="24"/>
        </w:rPr>
      </w:pPr>
      <w:r w:rsidRPr="00183A5E">
        <w:rPr>
          <w:rFonts w:ascii="Arial" w:hAnsi="Arial" w:cs="Arial"/>
          <w:sz w:val="24"/>
          <w:szCs w:val="24"/>
        </w:rPr>
        <w:t>Lynne reported that their Strong Soles event was a big success!</w:t>
      </w:r>
    </w:p>
    <w:p w:rsidR="00183A5E" w:rsidRPr="00183A5E" w:rsidRDefault="00183A5E" w:rsidP="00042305">
      <w:pPr>
        <w:rPr>
          <w:rFonts w:ascii="Arial" w:hAnsi="Arial" w:cs="Arial"/>
          <w:sz w:val="24"/>
          <w:szCs w:val="24"/>
        </w:rPr>
      </w:pPr>
      <w:r w:rsidRPr="00183A5E">
        <w:rPr>
          <w:rFonts w:ascii="Arial" w:hAnsi="Arial" w:cs="Arial"/>
          <w:sz w:val="24"/>
          <w:szCs w:val="24"/>
        </w:rPr>
        <w:t xml:space="preserve">Donna reminded us that April was Sexual Assault Prevention Month and gave a report of the work of the Sexual Assault Response Team. Wilmed has trained 6 nurses to be SART nurses and plans to train 8 – 10 more. </w:t>
      </w:r>
    </w:p>
    <w:p w:rsidR="00513DC5" w:rsidRPr="00183A5E" w:rsidRDefault="00183A5E" w:rsidP="00183A5E">
      <w:pPr>
        <w:rPr>
          <w:rFonts w:ascii="Arial" w:hAnsi="Arial" w:cs="Arial"/>
          <w:sz w:val="24"/>
          <w:szCs w:val="24"/>
        </w:rPr>
      </w:pPr>
      <w:r w:rsidRPr="00183A5E">
        <w:rPr>
          <w:rFonts w:ascii="Arial" w:hAnsi="Arial" w:cs="Arial"/>
          <w:sz w:val="24"/>
          <w:szCs w:val="24"/>
        </w:rPr>
        <w:t xml:space="preserve">Yolanda reported on the Health Care Navigator work at Legal Aid.  The penalty for not being insured this year was $95, it will increase to $325 in 2015 and $695 in 2016.  </w:t>
      </w:r>
    </w:p>
    <w:p w:rsidR="00183A5E" w:rsidRPr="00183A5E" w:rsidRDefault="00183A5E" w:rsidP="00183A5E">
      <w:pPr>
        <w:rPr>
          <w:rFonts w:ascii="Arial" w:hAnsi="Arial" w:cs="Arial"/>
          <w:sz w:val="24"/>
          <w:szCs w:val="24"/>
        </w:rPr>
      </w:pPr>
    </w:p>
    <w:p w:rsidR="00C329A7" w:rsidRPr="00183A5E" w:rsidRDefault="00371C7D" w:rsidP="00C329A7">
      <w:pPr>
        <w:jc w:val="center"/>
        <w:rPr>
          <w:rFonts w:ascii="Arial" w:hAnsi="Arial" w:cs="Arial"/>
          <w:b/>
          <w:sz w:val="24"/>
          <w:szCs w:val="24"/>
        </w:rPr>
      </w:pPr>
      <w:r w:rsidRPr="00183A5E">
        <w:rPr>
          <w:rFonts w:ascii="Arial" w:hAnsi="Arial" w:cs="Arial"/>
          <w:b/>
          <w:sz w:val="24"/>
          <w:szCs w:val="24"/>
        </w:rPr>
        <w:t xml:space="preserve">Next Meeting will </w:t>
      </w:r>
      <w:r w:rsidR="000E7CB8" w:rsidRPr="00183A5E">
        <w:rPr>
          <w:rFonts w:ascii="Arial" w:hAnsi="Arial" w:cs="Arial"/>
          <w:b/>
          <w:sz w:val="24"/>
          <w:szCs w:val="24"/>
        </w:rPr>
        <w:t>be</w:t>
      </w:r>
      <w:r w:rsidRPr="00183A5E">
        <w:rPr>
          <w:rFonts w:ascii="Arial" w:hAnsi="Arial" w:cs="Arial"/>
          <w:b/>
          <w:sz w:val="24"/>
          <w:szCs w:val="24"/>
        </w:rPr>
        <w:t xml:space="preserve"> </w:t>
      </w:r>
      <w:r w:rsidR="005C7AAF" w:rsidRPr="00183A5E">
        <w:rPr>
          <w:rFonts w:ascii="Arial" w:hAnsi="Arial" w:cs="Arial"/>
          <w:b/>
          <w:sz w:val="24"/>
          <w:szCs w:val="24"/>
        </w:rPr>
        <w:t xml:space="preserve">held on </w:t>
      </w:r>
      <w:r w:rsidR="00FC77BB" w:rsidRPr="00183A5E">
        <w:rPr>
          <w:rFonts w:ascii="Arial" w:hAnsi="Arial" w:cs="Arial"/>
          <w:b/>
          <w:sz w:val="24"/>
          <w:szCs w:val="24"/>
        </w:rPr>
        <w:t xml:space="preserve">May </w:t>
      </w:r>
      <w:r w:rsidR="00183A5E" w:rsidRPr="00183A5E">
        <w:rPr>
          <w:rFonts w:ascii="Arial" w:hAnsi="Arial" w:cs="Arial"/>
          <w:b/>
          <w:sz w:val="24"/>
          <w:szCs w:val="24"/>
        </w:rPr>
        <w:t>19</w:t>
      </w:r>
      <w:r w:rsidR="00183A5E" w:rsidRPr="00183A5E">
        <w:rPr>
          <w:rFonts w:ascii="Arial" w:hAnsi="Arial" w:cs="Arial"/>
          <w:b/>
          <w:sz w:val="24"/>
          <w:szCs w:val="24"/>
          <w:vertAlign w:val="superscript"/>
        </w:rPr>
        <w:t>th</w:t>
      </w:r>
      <w:r w:rsidR="00183A5E" w:rsidRPr="00183A5E">
        <w:rPr>
          <w:rFonts w:ascii="Arial" w:hAnsi="Arial" w:cs="Arial"/>
          <w:b/>
          <w:sz w:val="24"/>
          <w:szCs w:val="24"/>
        </w:rPr>
        <w:t xml:space="preserve"> 2015</w:t>
      </w:r>
      <w:r w:rsidR="008952D5" w:rsidRPr="00183A5E">
        <w:rPr>
          <w:rFonts w:ascii="Arial" w:hAnsi="Arial" w:cs="Arial"/>
          <w:b/>
          <w:sz w:val="24"/>
          <w:szCs w:val="24"/>
        </w:rPr>
        <w:t xml:space="preserve"> 10:00a.m. </w:t>
      </w:r>
      <w:r w:rsidR="00FC77BB" w:rsidRPr="00183A5E">
        <w:rPr>
          <w:rFonts w:ascii="Arial" w:hAnsi="Arial" w:cs="Arial"/>
          <w:b/>
          <w:sz w:val="24"/>
          <w:szCs w:val="24"/>
        </w:rPr>
        <w:t>a</w:t>
      </w:r>
      <w:r w:rsidR="004C3032" w:rsidRPr="00183A5E">
        <w:rPr>
          <w:rFonts w:ascii="Arial" w:hAnsi="Arial" w:cs="Arial"/>
          <w:b/>
          <w:sz w:val="24"/>
          <w:szCs w:val="24"/>
        </w:rPr>
        <w:t>t</w:t>
      </w:r>
      <w:r w:rsidR="008952D5" w:rsidRPr="00183A5E">
        <w:rPr>
          <w:rFonts w:ascii="Arial" w:hAnsi="Arial" w:cs="Arial"/>
          <w:b/>
          <w:sz w:val="24"/>
          <w:szCs w:val="24"/>
        </w:rPr>
        <w:t xml:space="preserve"> </w:t>
      </w:r>
      <w:r w:rsidR="000E7CB8" w:rsidRPr="00183A5E">
        <w:rPr>
          <w:rFonts w:ascii="Arial" w:hAnsi="Arial" w:cs="Arial"/>
          <w:b/>
          <w:sz w:val="24"/>
          <w:szCs w:val="24"/>
        </w:rPr>
        <w:t>Wesley Shelter</w:t>
      </w:r>
    </w:p>
    <w:sectPr w:rsidR="00C329A7" w:rsidRPr="00183A5E" w:rsidSect="0085611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E27" w:rsidRDefault="00F85E27" w:rsidP="009077AE">
      <w:pPr>
        <w:spacing w:after="0" w:line="240" w:lineRule="auto"/>
      </w:pPr>
      <w:r>
        <w:separator/>
      </w:r>
    </w:p>
  </w:endnote>
  <w:endnote w:type="continuationSeparator" w:id="0">
    <w:p w:rsidR="00F85E27" w:rsidRDefault="00F85E27" w:rsidP="009077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109360"/>
      <w:docPartObj>
        <w:docPartGallery w:val="Page Numbers (Bottom of Page)"/>
        <w:docPartUnique/>
      </w:docPartObj>
    </w:sdtPr>
    <w:sdtContent>
      <w:p w:rsidR="009077AE" w:rsidRDefault="009077AE">
        <w:pPr>
          <w:pStyle w:val="Footer"/>
          <w:jc w:val="right"/>
        </w:pPr>
        <w:fldSimple w:instr=" PAGE   \* MERGEFORMAT ">
          <w:r w:rsidR="00183A5E">
            <w:rPr>
              <w:noProof/>
            </w:rPr>
            <w:t>1</w:t>
          </w:r>
        </w:fldSimple>
      </w:p>
    </w:sdtContent>
  </w:sdt>
  <w:p w:rsidR="009077AE" w:rsidRDefault="009077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E27" w:rsidRDefault="00F85E27" w:rsidP="009077AE">
      <w:pPr>
        <w:spacing w:after="0" w:line="240" w:lineRule="auto"/>
      </w:pPr>
      <w:r>
        <w:separator/>
      </w:r>
    </w:p>
  </w:footnote>
  <w:footnote w:type="continuationSeparator" w:id="0">
    <w:p w:rsidR="00F85E27" w:rsidRDefault="00F85E27" w:rsidP="009077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6B6B"/>
    <w:multiLevelType w:val="hybridMultilevel"/>
    <w:tmpl w:val="6718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94EF8"/>
    <w:multiLevelType w:val="multilevel"/>
    <w:tmpl w:val="7B7E0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6937D2"/>
    <w:multiLevelType w:val="multilevel"/>
    <w:tmpl w:val="702A7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0F2546D"/>
    <w:multiLevelType w:val="hybridMultilevel"/>
    <w:tmpl w:val="312A675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nsid w:val="12B15301"/>
    <w:multiLevelType w:val="hybridMultilevel"/>
    <w:tmpl w:val="0C92A8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5608C"/>
    <w:multiLevelType w:val="hybridMultilevel"/>
    <w:tmpl w:val="2A0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504B33"/>
    <w:multiLevelType w:val="hybridMultilevel"/>
    <w:tmpl w:val="4634B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9640936"/>
    <w:multiLevelType w:val="hybridMultilevel"/>
    <w:tmpl w:val="1DDA9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9A22FE4"/>
    <w:multiLevelType w:val="multilevel"/>
    <w:tmpl w:val="F828A9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9866FB2"/>
    <w:multiLevelType w:val="multilevel"/>
    <w:tmpl w:val="89BC79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1586D57"/>
    <w:multiLevelType w:val="hybridMultilevel"/>
    <w:tmpl w:val="D06E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5A7194"/>
    <w:multiLevelType w:val="multilevel"/>
    <w:tmpl w:val="203857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09F7CE0"/>
    <w:multiLevelType w:val="hybridMultilevel"/>
    <w:tmpl w:val="51F8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D13EC7"/>
    <w:multiLevelType w:val="hybridMultilevel"/>
    <w:tmpl w:val="52306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86335E"/>
    <w:multiLevelType w:val="hybridMultilevel"/>
    <w:tmpl w:val="D3FE4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AE3B7E"/>
    <w:multiLevelType w:val="multilevel"/>
    <w:tmpl w:val="24FE91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7"/>
  </w:num>
  <w:num w:numId="3">
    <w:abstractNumId w:val="10"/>
  </w:num>
  <w:num w:numId="4">
    <w:abstractNumId w:val="13"/>
  </w:num>
  <w:num w:numId="5">
    <w:abstractNumId w:val="3"/>
  </w:num>
  <w:num w:numId="6">
    <w:abstractNumId w:val="14"/>
  </w:num>
  <w:num w:numId="7">
    <w:abstractNumId w:val="12"/>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00693"/>
    <w:rsid w:val="000076F5"/>
    <w:rsid w:val="00042305"/>
    <w:rsid w:val="00053866"/>
    <w:rsid w:val="00090B7F"/>
    <w:rsid w:val="000A7B5F"/>
    <w:rsid w:val="000B4189"/>
    <w:rsid w:val="000D0148"/>
    <w:rsid w:val="000E7CB8"/>
    <w:rsid w:val="001076A1"/>
    <w:rsid w:val="0011280B"/>
    <w:rsid w:val="001300D7"/>
    <w:rsid w:val="00180E37"/>
    <w:rsid w:val="00183A5E"/>
    <w:rsid w:val="001D315E"/>
    <w:rsid w:val="001D6851"/>
    <w:rsid w:val="001F597F"/>
    <w:rsid w:val="00237E3D"/>
    <w:rsid w:val="00263BCE"/>
    <w:rsid w:val="002C656D"/>
    <w:rsid w:val="002F6FF2"/>
    <w:rsid w:val="00303EDD"/>
    <w:rsid w:val="003234EB"/>
    <w:rsid w:val="0032453D"/>
    <w:rsid w:val="003562D6"/>
    <w:rsid w:val="00370750"/>
    <w:rsid w:val="00371C7D"/>
    <w:rsid w:val="00495A7F"/>
    <w:rsid w:val="004C16B3"/>
    <w:rsid w:val="004C3032"/>
    <w:rsid w:val="004D3963"/>
    <w:rsid w:val="005102FA"/>
    <w:rsid w:val="00513DC5"/>
    <w:rsid w:val="00542B6C"/>
    <w:rsid w:val="0054353C"/>
    <w:rsid w:val="005A5101"/>
    <w:rsid w:val="005C7AAF"/>
    <w:rsid w:val="006106CB"/>
    <w:rsid w:val="0062241C"/>
    <w:rsid w:val="00690DFB"/>
    <w:rsid w:val="00720DA4"/>
    <w:rsid w:val="007725D1"/>
    <w:rsid w:val="007D5EAB"/>
    <w:rsid w:val="00804E1A"/>
    <w:rsid w:val="008526A8"/>
    <w:rsid w:val="00856116"/>
    <w:rsid w:val="008952D5"/>
    <w:rsid w:val="009077AE"/>
    <w:rsid w:val="00930372"/>
    <w:rsid w:val="00953B16"/>
    <w:rsid w:val="00991ADC"/>
    <w:rsid w:val="009A6441"/>
    <w:rsid w:val="009B707C"/>
    <w:rsid w:val="009D1597"/>
    <w:rsid w:val="009D4084"/>
    <w:rsid w:val="00AA058D"/>
    <w:rsid w:val="00AE46C8"/>
    <w:rsid w:val="00B0450F"/>
    <w:rsid w:val="00B060A8"/>
    <w:rsid w:val="00B60980"/>
    <w:rsid w:val="00BE5C8C"/>
    <w:rsid w:val="00C17CE9"/>
    <w:rsid w:val="00C329A7"/>
    <w:rsid w:val="00C64A0A"/>
    <w:rsid w:val="00C917B4"/>
    <w:rsid w:val="00CB437B"/>
    <w:rsid w:val="00CD3962"/>
    <w:rsid w:val="00CE36B9"/>
    <w:rsid w:val="00D16AEB"/>
    <w:rsid w:val="00D22EAE"/>
    <w:rsid w:val="00D33118"/>
    <w:rsid w:val="00D85DB3"/>
    <w:rsid w:val="00DB78F4"/>
    <w:rsid w:val="00DC55BD"/>
    <w:rsid w:val="00DC7052"/>
    <w:rsid w:val="00DE2915"/>
    <w:rsid w:val="00E00693"/>
    <w:rsid w:val="00E728E0"/>
    <w:rsid w:val="00F01ED7"/>
    <w:rsid w:val="00F6637B"/>
    <w:rsid w:val="00F85E27"/>
    <w:rsid w:val="00FC77BB"/>
    <w:rsid w:val="00FD3684"/>
    <w:rsid w:val="00FD59D3"/>
    <w:rsid w:val="00FE24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6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069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00693"/>
    <w:pPr>
      <w:ind w:left="720"/>
      <w:contextualSpacing/>
    </w:pPr>
  </w:style>
  <w:style w:type="character" w:styleId="Hyperlink">
    <w:name w:val="Hyperlink"/>
    <w:basedOn w:val="DefaultParagraphFont"/>
    <w:uiPriority w:val="99"/>
    <w:semiHidden/>
    <w:unhideWhenUsed/>
    <w:rsid w:val="00CD3962"/>
    <w:rPr>
      <w:color w:val="0000FF"/>
      <w:u w:val="single"/>
    </w:rPr>
  </w:style>
  <w:style w:type="character" w:styleId="FollowedHyperlink">
    <w:name w:val="FollowedHyperlink"/>
    <w:basedOn w:val="DefaultParagraphFont"/>
    <w:uiPriority w:val="99"/>
    <w:semiHidden/>
    <w:unhideWhenUsed/>
    <w:rsid w:val="00FD59D3"/>
    <w:rPr>
      <w:color w:val="800080" w:themeColor="followedHyperlink"/>
      <w:u w:val="single"/>
    </w:rPr>
  </w:style>
  <w:style w:type="paragraph" w:styleId="Header">
    <w:name w:val="header"/>
    <w:basedOn w:val="Normal"/>
    <w:link w:val="HeaderChar"/>
    <w:uiPriority w:val="99"/>
    <w:semiHidden/>
    <w:unhideWhenUsed/>
    <w:rsid w:val="009077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77AE"/>
  </w:style>
  <w:style w:type="paragraph" w:styleId="Footer">
    <w:name w:val="footer"/>
    <w:basedOn w:val="Normal"/>
    <w:link w:val="FooterChar"/>
    <w:uiPriority w:val="99"/>
    <w:unhideWhenUsed/>
    <w:rsid w:val="00907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7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6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069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00693"/>
    <w:pPr>
      <w:ind w:left="720"/>
      <w:contextualSpacing/>
    </w:pPr>
  </w:style>
  <w:style w:type="character" w:styleId="Hyperlink">
    <w:name w:val="Hyperlink"/>
    <w:basedOn w:val="DefaultParagraphFont"/>
    <w:uiPriority w:val="99"/>
    <w:semiHidden/>
    <w:unhideWhenUsed/>
    <w:rsid w:val="00CD3962"/>
    <w:rPr>
      <w:color w:val="0000FF"/>
      <w:u w:val="single"/>
    </w:rPr>
  </w:style>
  <w:style w:type="character" w:styleId="FollowedHyperlink">
    <w:name w:val="FollowedHyperlink"/>
    <w:basedOn w:val="DefaultParagraphFont"/>
    <w:uiPriority w:val="99"/>
    <w:semiHidden/>
    <w:unhideWhenUsed/>
    <w:rsid w:val="00FD59D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3162736">
      <w:bodyDiv w:val="1"/>
      <w:marLeft w:val="0"/>
      <w:marRight w:val="0"/>
      <w:marTop w:val="0"/>
      <w:marBottom w:val="0"/>
      <w:divBdr>
        <w:top w:val="none" w:sz="0" w:space="0" w:color="auto"/>
        <w:left w:val="none" w:sz="0" w:space="0" w:color="auto"/>
        <w:bottom w:val="none" w:sz="0" w:space="0" w:color="auto"/>
        <w:right w:val="none" w:sz="0" w:space="0" w:color="auto"/>
      </w:divBdr>
    </w:div>
    <w:div w:id="138115890">
      <w:bodyDiv w:val="1"/>
      <w:marLeft w:val="0"/>
      <w:marRight w:val="0"/>
      <w:marTop w:val="0"/>
      <w:marBottom w:val="0"/>
      <w:divBdr>
        <w:top w:val="none" w:sz="0" w:space="0" w:color="auto"/>
        <w:left w:val="none" w:sz="0" w:space="0" w:color="auto"/>
        <w:bottom w:val="none" w:sz="0" w:space="0" w:color="auto"/>
        <w:right w:val="none" w:sz="0" w:space="0" w:color="auto"/>
      </w:divBdr>
    </w:div>
    <w:div w:id="662509662">
      <w:bodyDiv w:val="1"/>
      <w:marLeft w:val="0"/>
      <w:marRight w:val="0"/>
      <w:marTop w:val="0"/>
      <w:marBottom w:val="0"/>
      <w:divBdr>
        <w:top w:val="none" w:sz="0" w:space="0" w:color="auto"/>
        <w:left w:val="none" w:sz="0" w:space="0" w:color="auto"/>
        <w:bottom w:val="none" w:sz="0" w:space="0" w:color="auto"/>
        <w:right w:val="none" w:sz="0" w:space="0" w:color="auto"/>
      </w:divBdr>
    </w:div>
    <w:div w:id="826939186">
      <w:bodyDiv w:val="1"/>
      <w:marLeft w:val="0"/>
      <w:marRight w:val="0"/>
      <w:marTop w:val="0"/>
      <w:marBottom w:val="0"/>
      <w:divBdr>
        <w:top w:val="none" w:sz="0" w:space="0" w:color="auto"/>
        <w:left w:val="none" w:sz="0" w:space="0" w:color="auto"/>
        <w:bottom w:val="none" w:sz="0" w:space="0" w:color="auto"/>
        <w:right w:val="none" w:sz="0" w:space="0" w:color="auto"/>
      </w:divBdr>
    </w:div>
    <w:div w:id="987129666">
      <w:bodyDiv w:val="1"/>
      <w:marLeft w:val="0"/>
      <w:marRight w:val="0"/>
      <w:marTop w:val="0"/>
      <w:marBottom w:val="0"/>
      <w:divBdr>
        <w:top w:val="none" w:sz="0" w:space="0" w:color="auto"/>
        <w:left w:val="none" w:sz="0" w:space="0" w:color="auto"/>
        <w:bottom w:val="none" w:sz="0" w:space="0" w:color="auto"/>
        <w:right w:val="none" w:sz="0" w:space="0" w:color="auto"/>
      </w:divBdr>
    </w:div>
    <w:div w:id="1299845753">
      <w:bodyDiv w:val="1"/>
      <w:marLeft w:val="0"/>
      <w:marRight w:val="0"/>
      <w:marTop w:val="0"/>
      <w:marBottom w:val="0"/>
      <w:divBdr>
        <w:top w:val="none" w:sz="0" w:space="0" w:color="auto"/>
        <w:left w:val="none" w:sz="0" w:space="0" w:color="auto"/>
        <w:bottom w:val="none" w:sz="0" w:space="0" w:color="auto"/>
        <w:right w:val="none" w:sz="0" w:space="0" w:color="auto"/>
      </w:divBdr>
    </w:div>
    <w:div w:id="1469282418">
      <w:bodyDiv w:val="1"/>
      <w:marLeft w:val="0"/>
      <w:marRight w:val="0"/>
      <w:marTop w:val="0"/>
      <w:marBottom w:val="0"/>
      <w:divBdr>
        <w:top w:val="none" w:sz="0" w:space="0" w:color="auto"/>
        <w:left w:val="none" w:sz="0" w:space="0" w:color="auto"/>
        <w:bottom w:val="none" w:sz="0" w:space="0" w:color="auto"/>
        <w:right w:val="none" w:sz="0" w:space="0" w:color="auto"/>
      </w:divBdr>
    </w:div>
    <w:div w:id="1750150417">
      <w:bodyDiv w:val="1"/>
      <w:marLeft w:val="0"/>
      <w:marRight w:val="0"/>
      <w:marTop w:val="0"/>
      <w:marBottom w:val="0"/>
      <w:divBdr>
        <w:top w:val="none" w:sz="0" w:space="0" w:color="auto"/>
        <w:left w:val="none" w:sz="0" w:space="0" w:color="auto"/>
        <w:bottom w:val="none" w:sz="0" w:space="0" w:color="auto"/>
        <w:right w:val="none" w:sz="0" w:space="0" w:color="auto"/>
      </w:divBdr>
    </w:div>
    <w:div w:id="1817646252">
      <w:bodyDiv w:val="1"/>
      <w:marLeft w:val="0"/>
      <w:marRight w:val="0"/>
      <w:marTop w:val="0"/>
      <w:marBottom w:val="0"/>
      <w:divBdr>
        <w:top w:val="none" w:sz="0" w:space="0" w:color="auto"/>
        <w:left w:val="none" w:sz="0" w:space="0" w:color="auto"/>
        <w:bottom w:val="none" w:sz="0" w:space="0" w:color="auto"/>
        <w:right w:val="none" w:sz="0" w:space="0" w:color="auto"/>
      </w:divBdr>
    </w:div>
    <w:div w:id="1971088031">
      <w:bodyDiv w:val="1"/>
      <w:marLeft w:val="0"/>
      <w:marRight w:val="0"/>
      <w:marTop w:val="0"/>
      <w:marBottom w:val="0"/>
      <w:divBdr>
        <w:top w:val="none" w:sz="0" w:space="0" w:color="auto"/>
        <w:left w:val="none" w:sz="0" w:space="0" w:color="auto"/>
        <w:bottom w:val="none" w:sz="0" w:space="0" w:color="auto"/>
        <w:right w:val="none" w:sz="0" w:space="0" w:color="auto"/>
      </w:divBdr>
    </w:div>
    <w:div w:id="202166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WCDSS</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wcdss</dc:creator>
  <cp:keywords/>
  <dc:description/>
  <cp:lastModifiedBy>wcdss</cp:lastModifiedBy>
  <cp:revision>2</cp:revision>
  <dcterms:created xsi:type="dcterms:W3CDTF">2015-05-01T20:46:00Z</dcterms:created>
  <dcterms:modified xsi:type="dcterms:W3CDTF">2015-05-01T20:46:00Z</dcterms:modified>
</cp:coreProperties>
</file>