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8B6423">
        <w:rPr>
          <w:b/>
        </w:rPr>
        <w:t>October 16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8B6423">
        <w:t>August 21</w:t>
      </w:r>
      <w:r w:rsidR="00D7391F">
        <w:t>, 2014</w:t>
      </w:r>
      <w:r w:rsidR="0016074D">
        <w:t xml:space="preserve"> </w:t>
      </w:r>
      <w:r w:rsidR="009435CD">
        <w:t>Minutes</w:t>
      </w:r>
    </w:p>
    <w:p w:rsidR="00C24FAE" w:rsidRDefault="00C24FAE" w:rsidP="00C24FAE">
      <w:pPr>
        <w:pStyle w:val="ListParagraph"/>
      </w:pPr>
    </w:p>
    <w:p w:rsidR="00C24FAE" w:rsidRDefault="00C24FAE" w:rsidP="008D2D72">
      <w:pPr>
        <w:numPr>
          <w:ilvl w:val="0"/>
          <w:numId w:val="2"/>
        </w:numPr>
      </w:pPr>
      <w:r>
        <w:t xml:space="preserve">BoS Steering Committee Meeting Updates from </w:t>
      </w:r>
      <w:r w:rsidR="008B6423">
        <w:t>10/7</w:t>
      </w:r>
      <w:r>
        <w:t>/14</w:t>
      </w:r>
    </w:p>
    <w:p w:rsidR="00D72E2E" w:rsidRDefault="00D72E2E" w:rsidP="00D72E2E">
      <w:pPr>
        <w:pStyle w:val="ListParagraph"/>
      </w:pPr>
    </w:p>
    <w:p w:rsidR="004E5D67" w:rsidRDefault="009043B7" w:rsidP="00C1409A">
      <w:pPr>
        <w:numPr>
          <w:ilvl w:val="0"/>
          <w:numId w:val="10"/>
        </w:numPr>
      </w:pPr>
      <w:r>
        <w:t xml:space="preserve">ESG </w:t>
      </w:r>
      <w:r w:rsidR="008B6423">
        <w:t>update</w:t>
      </w:r>
    </w:p>
    <w:p w:rsidR="00C1409A" w:rsidRPr="00C1409A" w:rsidRDefault="008B6423" w:rsidP="00C1409A">
      <w:pPr>
        <w:numPr>
          <w:ilvl w:val="0"/>
          <w:numId w:val="10"/>
        </w:numPr>
        <w:spacing w:before="100" w:beforeAutospacing="1" w:after="100" w:afterAutospacing="1"/>
      </w:pPr>
      <w:r>
        <w:t>CoC application</w:t>
      </w:r>
      <w:r w:rsidR="00C1409A" w:rsidRPr="00C1409A">
        <w:t xml:space="preserve"> </w:t>
      </w:r>
    </w:p>
    <w:p w:rsidR="00C1409A" w:rsidRDefault="008B6423" w:rsidP="009043B7">
      <w:pPr>
        <w:numPr>
          <w:ilvl w:val="0"/>
          <w:numId w:val="10"/>
        </w:numPr>
        <w:spacing w:before="100" w:beforeAutospacing="1" w:after="100" w:afterAutospacing="1"/>
      </w:pPr>
      <w:r>
        <w:t>HMIS ratification</w:t>
      </w:r>
    </w:p>
    <w:p w:rsidR="008B6423" w:rsidRPr="00C1409A" w:rsidRDefault="008B6423" w:rsidP="009043B7">
      <w:pPr>
        <w:numPr>
          <w:ilvl w:val="0"/>
          <w:numId w:val="10"/>
        </w:numPr>
        <w:spacing w:before="100" w:beforeAutospacing="1" w:after="100" w:afterAutospacing="1"/>
      </w:pPr>
      <w:r>
        <w:t>Updated BoS governance charter</w:t>
      </w:r>
    </w:p>
    <w:p w:rsidR="009646AA" w:rsidRDefault="008B6423" w:rsidP="00313926">
      <w:pPr>
        <w:pStyle w:val="ListParagraph"/>
        <w:numPr>
          <w:ilvl w:val="0"/>
          <w:numId w:val="2"/>
        </w:numPr>
      </w:pPr>
      <w:r>
        <w:t>COORDINATED ASSESSMENT!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8B6423">
        <w:rPr>
          <w:b/>
        </w:rPr>
        <w:t>November 20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8745C"/>
    <w:multiLevelType w:val="hybridMultilevel"/>
    <w:tmpl w:val="6F9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C7FF9"/>
    <w:multiLevelType w:val="multilevel"/>
    <w:tmpl w:val="ADC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054C6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14A37"/>
    <w:rsid w:val="0045588E"/>
    <w:rsid w:val="00474ABA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1813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B6423"/>
    <w:rsid w:val="008C4249"/>
    <w:rsid w:val="008D2D72"/>
    <w:rsid w:val="008D30F3"/>
    <w:rsid w:val="008E3A9B"/>
    <w:rsid w:val="008F6362"/>
    <w:rsid w:val="009043B7"/>
    <w:rsid w:val="009158EB"/>
    <w:rsid w:val="0094237D"/>
    <w:rsid w:val="009435CD"/>
    <w:rsid w:val="009646AA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42DFD"/>
    <w:rsid w:val="00A5571F"/>
    <w:rsid w:val="00A748A0"/>
    <w:rsid w:val="00A82298"/>
    <w:rsid w:val="00AD1DEF"/>
    <w:rsid w:val="00AE1752"/>
    <w:rsid w:val="00B01130"/>
    <w:rsid w:val="00B200F8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1409A"/>
    <w:rsid w:val="00C24884"/>
    <w:rsid w:val="00C24FAE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2014-11-18T18:21:00Z</dcterms:created>
  <dcterms:modified xsi:type="dcterms:W3CDTF">2014-11-18T18:21:00Z</dcterms:modified>
</cp:coreProperties>
</file>