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EB13AE" w:rsidRDefault="00596416" w:rsidP="00DF0725">
      <w:pPr>
        <w:jc w:val="center"/>
        <w:rPr>
          <w:rFonts w:ascii="Times New Roman" w:hAnsi="Times New Roman" w:cs="Times New Roman"/>
        </w:rPr>
      </w:pPr>
      <w:bookmarkStart w:id="0" w:name="_GoBack"/>
      <w:bookmarkEnd w:id="0"/>
      <w:r w:rsidRPr="00EB13AE">
        <w:rPr>
          <w:rFonts w:ascii="Times New Roman" w:hAnsi="Times New Roman" w:cs="Times New Roman"/>
        </w:rPr>
        <w:t xml:space="preserve">Wilson-Greene </w:t>
      </w:r>
      <w:r w:rsidR="004D72D9" w:rsidRPr="00EB13AE">
        <w:rPr>
          <w:rFonts w:ascii="Times New Roman" w:hAnsi="Times New Roman" w:cs="Times New Roman"/>
        </w:rPr>
        <w:t>BoS</w:t>
      </w:r>
      <w:r w:rsidR="00703D99" w:rsidRPr="00EB13AE">
        <w:rPr>
          <w:rFonts w:ascii="Times New Roman" w:hAnsi="Times New Roman" w:cs="Times New Roman"/>
        </w:rPr>
        <w:t xml:space="preserve"> CoC </w:t>
      </w:r>
      <w:r w:rsidR="00DF0725" w:rsidRPr="00EB13AE">
        <w:rPr>
          <w:rFonts w:ascii="Times New Roman" w:hAnsi="Times New Roman" w:cs="Times New Roman"/>
        </w:rPr>
        <w:t xml:space="preserve">Regional </w:t>
      </w:r>
      <w:r w:rsidR="000D524A" w:rsidRPr="00EB13AE">
        <w:rPr>
          <w:rFonts w:ascii="Times New Roman" w:hAnsi="Times New Roman" w:cs="Times New Roman"/>
        </w:rPr>
        <w:t>Committee Meeting Minutes</w:t>
      </w:r>
    </w:p>
    <w:p w:rsidR="000D524A" w:rsidRPr="00EB13AE" w:rsidRDefault="00596416" w:rsidP="00DF0725">
      <w:pPr>
        <w:jc w:val="center"/>
        <w:rPr>
          <w:rFonts w:ascii="Times New Roman" w:hAnsi="Times New Roman" w:cs="Times New Roman"/>
        </w:rPr>
      </w:pPr>
      <w:r w:rsidRPr="00EB13AE">
        <w:rPr>
          <w:rFonts w:ascii="Times New Roman" w:hAnsi="Times New Roman" w:cs="Times New Roman"/>
        </w:rPr>
        <w:t xml:space="preserve">Location: </w:t>
      </w:r>
      <w:r w:rsidR="00BE145D" w:rsidRPr="00EB13AE">
        <w:rPr>
          <w:rFonts w:ascii="Times New Roman" w:hAnsi="Times New Roman" w:cs="Times New Roman"/>
        </w:rPr>
        <w:t xml:space="preserve"> Wilson Housing Authority</w:t>
      </w:r>
      <w:r w:rsidR="003839E9" w:rsidRPr="00EB13AE">
        <w:rPr>
          <w:rFonts w:ascii="Times New Roman" w:hAnsi="Times New Roman" w:cs="Times New Roman"/>
        </w:rPr>
        <w:t xml:space="preserve">, Wilson, </w:t>
      </w:r>
      <w:r w:rsidR="00872EBA" w:rsidRPr="00EB13AE">
        <w:rPr>
          <w:rFonts w:ascii="Times New Roman" w:hAnsi="Times New Roman" w:cs="Times New Roman"/>
        </w:rPr>
        <w:t>and North</w:t>
      </w:r>
      <w:r w:rsidR="003839E9" w:rsidRPr="00EB13AE">
        <w:rPr>
          <w:rFonts w:ascii="Times New Roman" w:hAnsi="Times New Roman" w:cs="Times New Roman"/>
        </w:rPr>
        <w:t xml:space="preserve"> Carolina</w:t>
      </w:r>
    </w:p>
    <w:p w:rsidR="000D524A" w:rsidRPr="00EB13AE" w:rsidRDefault="00596416" w:rsidP="00DF0725">
      <w:pPr>
        <w:jc w:val="center"/>
        <w:rPr>
          <w:rFonts w:ascii="Times New Roman" w:hAnsi="Times New Roman" w:cs="Times New Roman"/>
        </w:rPr>
      </w:pPr>
      <w:r w:rsidRPr="00EB13AE">
        <w:rPr>
          <w:rFonts w:ascii="Times New Roman" w:hAnsi="Times New Roman" w:cs="Times New Roman"/>
        </w:rPr>
        <w:t xml:space="preserve">Date: </w:t>
      </w:r>
      <w:r w:rsidR="00EA25E5" w:rsidRPr="00EB13AE">
        <w:rPr>
          <w:rFonts w:ascii="Times New Roman" w:hAnsi="Times New Roman" w:cs="Times New Roman"/>
        </w:rPr>
        <w:t xml:space="preserve"> </w:t>
      </w:r>
      <w:r w:rsidR="00A73F55" w:rsidRPr="00EB13AE">
        <w:rPr>
          <w:rFonts w:ascii="Times New Roman" w:hAnsi="Times New Roman" w:cs="Times New Roman"/>
        </w:rPr>
        <w:t>July 15</w:t>
      </w:r>
      <w:r w:rsidR="00F56372" w:rsidRPr="00EB13AE">
        <w:rPr>
          <w:rFonts w:ascii="Times New Roman" w:hAnsi="Times New Roman" w:cs="Times New Roman"/>
        </w:rPr>
        <w:t>, 2014</w:t>
      </w:r>
    </w:p>
    <w:p w:rsidR="000D524A" w:rsidRPr="00EB13AE" w:rsidRDefault="000D524A">
      <w:pPr>
        <w:rPr>
          <w:rFonts w:ascii="Times New Roman" w:hAnsi="Times New Roman" w:cs="Times New Roman"/>
        </w:rPr>
      </w:pPr>
    </w:p>
    <w:p w:rsidR="000D524A" w:rsidRPr="00EB13AE" w:rsidRDefault="000D524A">
      <w:pPr>
        <w:rPr>
          <w:rFonts w:ascii="Times New Roman" w:hAnsi="Times New Roman" w:cs="Times New Roman"/>
        </w:rPr>
      </w:pPr>
    </w:p>
    <w:p w:rsidR="00535540" w:rsidRPr="00EB13AE" w:rsidRDefault="000D524A">
      <w:pPr>
        <w:rPr>
          <w:rFonts w:ascii="Times New Roman" w:hAnsi="Times New Roman" w:cs="Times New Roman"/>
        </w:rPr>
      </w:pPr>
      <w:r w:rsidRPr="00EB13AE">
        <w:rPr>
          <w:rFonts w:ascii="Times New Roman" w:hAnsi="Times New Roman" w:cs="Times New Roman"/>
        </w:rPr>
        <w:t xml:space="preserve">Attending: </w:t>
      </w:r>
    </w:p>
    <w:p w:rsidR="000D524A" w:rsidRDefault="009134E4">
      <w:pPr>
        <w:rPr>
          <w:rFonts w:ascii="Times New Roman" w:hAnsi="Times New Roman" w:cs="Times New Roman"/>
        </w:rPr>
      </w:pPr>
      <w:r w:rsidRPr="00EB13AE">
        <w:rPr>
          <w:rFonts w:ascii="Times New Roman" w:hAnsi="Times New Roman" w:cs="Times New Roman"/>
        </w:rPr>
        <w:t xml:space="preserve">Howard Anthony – Wilson County </w:t>
      </w:r>
      <w:r w:rsidR="00107CCC" w:rsidRPr="00EB13AE">
        <w:rPr>
          <w:rFonts w:ascii="Times New Roman" w:hAnsi="Times New Roman" w:cs="Times New Roman"/>
        </w:rPr>
        <w:t>DSS</w:t>
      </w:r>
      <w:r w:rsidR="00F50502" w:rsidRPr="00EB13AE">
        <w:rPr>
          <w:rFonts w:ascii="Times New Roman" w:hAnsi="Times New Roman" w:cs="Times New Roman"/>
        </w:rPr>
        <w:t xml:space="preserve"> </w:t>
      </w:r>
    </w:p>
    <w:p w:rsidR="00525389" w:rsidRDefault="00525389">
      <w:pPr>
        <w:rPr>
          <w:rFonts w:ascii="Times New Roman" w:hAnsi="Times New Roman" w:cs="Times New Roman"/>
        </w:rPr>
      </w:pPr>
      <w:r>
        <w:rPr>
          <w:rFonts w:ascii="Times New Roman" w:hAnsi="Times New Roman" w:cs="Times New Roman"/>
        </w:rPr>
        <w:t>Candice Rountree – Wilson County DSS</w:t>
      </w:r>
    </w:p>
    <w:p w:rsidR="00525389" w:rsidRDefault="00525389">
      <w:pPr>
        <w:rPr>
          <w:rFonts w:ascii="Times New Roman" w:hAnsi="Times New Roman" w:cs="Times New Roman"/>
        </w:rPr>
      </w:pPr>
      <w:r>
        <w:rPr>
          <w:rFonts w:ascii="Times New Roman" w:hAnsi="Times New Roman" w:cs="Times New Roman"/>
        </w:rPr>
        <w:t>Susan Parker – Wilson County DSS</w:t>
      </w:r>
    </w:p>
    <w:p w:rsidR="00525389" w:rsidRDefault="00525389">
      <w:pPr>
        <w:rPr>
          <w:rFonts w:ascii="Times New Roman" w:hAnsi="Times New Roman" w:cs="Times New Roman"/>
        </w:rPr>
      </w:pPr>
      <w:r>
        <w:rPr>
          <w:rFonts w:ascii="Times New Roman" w:hAnsi="Times New Roman" w:cs="Times New Roman"/>
        </w:rPr>
        <w:t xml:space="preserve">Mary Mallory – Wilson County DSS </w:t>
      </w:r>
    </w:p>
    <w:p w:rsidR="000D524A" w:rsidRPr="00EB13AE" w:rsidRDefault="009436CD">
      <w:pPr>
        <w:rPr>
          <w:rFonts w:ascii="Times New Roman" w:hAnsi="Times New Roman" w:cs="Times New Roman"/>
        </w:rPr>
      </w:pPr>
      <w:r w:rsidRPr="00EB13AE">
        <w:rPr>
          <w:rFonts w:ascii="Times New Roman" w:hAnsi="Times New Roman" w:cs="Times New Roman"/>
        </w:rPr>
        <w:t>Lynne White – The Wesley Shelter</w:t>
      </w:r>
    </w:p>
    <w:p w:rsidR="0083216B" w:rsidRPr="00EB13AE" w:rsidRDefault="00B73BE7">
      <w:pPr>
        <w:rPr>
          <w:rFonts w:ascii="Times New Roman" w:hAnsi="Times New Roman" w:cs="Times New Roman"/>
        </w:rPr>
      </w:pPr>
      <w:r w:rsidRPr="00EB13AE">
        <w:rPr>
          <w:rFonts w:ascii="Times New Roman" w:hAnsi="Times New Roman" w:cs="Times New Roman"/>
        </w:rPr>
        <w:t>Linda Walling – Hope Station</w:t>
      </w:r>
    </w:p>
    <w:p w:rsidR="009134E4" w:rsidRPr="00EB13AE" w:rsidRDefault="009134E4">
      <w:pPr>
        <w:rPr>
          <w:rFonts w:ascii="Times New Roman" w:hAnsi="Times New Roman" w:cs="Times New Roman"/>
        </w:rPr>
      </w:pPr>
      <w:r w:rsidRPr="00EB13AE">
        <w:rPr>
          <w:rFonts w:ascii="Times New Roman" w:hAnsi="Times New Roman" w:cs="Times New Roman"/>
        </w:rPr>
        <w:t>Angela Ellis – Greene County DSS</w:t>
      </w:r>
    </w:p>
    <w:p w:rsidR="00C9339F" w:rsidRPr="00EB13AE" w:rsidRDefault="00EA25E5">
      <w:pPr>
        <w:rPr>
          <w:rFonts w:ascii="Times New Roman" w:hAnsi="Times New Roman" w:cs="Times New Roman"/>
        </w:rPr>
      </w:pPr>
      <w:r w:rsidRPr="00EB13AE">
        <w:rPr>
          <w:rFonts w:ascii="Times New Roman" w:hAnsi="Times New Roman" w:cs="Times New Roman"/>
        </w:rPr>
        <w:t xml:space="preserve">Diane </w:t>
      </w:r>
      <w:r w:rsidR="00925151" w:rsidRPr="00EB13AE">
        <w:rPr>
          <w:rFonts w:ascii="Times New Roman" w:hAnsi="Times New Roman" w:cs="Times New Roman"/>
        </w:rPr>
        <w:t>Kriesel -</w:t>
      </w:r>
      <w:r w:rsidR="00C9339F" w:rsidRPr="00EB13AE">
        <w:rPr>
          <w:rFonts w:ascii="Times New Roman" w:hAnsi="Times New Roman" w:cs="Times New Roman"/>
        </w:rPr>
        <w:t xml:space="preserve"> Veterans </w:t>
      </w:r>
      <w:r w:rsidR="00DA1A25" w:rsidRPr="00EB13AE">
        <w:rPr>
          <w:rFonts w:ascii="Times New Roman" w:hAnsi="Times New Roman" w:cs="Times New Roman"/>
        </w:rPr>
        <w:t>Residential Services</w:t>
      </w:r>
    </w:p>
    <w:p w:rsidR="00925151" w:rsidRDefault="00925151" w:rsidP="007B64C2">
      <w:pPr>
        <w:rPr>
          <w:rFonts w:ascii="Times New Roman" w:hAnsi="Times New Roman" w:cs="Times New Roman"/>
        </w:rPr>
      </w:pPr>
      <w:r>
        <w:rPr>
          <w:rFonts w:ascii="Times New Roman" w:hAnsi="Times New Roman" w:cs="Times New Roman"/>
        </w:rPr>
        <w:t>Claudia Baker</w:t>
      </w:r>
      <w:r w:rsidR="0087220F" w:rsidRPr="00EB13AE">
        <w:rPr>
          <w:rFonts w:ascii="Times New Roman" w:hAnsi="Times New Roman" w:cs="Times New Roman"/>
        </w:rPr>
        <w:t xml:space="preserve"> – Veterans Residential Services</w:t>
      </w:r>
    </w:p>
    <w:p w:rsidR="00925151" w:rsidRDefault="00925151" w:rsidP="007B64C2">
      <w:pPr>
        <w:rPr>
          <w:rFonts w:ascii="Times New Roman" w:hAnsi="Times New Roman" w:cs="Times New Roman"/>
        </w:rPr>
      </w:pPr>
      <w:r>
        <w:rPr>
          <w:rFonts w:ascii="Times New Roman" w:hAnsi="Times New Roman" w:cs="Times New Roman"/>
        </w:rPr>
        <w:t xml:space="preserve">Marty Stebbins – St. Timothy’s </w:t>
      </w:r>
    </w:p>
    <w:p w:rsidR="00925151" w:rsidRDefault="00925151" w:rsidP="007B64C2">
      <w:pPr>
        <w:rPr>
          <w:rFonts w:ascii="Times New Roman" w:hAnsi="Times New Roman" w:cs="Times New Roman"/>
        </w:rPr>
      </w:pPr>
      <w:r>
        <w:rPr>
          <w:rFonts w:ascii="Times New Roman" w:hAnsi="Times New Roman" w:cs="Times New Roman"/>
        </w:rPr>
        <w:t>LaTasha McNair – Eastpointe</w:t>
      </w:r>
    </w:p>
    <w:p w:rsidR="00925151" w:rsidRDefault="00925151" w:rsidP="007B64C2">
      <w:pPr>
        <w:rPr>
          <w:rFonts w:ascii="Times New Roman" w:hAnsi="Times New Roman" w:cs="Times New Roman"/>
        </w:rPr>
      </w:pPr>
      <w:r>
        <w:rPr>
          <w:rFonts w:ascii="Times New Roman" w:hAnsi="Times New Roman" w:cs="Times New Roman"/>
        </w:rPr>
        <w:t>Elvis Townsend - Landlord</w:t>
      </w:r>
    </w:p>
    <w:p w:rsidR="007219D3" w:rsidRPr="00EB13AE" w:rsidRDefault="00925151" w:rsidP="007B64C2">
      <w:pPr>
        <w:rPr>
          <w:rFonts w:ascii="Times New Roman" w:hAnsi="Times New Roman" w:cs="Times New Roman"/>
        </w:rPr>
      </w:pPr>
      <w:r>
        <w:rPr>
          <w:rFonts w:ascii="Times New Roman" w:hAnsi="Times New Roman" w:cs="Times New Roman"/>
        </w:rPr>
        <w:t xml:space="preserve">Lisa Council – Wilson County </w:t>
      </w:r>
      <w:r w:rsidR="00BE145D" w:rsidRPr="00EB13AE">
        <w:rPr>
          <w:rFonts w:ascii="Times New Roman" w:hAnsi="Times New Roman" w:cs="Times New Roman"/>
        </w:rPr>
        <w:t xml:space="preserve">  </w:t>
      </w:r>
      <w:r w:rsidR="00444848" w:rsidRPr="00EB13AE">
        <w:rPr>
          <w:rFonts w:ascii="Times New Roman" w:hAnsi="Times New Roman" w:cs="Times New Roman"/>
        </w:rPr>
        <w:t xml:space="preserve">  </w:t>
      </w:r>
    </w:p>
    <w:p w:rsidR="00BE145D" w:rsidRPr="00EB13AE" w:rsidRDefault="00BE145D" w:rsidP="007B64C2">
      <w:pPr>
        <w:rPr>
          <w:rFonts w:ascii="Times New Roman" w:hAnsi="Times New Roman" w:cs="Times New Roman"/>
        </w:rPr>
      </w:pPr>
    </w:p>
    <w:p w:rsidR="00BE145D" w:rsidRPr="00EB13AE" w:rsidRDefault="00BE145D" w:rsidP="007B64C2">
      <w:pPr>
        <w:rPr>
          <w:rFonts w:ascii="Times New Roman" w:hAnsi="Times New Roman" w:cs="Times New Roman"/>
        </w:rPr>
      </w:pPr>
    </w:p>
    <w:p w:rsidR="00EB13AE" w:rsidRDefault="00EB13AE" w:rsidP="00EB13AE">
      <w:pPr>
        <w:pStyle w:val="ListParagraph"/>
        <w:numPr>
          <w:ilvl w:val="0"/>
          <w:numId w:val="4"/>
        </w:numPr>
        <w:spacing w:line="276" w:lineRule="auto"/>
        <w:rPr>
          <w:rFonts w:ascii="Times New Roman" w:hAnsi="Times New Roman" w:cs="Times New Roman"/>
          <w:b/>
        </w:rPr>
      </w:pPr>
      <w:r w:rsidRPr="00EB13AE">
        <w:rPr>
          <w:rFonts w:ascii="Times New Roman" w:hAnsi="Times New Roman" w:cs="Times New Roman"/>
          <w:b/>
        </w:rPr>
        <w:t>Welcome/Introductions</w:t>
      </w:r>
    </w:p>
    <w:p w:rsidR="00525389" w:rsidRPr="00EB13AE" w:rsidRDefault="00525389" w:rsidP="00EB13AE">
      <w:pPr>
        <w:pStyle w:val="ListParagraph"/>
        <w:numPr>
          <w:ilvl w:val="0"/>
          <w:numId w:val="4"/>
        </w:numPr>
        <w:spacing w:line="276" w:lineRule="auto"/>
        <w:rPr>
          <w:rFonts w:ascii="Times New Roman" w:hAnsi="Times New Roman" w:cs="Times New Roman"/>
          <w:b/>
        </w:rPr>
      </w:pPr>
      <w:r>
        <w:rPr>
          <w:rFonts w:ascii="Times New Roman" w:hAnsi="Times New Roman" w:cs="Times New Roman"/>
          <w:b/>
        </w:rPr>
        <w:t xml:space="preserve">Review of the minutes from June:  Approved.  </w:t>
      </w:r>
    </w:p>
    <w:p w:rsidR="00EB13AE" w:rsidRPr="00EB13AE" w:rsidRDefault="00EB13AE" w:rsidP="00EB13AE">
      <w:pPr>
        <w:pStyle w:val="ListParagraph"/>
        <w:numPr>
          <w:ilvl w:val="0"/>
          <w:numId w:val="4"/>
        </w:numPr>
        <w:spacing w:after="200" w:line="276" w:lineRule="auto"/>
        <w:rPr>
          <w:rFonts w:ascii="Times New Roman" w:hAnsi="Times New Roman" w:cs="Times New Roman"/>
        </w:rPr>
      </w:pPr>
      <w:r w:rsidRPr="00EB13AE">
        <w:rPr>
          <w:rFonts w:ascii="Times New Roman" w:hAnsi="Times New Roman" w:cs="Times New Roman"/>
          <w:b/>
        </w:rPr>
        <w:t>Updates from Balance of State</w:t>
      </w:r>
    </w:p>
    <w:p w:rsidR="00EB13AE" w:rsidRPr="00EB13AE" w:rsidRDefault="00EB13AE" w:rsidP="00EB13AE">
      <w:pPr>
        <w:spacing w:before="100" w:beforeAutospacing="1" w:after="100" w:afterAutospacing="1"/>
        <w:ind w:left="720"/>
        <w:rPr>
          <w:rFonts w:ascii="Times New Roman" w:hAnsi="Times New Roman" w:cs="Times New Roman"/>
        </w:rPr>
      </w:pPr>
      <w:r w:rsidRPr="00EB13AE">
        <w:rPr>
          <w:rFonts w:ascii="Times New Roman" w:hAnsi="Times New Roman" w:cs="Times New Roman"/>
        </w:rPr>
        <w:t xml:space="preserve">The State ESG Office will issue the 2014 ESG application soon. </w:t>
      </w:r>
      <w:r w:rsidR="00525389">
        <w:rPr>
          <w:rFonts w:ascii="Times New Roman" w:hAnsi="Times New Roman" w:cs="Times New Roman"/>
        </w:rPr>
        <w:t xml:space="preserve">The RSA still has not been released.  </w:t>
      </w:r>
      <w:r w:rsidRPr="00EB13AE">
        <w:rPr>
          <w:rFonts w:ascii="Times New Roman" w:hAnsi="Times New Roman" w:cs="Times New Roman"/>
        </w:rPr>
        <w:t xml:space="preserve">Regional Committees can use the ESG Intent to </w:t>
      </w:r>
      <w:r w:rsidR="00925151" w:rsidRPr="00EB13AE">
        <w:rPr>
          <w:rFonts w:ascii="Times New Roman" w:hAnsi="Times New Roman" w:cs="Times New Roman"/>
        </w:rPr>
        <w:t>apply</w:t>
      </w:r>
      <w:r w:rsidRPr="00EB13AE">
        <w:rPr>
          <w:rFonts w:ascii="Times New Roman" w:hAnsi="Times New Roman" w:cs="Times New Roman"/>
        </w:rPr>
        <w:t xml:space="preserve"> link if members would like advance notice of agencies planning to apply for funding</w:t>
      </w:r>
      <w:r w:rsidRPr="00EB13AE">
        <w:rPr>
          <w:rFonts w:ascii="Times New Roman" w:hAnsi="Times New Roman" w:cs="Times New Roman"/>
          <w:b/>
          <w:bCs/>
        </w:rPr>
        <w:t xml:space="preserve">: </w:t>
      </w:r>
      <w:hyperlink r:id="rId6" w:tgtFrame="_blank" w:history="1">
        <w:r w:rsidRPr="00EB13AE">
          <w:rPr>
            <w:rStyle w:val="Hyperlink"/>
            <w:rFonts w:ascii="Times New Roman" w:hAnsi="Times New Roman" w:cs="Times New Roman"/>
          </w:rPr>
          <w:t>http://www.ncceh.org/bos/esg/</w:t>
        </w:r>
      </w:hyperlink>
      <w:hyperlink r:id="rId7" w:tgtFrame="_blank" w:history="1">
        <w:r w:rsidRPr="00EB13AE">
          <w:rPr>
            <w:rStyle w:val="Hyperlink"/>
            <w:rFonts w:ascii="Times New Roman" w:hAnsi="Times New Roman" w:cs="Times New Roman"/>
          </w:rPr>
          <w:t>http://www.ncceh.org/bos/esg/</w:t>
        </w:r>
      </w:hyperlink>
    </w:p>
    <w:p w:rsidR="00EB13AE" w:rsidRPr="00EB13AE" w:rsidRDefault="00EB13AE" w:rsidP="00EB13AE">
      <w:pPr>
        <w:spacing w:before="100" w:beforeAutospacing="1" w:after="100" w:afterAutospacing="1"/>
        <w:ind w:left="720"/>
        <w:rPr>
          <w:rFonts w:ascii="Times New Roman" w:hAnsi="Times New Roman" w:cs="Times New Roman"/>
        </w:rPr>
      </w:pPr>
      <w:r w:rsidRPr="00EB13AE">
        <w:rPr>
          <w:rFonts w:ascii="Times New Roman" w:hAnsi="Times New Roman" w:cs="Times New Roman"/>
        </w:rPr>
        <w:t>The Coordinated Assessment workgroup will incorporate feedback into a second draft of the Coordinated Assessment Toolkit in July.</w:t>
      </w:r>
      <w:r w:rsidR="00525389">
        <w:rPr>
          <w:rFonts w:ascii="Times New Roman" w:hAnsi="Times New Roman" w:cs="Times New Roman"/>
        </w:rPr>
        <w:t xml:space="preserve">  Committee feedback was passed on to the BoS.  We are expecting training in the future on this assessment/intake procedure.  It will be an interactive type of training with additional feedback welcome as the training is taking place.  There are no dates at this time but we expect the location to be in Raleigh.  </w:t>
      </w:r>
    </w:p>
    <w:p w:rsidR="00EB13AE" w:rsidRPr="00EB13AE" w:rsidRDefault="00EB13AE" w:rsidP="00EB13AE">
      <w:pPr>
        <w:spacing w:before="100" w:beforeAutospacing="1" w:after="100" w:afterAutospacing="1"/>
        <w:ind w:left="720"/>
        <w:rPr>
          <w:rFonts w:ascii="Times New Roman" w:hAnsi="Times New Roman" w:cs="Times New Roman"/>
        </w:rPr>
      </w:pPr>
      <w:r w:rsidRPr="00EB13AE">
        <w:rPr>
          <w:rFonts w:ascii="Times New Roman" w:hAnsi="Times New Roman" w:cs="Times New Roman"/>
        </w:rPr>
        <w:t xml:space="preserve">NC BoS </w:t>
      </w:r>
      <w:r w:rsidR="009069C7" w:rsidRPr="00EB13AE">
        <w:rPr>
          <w:rFonts w:ascii="Times New Roman" w:hAnsi="Times New Roman" w:cs="Times New Roman"/>
        </w:rPr>
        <w:t>staff has</w:t>
      </w:r>
      <w:r w:rsidRPr="00EB13AE">
        <w:rPr>
          <w:rFonts w:ascii="Times New Roman" w:hAnsi="Times New Roman" w:cs="Times New Roman"/>
        </w:rPr>
        <w:t xml:space="preserve"> developed a Performance Improvement Process (PIP) for CoC grantees formalizing and improving on some of the project performance elements (like the QPR) already in place. PIP training is required for CoC grantees, NC BoS staff will send out registration information to grantees in the coming weeks. </w:t>
      </w:r>
    </w:p>
    <w:p w:rsidR="00EB13AE" w:rsidRPr="00EB13AE" w:rsidRDefault="00EB13AE" w:rsidP="00EB13AE">
      <w:pPr>
        <w:spacing w:before="100" w:beforeAutospacing="1" w:after="100" w:afterAutospacing="1"/>
        <w:ind w:left="720"/>
        <w:rPr>
          <w:rFonts w:ascii="Times New Roman" w:hAnsi="Times New Roman" w:cs="Times New Roman"/>
        </w:rPr>
      </w:pPr>
      <w:r w:rsidRPr="00EB13AE">
        <w:rPr>
          <w:rFonts w:ascii="Times New Roman" w:hAnsi="Times New Roman" w:cs="Times New Roman"/>
        </w:rPr>
        <w:t>Get elected officials and other community members involved with ending veteran homelessness:</w:t>
      </w:r>
      <w:r w:rsidRPr="00EB13AE">
        <w:rPr>
          <w:rFonts w:ascii="Times New Roman" w:hAnsi="Times New Roman" w:cs="Times New Roman"/>
          <w:b/>
          <w:bCs/>
        </w:rPr>
        <w:t xml:space="preserve"> </w:t>
      </w:r>
      <w:hyperlink r:id="rId8" w:tgtFrame="_blank" w:history="1">
        <w:r w:rsidRPr="00EB13AE">
          <w:rPr>
            <w:rStyle w:val="Hyperlink"/>
            <w:rFonts w:ascii="Times New Roman" w:hAnsi="Times New Roman" w:cs="Times New Roman"/>
          </w:rPr>
          <w:t>ncceh.org/2014/06/13/first-lady-michelle-obama-announces-mayors-challenge-to-end-veteran-homelessness/</w:t>
        </w:r>
      </w:hyperlink>
    </w:p>
    <w:p w:rsidR="00EB13AE" w:rsidRDefault="00EB13AE" w:rsidP="00EB13AE">
      <w:pPr>
        <w:spacing w:before="100" w:beforeAutospacing="1" w:after="100" w:afterAutospacing="1"/>
        <w:ind w:left="720"/>
        <w:rPr>
          <w:rFonts w:ascii="Times New Roman" w:hAnsi="Times New Roman" w:cs="Times New Roman"/>
        </w:rPr>
      </w:pPr>
      <w:r w:rsidRPr="00EB13AE">
        <w:rPr>
          <w:rFonts w:ascii="Times New Roman" w:hAnsi="Times New Roman" w:cs="Times New Roman"/>
        </w:rPr>
        <w:lastRenderedPageBreak/>
        <w:t>CHIN Users:</w:t>
      </w:r>
      <w:r w:rsidRPr="00EB13AE">
        <w:rPr>
          <w:rFonts w:ascii="Times New Roman" w:hAnsi="Times New Roman" w:cs="Times New Roman"/>
          <w:b/>
          <w:bCs/>
        </w:rPr>
        <w:t xml:space="preserve"> </w:t>
      </w:r>
      <w:hyperlink r:id="rId9" w:tgtFrame="_blank" w:history="1">
        <w:r w:rsidRPr="00EB13AE">
          <w:rPr>
            <w:rStyle w:val="Hyperlink"/>
            <w:rFonts w:ascii="Times New Roman" w:hAnsi="Times New Roman" w:cs="Times New Roman"/>
          </w:rPr>
          <w:t>Register for</w:t>
        </w:r>
      </w:hyperlink>
      <w:r w:rsidRPr="00EB13AE">
        <w:rPr>
          <w:rFonts w:ascii="Times New Roman" w:hAnsi="Times New Roman" w:cs="Times New Roman"/>
        </w:rPr>
        <w:t xml:space="preserve"> &amp; attend the Data Quality Subcommittee Monday July 21, 10:30 a.m.</w:t>
      </w:r>
    </w:p>
    <w:p w:rsidR="00105710" w:rsidRPr="00105710" w:rsidRDefault="00105710" w:rsidP="00925151">
      <w:pPr>
        <w:pStyle w:val="ListParagraph"/>
        <w:spacing w:before="100" w:beforeAutospacing="1" w:after="100" w:afterAutospacing="1"/>
        <w:rPr>
          <w:rFonts w:ascii="Times New Roman" w:hAnsi="Times New Roman" w:cs="Times New Roman"/>
        </w:rPr>
      </w:pPr>
    </w:p>
    <w:p w:rsidR="00EB13AE" w:rsidRPr="00925151" w:rsidRDefault="00EB13AE" w:rsidP="00EB13AE">
      <w:pPr>
        <w:pStyle w:val="ListParagraph"/>
        <w:numPr>
          <w:ilvl w:val="0"/>
          <w:numId w:val="5"/>
        </w:numPr>
        <w:spacing w:after="200" w:line="276" w:lineRule="auto"/>
        <w:rPr>
          <w:rFonts w:ascii="Times New Roman" w:hAnsi="Times New Roman" w:cs="Times New Roman"/>
        </w:rPr>
      </w:pPr>
      <w:r w:rsidRPr="00925151">
        <w:rPr>
          <w:rFonts w:ascii="Times New Roman" w:hAnsi="Times New Roman" w:cs="Times New Roman"/>
        </w:rPr>
        <w:t>Landlord/Community Partner Breakfast</w:t>
      </w:r>
      <w:r w:rsidR="00FB56AB" w:rsidRPr="00925151">
        <w:rPr>
          <w:rFonts w:ascii="Times New Roman" w:hAnsi="Times New Roman" w:cs="Times New Roman"/>
        </w:rPr>
        <w:t>:  Jill, Marty and Belinda are working on this project.  We will be meeting July 17</w:t>
      </w:r>
      <w:r w:rsidR="00FB56AB" w:rsidRPr="00925151">
        <w:rPr>
          <w:rFonts w:ascii="Times New Roman" w:hAnsi="Times New Roman" w:cs="Times New Roman"/>
          <w:vertAlign w:val="superscript"/>
        </w:rPr>
        <w:t>th</w:t>
      </w:r>
      <w:r w:rsidR="00FB56AB" w:rsidRPr="00925151">
        <w:rPr>
          <w:rFonts w:ascii="Times New Roman" w:hAnsi="Times New Roman" w:cs="Times New Roman"/>
        </w:rPr>
        <w:t xml:space="preserve"> at DSS to further plan for this event.  One of the goals of this event is to enhance the relationship and communication with landlords in the community.  The 17</w:t>
      </w:r>
      <w:r w:rsidR="00FB56AB" w:rsidRPr="00925151">
        <w:rPr>
          <w:rFonts w:ascii="Times New Roman" w:hAnsi="Times New Roman" w:cs="Times New Roman"/>
          <w:vertAlign w:val="superscript"/>
        </w:rPr>
        <w:t>th</w:t>
      </w:r>
      <w:r w:rsidR="00FB56AB" w:rsidRPr="00925151">
        <w:rPr>
          <w:rFonts w:ascii="Times New Roman" w:hAnsi="Times New Roman" w:cs="Times New Roman"/>
        </w:rPr>
        <w:t xml:space="preserve"> and the 25</w:t>
      </w:r>
      <w:r w:rsidR="00FB56AB" w:rsidRPr="00925151">
        <w:rPr>
          <w:rFonts w:ascii="Times New Roman" w:hAnsi="Times New Roman" w:cs="Times New Roman"/>
          <w:vertAlign w:val="superscript"/>
        </w:rPr>
        <w:t>th</w:t>
      </w:r>
      <w:r w:rsidR="00FB56AB" w:rsidRPr="00925151">
        <w:rPr>
          <w:rFonts w:ascii="Times New Roman" w:hAnsi="Times New Roman" w:cs="Times New Roman"/>
        </w:rPr>
        <w:t xml:space="preserve"> are possible dates.  We are still looking for a specific location with Saint Timothy being possible.  We are also looking for an outside/neutral facilitator for the event.  </w:t>
      </w:r>
      <w:r w:rsidR="00E2116A" w:rsidRPr="00925151">
        <w:rPr>
          <w:rFonts w:ascii="Times New Roman" w:hAnsi="Times New Roman" w:cs="Times New Roman"/>
        </w:rPr>
        <w:t xml:space="preserve">We are hoping that Wilson Inspectors along with Wilson Housing Authority inspectors will attend.  </w:t>
      </w:r>
    </w:p>
    <w:p w:rsidR="00EB13AE" w:rsidRPr="00925151" w:rsidRDefault="00EB13AE" w:rsidP="00EB13AE">
      <w:pPr>
        <w:pStyle w:val="ListParagraph"/>
        <w:numPr>
          <w:ilvl w:val="0"/>
          <w:numId w:val="5"/>
        </w:numPr>
        <w:spacing w:after="200" w:line="276" w:lineRule="auto"/>
        <w:rPr>
          <w:rFonts w:ascii="Times New Roman" w:hAnsi="Times New Roman" w:cs="Times New Roman"/>
        </w:rPr>
      </w:pPr>
      <w:r w:rsidRPr="00925151">
        <w:rPr>
          <w:rFonts w:ascii="Times New Roman" w:hAnsi="Times New Roman" w:cs="Times New Roman"/>
        </w:rPr>
        <w:t>ESG Application</w:t>
      </w:r>
      <w:r w:rsidR="00525389" w:rsidRPr="00925151">
        <w:rPr>
          <w:rFonts w:ascii="Times New Roman" w:hAnsi="Times New Roman" w:cs="Times New Roman"/>
        </w:rPr>
        <w:t>:  The opportunity for applications will be coming up.  The committee discussed this fact and talked about possible organizations/providers might be interested in applying.  Hope Station noted that they be interested in taking on the responsibility of ESG as long as there is enough funding for staffing a</w:t>
      </w:r>
      <w:r w:rsidR="00BA7814" w:rsidRPr="00925151">
        <w:rPr>
          <w:rFonts w:ascii="Times New Roman" w:hAnsi="Times New Roman" w:cs="Times New Roman"/>
        </w:rPr>
        <w:t xml:space="preserve">nd operations.  It was noted that last year, DSS contracted with Amanda Florey to provide the case management services for the ESG program.  ESG normally starts in October with payments reimbursed through ESG.  The group talked about the difference in the Rapid Rehousing and Prevention pieces of ESG.  There is also the need to have an organization responsible for the Fiscal piece of the grant.  The committee welcomes everyone interested in applying noting that all applications would be reviewed and the final organizations approved.  </w:t>
      </w:r>
      <w:r w:rsidR="00F771E4" w:rsidRPr="00925151">
        <w:rPr>
          <w:rFonts w:ascii="Times New Roman" w:hAnsi="Times New Roman" w:cs="Times New Roman"/>
        </w:rPr>
        <w:t xml:space="preserve">Greene County Housing and Green Lamp might be possible applicants.  Elvis Townsend noted they might be interested.  </w:t>
      </w:r>
    </w:p>
    <w:p w:rsidR="00EB13AE" w:rsidRPr="00925151" w:rsidRDefault="00EB13AE" w:rsidP="00EB13AE">
      <w:pPr>
        <w:pStyle w:val="ListParagraph"/>
        <w:numPr>
          <w:ilvl w:val="0"/>
          <w:numId w:val="5"/>
        </w:numPr>
        <w:spacing w:after="200" w:line="276" w:lineRule="auto"/>
        <w:rPr>
          <w:rFonts w:ascii="Times New Roman" w:hAnsi="Times New Roman" w:cs="Times New Roman"/>
        </w:rPr>
      </w:pPr>
      <w:r w:rsidRPr="00925151">
        <w:rPr>
          <w:rFonts w:ascii="Times New Roman" w:hAnsi="Times New Roman" w:cs="Times New Roman"/>
        </w:rPr>
        <w:t xml:space="preserve">CoC Committee Member Updates  </w:t>
      </w:r>
    </w:p>
    <w:p w:rsidR="004A1914" w:rsidRPr="00925151" w:rsidRDefault="004A1914" w:rsidP="004A1914">
      <w:pPr>
        <w:pStyle w:val="ListParagraph"/>
        <w:spacing w:after="200" w:line="276" w:lineRule="auto"/>
        <w:rPr>
          <w:rFonts w:ascii="Times New Roman" w:hAnsi="Times New Roman" w:cs="Times New Roman"/>
        </w:rPr>
      </w:pPr>
    </w:p>
    <w:p w:rsidR="00E86ED5" w:rsidRPr="00925151" w:rsidRDefault="00E86ED5" w:rsidP="004A1914">
      <w:pPr>
        <w:pStyle w:val="ListParagraph"/>
        <w:spacing w:after="200" w:line="276" w:lineRule="auto"/>
        <w:rPr>
          <w:rFonts w:ascii="Times New Roman" w:hAnsi="Times New Roman" w:cs="Times New Roman"/>
        </w:rPr>
      </w:pPr>
      <w:r w:rsidRPr="00925151">
        <w:rPr>
          <w:rFonts w:ascii="Times New Roman" w:hAnsi="Times New Roman" w:cs="Times New Roman"/>
        </w:rPr>
        <w:t xml:space="preserve">Candice talked about the upcoming training on </w:t>
      </w:r>
      <w:r w:rsidR="00925151">
        <w:rPr>
          <w:rFonts w:ascii="Times New Roman" w:hAnsi="Times New Roman" w:cs="Times New Roman"/>
        </w:rPr>
        <w:t xml:space="preserve">8/25/14 from 9:00am-4:00pm. </w:t>
      </w:r>
      <w:r w:rsidRPr="00925151">
        <w:rPr>
          <w:rFonts w:ascii="Times New Roman" w:hAnsi="Times New Roman" w:cs="Times New Roman"/>
        </w:rPr>
        <w:t xml:space="preserve">  It is training on </w:t>
      </w:r>
      <w:r w:rsidR="00925151">
        <w:rPr>
          <w:rFonts w:ascii="Times New Roman" w:hAnsi="Times New Roman" w:cs="Times New Roman"/>
        </w:rPr>
        <w:t xml:space="preserve">understanding and preventing </w:t>
      </w:r>
      <w:r w:rsidRPr="00925151">
        <w:rPr>
          <w:rFonts w:ascii="Times New Roman" w:hAnsi="Times New Roman" w:cs="Times New Roman"/>
        </w:rPr>
        <w:t>sexual assault</w:t>
      </w:r>
      <w:r w:rsidR="004A1914" w:rsidRPr="00925151">
        <w:rPr>
          <w:rFonts w:ascii="Times New Roman" w:hAnsi="Times New Roman" w:cs="Times New Roman"/>
        </w:rPr>
        <w:t xml:space="preserve"> and will take place at WCDSS</w:t>
      </w:r>
      <w:r w:rsidRPr="00925151">
        <w:rPr>
          <w:rFonts w:ascii="Times New Roman" w:hAnsi="Times New Roman" w:cs="Times New Roman"/>
        </w:rPr>
        <w:t>.  We presently have 36 people registered</w:t>
      </w:r>
      <w:r w:rsidR="004A1914" w:rsidRPr="00925151">
        <w:rPr>
          <w:rFonts w:ascii="Times New Roman" w:hAnsi="Times New Roman" w:cs="Times New Roman"/>
        </w:rPr>
        <w:t xml:space="preserve"> and there is room for more attendees.  There are CEU’s available.  There will also be a community forum (630-830pm) that evening </w:t>
      </w:r>
      <w:r w:rsidR="00925151">
        <w:rPr>
          <w:rFonts w:ascii="Times New Roman" w:hAnsi="Times New Roman" w:cs="Times New Roman"/>
        </w:rPr>
        <w:t xml:space="preserve">at Wilson Medical </w:t>
      </w:r>
      <w:r w:rsidR="004A1914" w:rsidRPr="00925151">
        <w:rPr>
          <w:rFonts w:ascii="Times New Roman" w:hAnsi="Times New Roman" w:cs="Times New Roman"/>
        </w:rPr>
        <w:t xml:space="preserve">to discuss the same subject.   There is a company called First Book that provides free book though the shipping needs to be paid.  DSS is moving forward with this program to use in our prevention and parenting programs.  </w:t>
      </w:r>
    </w:p>
    <w:p w:rsidR="004A1914" w:rsidRPr="00925151" w:rsidRDefault="004A1914" w:rsidP="004A1914">
      <w:pPr>
        <w:pStyle w:val="ListParagraph"/>
        <w:spacing w:after="200" w:line="276" w:lineRule="auto"/>
        <w:rPr>
          <w:rFonts w:ascii="Times New Roman" w:hAnsi="Times New Roman" w:cs="Times New Roman"/>
        </w:rPr>
      </w:pPr>
    </w:p>
    <w:p w:rsidR="004A1914" w:rsidRPr="00925151" w:rsidRDefault="004A1914" w:rsidP="004A1914">
      <w:pPr>
        <w:pStyle w:val="ListParagraph"/>
        <w:spacing w:after="200" w:line="276" w:lineRule="auto"/>
        <w:rPr>
          <w:rFonts w:ascii="Times New Roman" w:hAnsi="Times New Roman" w:cs="Times New Roman"/>
        </w:rPr>
      </w:pPr>
      <w:r w:rsidRPr="00925151">
        <w:rPr>
          <w:rFonts w:ascii="Times New Roman" w:hAnsi="Times New Roman" w:cs="Times New Roman"/>
        </w:rPr>
        <w:t xml:space="preserve">Dianne is leaving Veterans Residential Services.  Claudia is taking over as her replacement.  All communications can remain the same for now.  Claudia is working Tuesday, Wednesdays and Thursdays.  VRS and Hope Station have applied for a Supportive Services Grant through the VA and they are still waiting to hear on the application.  They do not expect to hear back until about August.  VRS has full stock of food, clothing and furniture.  </w:t>
      </w:r>
    </w:p>
    <w:p w:rsidR="00591D6B" w:rsidRPr="00925151" w:rsidRDefault="00591D6B" w:rsidP="004A1914">
      <w:pPr>
        <w:pStyle w:val="ListParagraph"/>
        <w:spacing w:after="200" w:line="276" w:lineRule="auto"/>
        <w:rPr>
          <w:rFonts w:ascii="Times New Roman" w:hAnsi="Times New Roman" w:cs="Times New Roman"/>
        </w:rPr>
      </w:pPr>
    </w:p>
    <w:p w:rsidR="00591D6B" w:rsidRPr="00925151" w:rsidRDefault="00591D6B" w:rsidP="004A1914">
      <w:pPr>
        <w:pStyle w:val="ListParagraph"/>
        <w:spacing w:after="200" w:line="276" w:lineRule="auto"/>
        <w:rPr>
          <w:rFonts w:ascii="Times New Roman" w:hAnsi="Times New Roman" w:cs="Times New Roman"/>
        </w:rPr>
      </w:pPr>
      <w:r w:rsidRPr="00925151">
        <w:rPr>
          <w:rFonts w:ascii="Times New Roman" w:hAnsi="Times New Roman" w:cs="Times New Roman"/>
        </w:rPr>
        <w:t xml:space="preserve">Hope Station is hosting Wilson </w:t>
      </w:r>
      <w:r w:rsidR="00FA2ECB" w:rsidRPr="00925151">
        <w:rPr>
          <w:rFonts w:ascii="Times New Roman" w:hAnsi="Times New Roman" w:cs="Times New Roman"/>
        </w:rPr>
        <w:t xml:space="preserve">Musicians on Sunday at 4:00pm at </w:t>
      </w:r>
      <w:r w:rsidRPr="00925151">
        <w:rPr>
          <w:rFonts w:ascii="Times New Roman" w:hAnsi="Times New Roman" w:cs="Times New Roman"/>
        </w:rPr>
        <w:t xml:space="preserve">Winstead </w:t>
      </w:r>
      <w:r w:rsidR="00FA2ECB" w:rsidRPr="00925151">
        <w:rPr>
          <w:rFonts w:ascii="Times New Roman" w:hAnsi="Times New Roman" w:cs="Times New Roman"/>
        </w:rPr>
        <w:t xml:space="preserve">United </w:t>
      </w:r>
      <w:r w:rsidRPr="00925151">
        <w:rPr>
          <w:rFonts w:ascii="Times New Roman" w:hAnsi="Times New Roman" w:cs="Times New Roman"/>
        </w:rPr>
        <w:t xml:space="preserve">Methodist Church.  </w:t>
      </w:r>
      <w:r w:rsidR="00FA2ECB" w:rsidRPr="00925151">
        <w:rPr>
          <w:rFonts w:ascii="Times New Roman" w:hAnsi="Times New Roman" w:cs="Times New Roman"/>
        </w:rPr>
        <w:t xml:space="preserve">They plan to apply for the ESG grant.  They have installed video </w:t>
      </w:r>
      <w:r w:rsidR="009069C7" w:rsidRPr="00925151">
        <w:rPr>
          <w:rFonts w:ascii="Times New Roman" w:hAnsi="Times New Roman" w:cs="Times New Roman"/>
        </w:rPr>
        <w:t>surveillance</w:t>
      </w:r>
      <w:r w:rsidR="00FA2ECB" w:rsidRPr="00925151">
        <w:rPr>
          <w:rFonts w:ascii="Times New Roman" w:hAnsi="Times New Roman" w:cs="Times New Roman"/>
        </w:rPr>
        <w:t xml:space="preserve"> in their facilities.  </w:t>
      </w:r>
    </w:p>
    <w:p w:rsidR="009069C7" w:rsidRPr="00925151" w:rsidRDefault="009069C7" w:rsidP="004A1914">
      <w:pPr>
        <w:pStyle w:val="ListParagraph"/>
        <w:spacing w:after="200" w:line="276" w:lineRule="auto"/>
        <w:rPr>
          <w:rFonts w:ascii="Times New Roman" w:hAnsi="Times New Roman" w:cs="Times New Roman"/>
        </w:rPr>
      </w:pPr>
    </w:p>
    <w:p w:rsidR="009069C7" w:rsidRPr="00925151" w:rsidRDefault="009069C7" w:rsidP="004A1914">
      <w:pPr>
        <w:pStyle w:val="ListParagraph"/>
        <w:spacing w:after="200" w:line="276" w:lineRule="auto"/>
        <w:rPr>
          <w:rFonts w:ascii="Times New Roman" w:hAnsi="Times New Roman" w:cs="Times New Roman"/>
        </w:rPr>
      </w:pPr>
      <w:r w:rsidRPr="00925151">
        <w:rPr>
          <w:rFonts w:ascii="Times New Roman" w:hAnsi="Times New Roman" w:cs="Times New Roman"/>
        </w:rPr>
        <w:t xml:space="preserve">Eastpointe will be having </w:t>
      </w:r>
      <w:r w:rsidR="00925151" w:rsidRPr="00925151">
        <w:rPr>
          <w:rFonts w:ascii="Times New Roman" w:hAnsi="Times New Roman" w:cs="Times New Roman"/>
        </w:rPr>
        <w:t>Targeted</w:t>
      </w:r>
      <w:r w:rsidR="001B3987">
        <w:rPr>
          <w:rFonts w:ascii="Times New Roman" w:hAnsi="Times New Roman" w:cs="Times New Roman"/>
        </w:rPr>
        <w:t xml:space="preserve"> Program/</w:t>
      </w:r>
      <w:r w:rsidRPr="00925151">
        <w:rPr>
          <w:rFonts w:ascii="Times New Roman" w:hAnsi="Times New Roman" w:cs="Times New Roman"/>
        </w:rPr>
        <w:t xml:space="preserve">referral training on </w:t>
      </w:r>
      <w:r w:rsidR="001B3987">
        <w:rPr>
          <w:rFonts w:ascii="Times New Roman" w:hAnsi="Times New Roman" w:cs="Times New Roman"/>
        </w:rPr>
        <w:t xml:space="preserve">7/24/14 </w:t>
      </w:r>
      <w:r w:rsidR="001B3987" w:rsidRPr="00925151">
        <w:rPr>
          <w:rFonts w:ascii="Times New Roman" w:hAnsi="Times New Roman" w:cs="Times New Roman"/>
        </w:rPr>
        <w:t>at</w:t>
      </w:r>
      <w:r w:rsidRPr="00925151">
        <w:rPr>
          <w:rFonts w:ascii="Times New Roman" w:hAnsi="Times New Roman" w:cs="Times New Roman"/>
        </w:rPr>
        <w:t xml:space="preserve"> their main Rocky Mount office.  This is required training for anyone making referrals.  Anyone can go to their website to register.  </w:t>
      </w:r>
    </w:p>
    <w:p w:rsidR="009069C7" w:rsidRPr="00925151" w:rsidRDefault="009069C7" w:rsidP="004A1914">
      <w:pPr>
        <w:pStyle w:val="ListParagraph"/>
        <w:spacing w:after="200" w:line="276" w:lineRule="auto"/>
        <w:rPr>
          <w:rFonts w:ascii="Times New Roman" w:hAnsi="Times New Roman" w:cs="Times New Roman"/>
        </w:rPr>
      </w:pPr>
    </w:p>
    <w:p w:rsidR="009069C7" w:rsidRPr="00925151" w:rsidRDefault="009069C7" w:rsidP="004A1914">
      <w:pPr>
        <w:pStyle w:val="ListParagraph"/>
        <w:spacing w:after="200" w:line="276" w:lineRule="auto"/>
        <w:rPr>
          <w:rFonts w:ascii="Times New Roman" w:hAnsi="Times New Roman" w:cs="Times New Roman"/>
        </w:rPr>
      </w:pPr>
      <w:r w:rsidRPr="00925151">
        <w:rPr>
          <w:rFonts w:ascii="Times New Roman" w:hAnsi="Times New Roman" w:cs="Times New Roman"/>
        </w:rPr>
        <w:t xml:space="preserve">The Wesley Shelter is presently working on several reports.  They serviced a total of 172 families with an average of 33 days of shelter.  Lynne noted that Rapid Rehousing has helped a lot with their residents.  </w:t>
      </w:r>
    </w:p>
    <w:p w:rsidR="00416607" w:rsidRPr="00925151" w:rsidRDefault="00416607" w:rsidP="004A1914">
      <w:pPr>
        <w:pStyle w:val="ListParagraph"/>
        <w:spacing w:after="200" w:line="276" w:lineRule="auto"/>
        <w:rPr>
          <w:rFonts w:ascii="Times New Roman" w:hAnsi="Times New Roman" w:cs="Times New Roman"/>
        </w:rPr>
      </w:pPr>
    </w:p>
    <w:p w:rsidR="007F404F" w:rsidRPr="00925151" w:rsidRDefault="00416607" w:rsidP="00925151">
      <w:pPr>
        <w:spacing w:after="200" w:line="276" w:lineRule="auto"/>
        <w:rPr>
          <w:rFonts w:ascii="Times New Roman" w:hAnsi="Times New Roman" w:cs="Times New Roman"/>
        </w:rPr>
      </w:pPr>
      <w:r w:rsidRPr="00925151">
        <w:rPr>
          <w:rFonts w:ascii="Times New Roman" w:hAnsi="Times New Roman" w:cs="Times New Roman"/>
        </w:rPr>
        <w:t xml:space="preserve">.  </w:t>
      </w:r>
    </w:p>
    <w:p w:rsidR="00B9564E" w:rsidRPr="00EB13AE" w:rsidRDefault="00B9564E" w:rsidP="00B9564E">
      <w:pPr>
        <w:rPr>
          <w:rFonts w:ascii="Times New Roman" w:hAnsi="Times New Roman" w:cs="Times New Roman"/>
        </w:rPr>
      </w:pPr>
    </w:p>
    <w:p w:rsidR="00CE44DC" w:rsidRPr="00EB13AE" w:rsidRDefault="00CE44DC" w:rsidP="00CE44DC">
      <w:pPr>
        <w:rPr>
          <w:rFonts w:ascii="Times New Roman" w:hAnsi="Times New Roman" w:cs="Times New Roman"/>
        </w:rPr>
      </w:pPr>
      <w:r w:rsidRPr="00EB13AE">
        <w:rPr>
          <w:rFonts w:ascii="Times New Roman" w:hAnsi="Times New Roman" w:cs="Times New Roman"/>
        </w:rPr>
        <w:t xml:space="preserve">  </w:t>
      </w:r>
    </w:p>
    <w:p w:rsidR="00C946EE" w:rsidRPr="00EB13AE" w:rsidRDefault="00A73F55" w:rsidP="00C946EE">
      <w:pPr>
        <w:pStyle w:val="ListParagraph"/>
        <w:numPr>
          <w:ilvl w:val="0"/>
          <w:numId w:val="1"/>
        </w:numPr>
        <w:rPr>
          <w:rFonts w:ascii="Times New Roman" w:hAnsi="Times New Roman" w:cs="Times New Roman"/>
        </w:rPr>
      </w:pPr>
      <w:r w:rsidRPr="00EB13AE">
        <w:rPr>
          <w:rFonts w:ascii="Times New Roman" w:hAnsi="Times New Roman" w:cs="Times New Roman"/>
        </w:rPr>
        <w:t>Next Meeting: August 19</w:t>
      </w:r>
      <w:r w:rsidR="00A42221" w:rsidRPr="00EB13AE">
        <w:rPr>
          <w:rFonts w:ascii="Times New Roman" w:hAnsi="Times New Roman" w:cs="Times New Roman"/>
        </w:rPr>
        <w:t xml:space="preserve">, 2014 </w:t>
      </w:r>
      <w:r w:rsidR="00C946EE" w:rsidRPr="00EB13AE">
        <w:rPr>
          <w:rFonts w:ascii="Times New Roman" w:hAnsi="Times New Roman" w:cs="Times New Roman"/>
        </w:rPr>
        <w:t xml:space="preserve"> @ 10:00am</w:t>
      </w:r>
      <w:r w:rsidR="001B1DA1" w:rsidRPr="00EB13AE">
        <w:rPr>
          <w:rFonts w:ascii="Times New Roman" w:hAnsi="Times New Roman" w:cs="Times New Roman"/>
        </w:rPr>
        <w:t xml:space="preserve">.  </w:t>
      </w:r>
      <w:r w:rsidR="00DF07B0" w:rsidRPr="00EB13AE">
        <w:rPr>
          <w:rFonts w:ascii="Times New Roman" w:hAnsi="Times New Roman" w:cs="Times New Roman"/>
        </w:rPr>
        <w:t xml:space="preserve">Location will be The </w:t>
      </w:r>
      <w:r w:rsidR="001B1DA1" w:rsidRPr="00EB13AE">
        <w:rPr>
          <w:rFonts w:ascii="Times New Roman" w:hAnsi="Times New Roman" w:cs="Times New Roman"/>
        </w:rPr>
        <w:t xml:space="preserve">Wesley Shelter.  </w:t>
      </w:r>
    </w:p>
    <w:p w:rsidR="007A5479" w:rsidRDefault="007A5479" w:rsidP="007B64C2">
      <w:pPr>
        <w:rPr>
          <w:rFonts w:ascii="Times New Roman" w:hAnsi="Times New Roman" w:cs="Times New Roman"/>
        </w:rPr>
      </w:pPr>
    </w:p>
    <w:p w:rsidR="00B1019F" w:rsidRDefault="00B1019F" w:rsidP="007B64C2">
      <w:pPr>
        <w:rPr>
          <w:rFonts w:ascii="Times New Roman" w:hAnsi="Times New Roman" w:cs="Times New Roman"/>
        </w:rPr>
      </w:pPr>
    </w:p>
    <w:p w:rsidR="003335A9" w:rsidRDefault="003335A9" w:rsidP="007B64C2">
      <w:pPr>
        <w:rPr>
          <w:rFonts w:ascii="Times New Roman" w:hAnsi="Times New Roman" w:cs="Times New Roman"/>
        </w:rPr>
      </w:pPr>
    </w:p>
    <w:p w:rsidR="00A45FA9" w:rsidRDefault="00A45FA9" w:rsidP="007B64C2">
      <w:pPr>
        <w:rPr>
          <w:rFonts w:ascii="Times New Roman" w:hAnsi="Times New Roman" w:cs="Times New Roman"/>
        </w:rPr>
      </w:pPr>
    </w:p>
    <w:p w:rsidR="00444848" w:rsidRDefault="00444848" w:rsidP="007B64C2">
      <w:pPr>
        <w:rPr>
          <w:rFonts w:ascii="Times New Roman" w:hAnsi="Times New Roman" w:cs="Times New Roman"/>
        </w:rPr>
      </w:pPr>
    </w:p>
    <w:p w:rsidR="001966CA" w:rsidRDefault="001966CA" w:rsidP="007B64C2">
      <w:pPr>
        <w:rPr>
          <w:rFonts w:ascii="Times New Roman" w:hAnsi="Times New Roman" w:cs="Times New Roman"/>
        </w:rPr>
      </w:pPr>
    </w:p>
    <w:p w:rsidR="001966CA" w:rsidRDefault="001966CA" w:rsidP="007B64C2">
      <w:pPr>
        <w:rPr>
          <w:rFonts w:ascii="Times New Roman" w:hAnsi="Times New Roman" w:cs="Times New Roman"/>
        </w:rPr>
      </w:pPr>
    </w:p>
    <w:p w:rsidR="00C143CF" w:rsidRDefault="00C143CF" w:rsidP="007B64C2">
      <w:pPr>
        <w:rPr>
          <w:rFonts w:ascii="Times New Roman" w:hAnsi="Times New Roman" w:cs="Times New Roman"/>
        </w:rPr>
      </w:pPr>
    </w:p>
    <w:p w:rsidR="00E872A9" w:rsidRDefault="00E872A9" w:rsidP="007B64C2">
      <w:pPr>
        <w:rPr>
          <w:rFonts w:ascii="Times New Roman" w:hAnsi="Times New Roman" w:cs="Times New Roman"/>
        </w:rPr>
      </w:pPr>
    </w:p>
    <w:p w:rsidR="00E872A9" w:rsidRDefault="00E872A9" w:rsidP="007B64C2">
      <w:pPr>
        <w:rPr>
          <w:rFonts w:ascii="Times New Roman" w:hAnsi="Times New Roman" w:cs="Times New Roman"/>
        </w:rPr>
      </w:pPr>
    </w:p>
    <w:p w:rsidR="00937056" w:rsidRDefault="00937056" w:rsidP="007B64C2">
      <w:pPr>
        <w:rPr>
          <w:rFonts w:ascii="Times New Roman" w:hAnsi="Times New Roman" w:cs="Times New Roman"/>
        </w:rPr>
      </w:pPr>
    </w:p>
    <w:p w:rsidR="00937056" w:rsidRDefault="00937056" w:rsidP="007B64C2">
      <w:pPr>
        <w:rPr>
          <w:rFonts w:ascii="Times New Roman" w:hAnsi="Times New Roman" w:cs="Times New Roman"/>
        </w:rPr>
      </w:pPr>
    </w:p>
    <w:p w:rsidR="0083216B" w:rsidRDefault="0083216B" w:rsidP="007B64C2">
      <w:pPr>
        <w:rPr>
          <w:rFonts w:ascii="Times New Roman" w:hAnsi="Times New Roman" w:cs="Times New Roman"/>
        </w:rPr>
      </w:pPr>
    </w:p>
    <w:p w:rsidR="00680341" w:rsidRDefault="00680341" w:rsidP="007B64C2">
      <w:pPr>
        <w:rPr>
          <w:rFonts w:ascii="Times New Roman" w:hAnsi="Times New Roman" w:cs="Times New Roman"/>
        </w:rPr>
      </w:pPr>
    </w:p>
    <w:p w:rsidR="002D6D70" w:rsidRDefault="002D6D70" w:rsidP="007B64C2">
      <w:pPr>
        <w:rPr>
          <w:rFonts w:ascii="Times New Roman" w:hAnsi="Times New Roman" w:cs="Times New Roman"/>
        </w:rPr>
      </w:pPr>
    </w:p>
    <w:p w:rsidR="002D6D70" w:rsidRDefault="002D6D70"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C0064D" w:rsidRDefault="00C0064D"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C0064D" w:rsidRDefault="00C0064D" w:rsidP="00FA0F1D">
      <w:pPr>
        <w:jc w:val="center"/>
        <w:rPr>
          <w:rFonts w:ascii="Times New Roman" w:hAnsi="Times New Roman" w:cs="Times New Roman"/>
        </w:rPr>
      </w:pPr>
    </w:p>
    <w:p w:rsidR="00DD11F1" w:rsidRDefault="00DD11F1" w:rsidP="007B64C2">
      <w:pPr>
        <w:rPr>
          <w:rFonts w:ascii="Times New Roman" w:hAnsi="Times New Roman" w:cs="Times New Roman"/>
        </w:rPr>
      </w:pPr>
    </w:p>
    <w:p w:rsidR="007507EA" w:rsidRPr="003839E9" w:rsidRDefault="005E570F" w:rsidP="007B64C2">
      <w:pPr>
        <w:rPr>
          <w:rFonts w:ascii="Times New Roman" w:hAnsi="Times New Roman" w:cs="Times New Roman"/>
        </w:rPr>
      </w:pPr>
      <w:r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357"/>
    <w:multiLevelType w:val="hybridMultilevel"/>
    <w:tmpl w:val="3CC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F441B"/>
    <w:multiLevelType w:val="hybridMultilevel"/>
    <w:tmpl w:val="FE4C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6ED12EF"/>
    <w:multiLevelType w:val="hybridMultilevel"/>
    <w:tmpl w:val="1B5E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D27C1"/>
    <w:multiLevelType w:val="hybridMultilevel"/>
    <w:tmpl w:val="B6FEB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D13EC7"/>
    <w:multiLevelType w:val="hybridMultilevel"/>
    <w:tmpl w:val="4A56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50A4A95"/>
    <w:multiLevelType w:val="hybridMultilevel"/>
    <w:tmpl w:val="F3E8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E55822"/>
    <w:multiLevelType w:val="hybridMultilevel"/>
    <w:tmpl w:val="AC361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3"/>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15E1C"/>
    <w:rsid w:val="000225AF"/>
    <w:rsid w:val="00025146"/>
    <w:rsid w:val="00035F19"/>
    <w:rsid w:val="00053708"/>
    <w:rsid w:val="00064A9D"/>
    <w:rsid w:val="00081A00"/>
    <w:rsid w:val="00083A64"/>
    <w:rsid w:val="00085F52"/>
    <w:rsid w:val="000946B6"/>
    <w:rsid w:val="000B53D4"/>
    <w:rsid w:val="000B5AE8"/>
    <w:rsid w:val="000B5CE9"/>
    <w:rsid w:val="000B7CDE"/>
    <w:rsid w:val="000C0A48"/>
    <w:rsid w:val="000D0586"/>
    <w:rsid w:val="000D2F0A"/>
    <w:rsid w:val="000D3907"/>
    <w:rsid w:val="000D524A"/>
    <w:rsid w:val="000E160E"/>
    <w:rsid w:val="000E20E2"/>
    <w:rsid w:val="00105710"/>
    <w:rsid w:val="00107CCC"/>
    <w:rsid w:val="0012361C"/>
    <w:rsid w:val="0013031E"/>
    <w:rsid w:val="00134D4A"/>
    <w:rsid w:val="00142F69"/>
    <w:rsid w:val="00164422"/>
    <w:rsid w:val="001672C0"/>
    <w:rsid w:val="00181348"/>
    <w:rsid w:val="001966CA"/>
    <w:rsid w:val="001B1DA1"/>
    <w:rsid w:val="001B3987"/>
    <w:rsid w:val="001F1504"/>
    <w:rsid w:val="002007C4"/>
    <w:rsid w:val="002076F0"/>
    <w:rsid w:val="00207B21"/>
    <w:rsid w:val="002109D5"/>
    <w:rsid w:val="00217985"/>
    <w:rsid w:val="002243A0"/>
    <w:rsid w:val="00235648"/>
    <w:rsid w:val="00240111"/>
    <w:rsid w:val="00243F9A"/>
    <w:rsid w:val="00252447"/>
    <w:rsid w:val="0027601F"/>
    <w:rsid w:val="00280C98"/>
    <w:rsid w:val="00284DD4"/>
    <w:rsid w:val="00287BA0"/>
    <w:rsid w:val="00291951"/>
    <w:rsid w:val="00295E0E"/>
    <w:rsid w:val="002B0456"/>
    <w:rsid w:val="002C4CBA"/>
    <w:rsid w:val="002C5F7F"/>
    <w:rsid w:val="002D0A17"/>
    <w:rsid w:val="002D2ADA"/>
    <w:rsid w:val="002D6D70"/>
    <w:rsid w:val="002E4249"/>
    <w:rsid w:val="002E529A"/>
    <w:rsid w:val="002F462A"/>
    <w:rsid w:val="003114CE"/>
    <w:rsid w:val="00311A6B"/>
    <w:rsid w:val="003335A9"/>
    <w:rsid w:val="0033478D"/>
    <w:rsid w:val="00337B80"/>
    <w:rsid w:val="003637FD"/>
    <w:rsid w:val="00366BF4"/>
    <w:rsid w:val="00373C49"/>
    <w:rsid w:val="003839E9"/>
    <w:rsid w:val="00387B90"/>
    <w:rsid w:val="003916D5"/>
    <w:rsid w:val="00396BB2"/>
    <w:rsid w:val="003A23A8"/>
    <w:rsid w:val="003B00C5"/>
    <w:rsid w:val="003D5AEC"/>
    <w:rsid w:val="003F22DA"/>
    <w:rsid w:val="003F3047"/>
    <w:rsid w:val="00414501"/>
    <w:rsid w:val="00416607"/>
    <w:rsid w:val="00417CD9"/>
    <w:rsid w:val="00423DCC"/>
    <w:rsid w:val="004252AC"/>
    <w:rsid w:val="00444848"/>
    <w:rsid w:val="004501FD"/>
    <w:rsid w:val="0045193B"/>
    <w:rsid w:val="0045209A"/>
    <w:rsid w:val="00483F11"/>
    <w:rsid w:val="004A1914"/>
    <w:rsid w:val="004B1194"/>
    <w:rsid w:val="004B649B"/>
    <w:rsid w:val="004C2DE3"/>
    <w:rsid w:val="004D4287"/>
    <w:rsid w:val="004D72D9"/>
    <w:rsid w:val="004E46F4"/>
    <w:rsid w:val="0050217B"/>
    <w:rsid w:val="00507F1A"/>
    <w:rsid w:val="005157B9"/>
    <w:rsid w:val="00521177"/>
    <w:rsid w:val="00521D3A"/>
    <w:rsid w:val="00525389"/>
    <w:rsid w:val="00532421"/>
    <w:rsid w:val="0053351A"/>
    <w:rsid w:val="00535540"/>
    <w:rsid w:val="00537B7A"/>
    <w:rsid w:val="00552453"/>
    <w:rsid w:val="0056751A"/>
    <w:rsid w:val="0057109D"/>
    <w:rsid w:val="00573006"/>
    <w:rsid w:val="00576D6D"/>
    <w:rsid w:val="0058327E"/>
    <w:rsid w:val="00591D6B"/>
    <w:rsid w:val="00596416"/>
    <w:rsid w:val="00597197"/>
    <w:rsid w:val="005A3EC1"/>
    <w:rsid w:val="005E197C"/>
    <w:rsid w:val="005E570F"/>
    <w:rsid w:val="005F7EB0"/>
    <w:rsid w:val="0060471E"/>
    <w:rsid w:val="00611253"/>
    <w:rsid w:val="00620A89"/>
    <w:rsid w:val="00626A42"/>
    <w:rsid w:val="00660FF7"/>
    <w:rsid w:val="00680341"/>
    <w:rsid w:val="00680D62"/>
    <w:rsid w:val="00681D86"/>
    <w:rsid w:val="00686675"/>
    <w:rsid w:val="006919F8"/>
    <w:rsid w:val="0069784C"/>
    <w:rsid w:val="006A2A52"/>
    <w:rsid w:val="006C6BA4"/>
    <w:rsid w:val="006D4338"/>
    <w:rsid w:val="006D7A28"/>
    <w:rsid w:val="006E0310"/>
    <w:rsid w:val="006E18E4"/>
    <w:rsid w:val="006E3E9E"/>
    <w:rsid w:val="006F37F8"/>
    <w:rsid w:val="00703D99"/>
    <w:rsid w:val="007219D3"/>
    <w:rsid w:val="00722C18"/>
    <w:rsid w:val="007264DB"/>
    <w:rsid w:val="00734D6A"/>
    <w:rsid w:val="00741F58"/>
    <w:rsid w:val="0074438E"/>
    <w:rsid w:val="007507EA"/>
    <w:rsid w:val="007536DF"/>
    <w:rsid w:val="00760470"/>
    <w:rsid w:val="007744E5"/>
    <w:rsid w:val="00786433"/>
    <w:rsid w:val="00793BE3"/>
    <w:rsid w:val="00794F97"/>
    <w:rsid w:val="007A03BC"/>
    <w:rsid w:val="007A5479"/>
    <w:rsid w:val="007B3E9C"/>
    <w:rsid w:val="007B64C2"/>
    <w:rsid w:val="007C526E"/>
    <w:rsid w:val="007D109C"/>
    <w:rsid w:val="007F404F"/>
    <w:rsid w:val="0080564D"/>
    <w:rsid w:val="00831124"/>
    <w:rsid w:val="0083216B"/>
    <w:rsid w:val="0084423A"/>
    <w:rsid w:val="00853FF4"/>
    <w:rsid w:val="00856617"/>
    <w:rsid w:val="00856D20"/>
    <w:rsid w:val="00864622"/>
    <w:rsid w:val="00867301"/>
    <w:rsid w:val="0087220F"/>
    <w:rsid w:val="00872EBA"/>
    <w:rsid w:val="00874A2F"/>
    <w:rsid w:val="008C30A4"/>
    <w:rsid w:val="008D507F"/>
    <w:rsid w:val="008E3B77"/>
    <w:rsid w:val="008F3C91"/>
    <w:rsid w:val="008F57BF"/>
    <w:rsid w:val="009069C7"/>
    <w:rsid w:val="00912AAE"/>
    <w:rsid w:val="009134E4"/>
    <w:rsid w:val="009138FE"/>
    <w:rsid w:val="00921DBC"/>
    <w:rsid w:val="00925151"/>
    <w:rsid w:val="00937056"/>
    <w:rsid w:val="009436CD"/>
    <w:rsid w:val="009525FE"/>
    <w:rsid w:val="0096619C"/>
    <w:rsid w:val="00976980"/>
    <w:rsid w:val="009B5D83"/>
    <w:rsid w:val="009F2D29"/>
    <w:rsid w:val="00A1044A"/>
    <w:rsid w:val="00A14FEB"/>
    <w:rsid w:val="00A21C0E"/>
    <w:rsid w:val="00A21D7B"/>
    <w:rsid w:val="00A42221"/>
    <w:rsid w:val="00A45FA9"/>
    <w:rsid w:val="00A54687"/>
    <w:rsid w:val="00A569EE"/>
    <w:rsid w:val="00A6031E"/>
    <w:rsid w:val="00A61A29"/>
    <w:rsid w:val="00A61BED"/>
    <w:rsid w:val="00A724F9"/>
    <w:rsid w:val="00A73F55"/>
    <w:rsid w:val="00A809B7"/>
    <w:rsid w:val="00A91120"/>
    <w:rsid w:val="00A97CF3"/>
    <w:rsid w:val="00AA6BCE"/>
    <w:rsid w:val="00AB3CF3"/>
    <w:rsid w:val="00AC1842"/>
    <w:rsid w:val="00B06692"/>
    <w:rsid w:val="00B1019F"/>
    <w:rsid w:val="00B23B9A"/>
    <w:rsid w:val="00B26E5A"/>
    <w:rsid w:val="00B3402E"/>
    <w:rsid w:val="00B360EF"/>
    <w:rsid w:val="00B61AAE"/>
    <w:rsid w:val="00B72001"/>
    <w:rsid w:val="00B73BE7"/>
    <w:rsid w:val="00B86566"/>
    <w:rsid w:val="00B9564E"/>
    <w:rsid w:val="00B95A9C"/>
    <w:rsid w:val="00B97C72"/>
    <w:rsid w:val="00BA7814"/>
    <w:rsid w:val="00BC11F9"/>
    <w:rsid w:val="00BE145D"/>
    <w:rsid w:val="00BE4822"/>
    <w:rsid w:val="00BE7366"/>
    <w:rsid w:val="00C0064D"/>
    <w:rsid w:val="00C00ACE"/>
    <w:rsid w:val="00C05170"/>
    <w:rsid w:val="00C116D8"/>
    <w:rsid w:val="00C143CF"/>
    <w:rsid w:val="00C1774E"/>
    <w:rsid w:val="00C23D68"/>
    <w:rsid w:val="00C35D1B"/>
    <w:rsid w:val="00C54780"/>
    <w:rsid w:val="00C55A37"/>
    <w:rsid w:val="00C72FDE"/>
    <w:rsid w:val="00C757E8"/>
    <w:rsid w:val="00C763DF"/>
    <w:rsid w:val="00C778D7"/>
    <w:rsid w:val="00C9339F"/>
    <w:rsid w:val="00C946EE"/>
    <w:rsid w:val="00C948BE"/>
    <w:rsid w:val="00CA20AD"/>
    <w:rsid w:val="00CA7CD6"/>
    <w:rsid w:val="00CE44DC"/>
    <w:rsid w:val="00D05A87"/>
    <w:rsid w:val="00D16FAA"/>
    <w:rsid w:val="00D32DFE"/>
    <w:rsid w:val="00D34C05"/>
    <w:rsid w:val="00D75E3A"/>
    <w:rsid w:val="00D80B40"/>
    <w:rsid w:val="00D911BD"/>
    <w:rsid w:val="00DA129B"/>
    <w:rsid w:val="00DA1A25"/>
    <w:rsid w:val="00DD11F1"/>
    <w:rsid w:val="00DD3BCB"/>
    <w:rsid w:val="00DD4064"/>
    <w:rsid w:val="00DE27DA"/>
    <w:rsid w:val="00DF0725"/>
    <w:rsid w:val="00DF07B0"/>
    <w:rsid w:val="00E00E28"/>
    <w:rsid w:val="00E07A16"/>
    <w:rsid w:val="00E2116A"/>
    <w:rsid w:val="00E40417"/>
    <w:rsid w:val="00E46629"/>
    <w:rsid w:val="00E65CC3"/>
    <w:rsid w:val="00E706E7"/>
    <w:rsid w:val="00E76EE9"/>
    <w:rsid w:val="00E81FA7"/>
    <w:rsid w:val="00E86ED5"/>
    <w:rsid w:val="00E872A9"/>
    <w:rsid w:val="00E96151"/>
    <w:rsid w:val="00EA1641"/>
    <w:rsid w:val="00EA25AF"/>
    <w:rsid w:val="00EA25E5"/>
    <w:rsid w:val="00EB13AE"/>
    <w:rsid w:val="00ED6571"/>
    <w:rsid w:val="00EF785F"/>
    <w:rsid w:val="00F1326B"/>
    <w:rsid w:val="00F2325A"/>
    <w:rsid w:val="00F26E7F"/>
    <w:rsid w:val="00F42A9F"/>
    <w:rsid w:val="00F50502"/>
    <w:rsid w:val="00F53240"/>
    <w:rsid w:val="00F56372"/>
    <w:rsid w:val="00F771E4"/>
    <w:rsid w:val="00F84240"/>
    <w:rsid w:val="00F8646B"/>
    <w:rsid w:val="00F93E1E"/>
    <w:rsid w:val="00FA0F1D"/>
    <w:rsid w:val="00FA2ECB"/>
    <w:rsid w:val="00FA469C"/>
    <w:rsid w:val="00FB4294"/>
    <w:rsid w:val="00FB56AB"/>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 w:type="character" w:styleId="Hyperlink">
    <w:name w:val="Hyperlink"/>
    <w:basedOn w:val="DefaultParagraphFont"/>
    <w:uiPriority w:val="99"/>
    <w:semiHidden/>
    <w:unhideWhenUsed/>
    <w:rsid w:val="00EB13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 w:type="character" w:styleId="Hyperlink">
    <w:name w:val="Hyperlink"/>
    <w:basedOn w:val="DefaultParagraphFont"/>
    <w:uiPriority w:val="99"/>
    <w:semiHidden/>
    <w:unhideWhenUsed/>
    <w:rsid w:val="00EB1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6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cceh.org/2014/06/13/first-lady-michelle-obama-announces-mayors-challenge-to-end-veteran-homelessness/" TargetMode="External"/><Relationship Id="rId3" Type="http://schemas.microsoft.com/office/2007/relationships/stylesWithEffects" Target="stylesWithEffects.xml"/><Relationship Id="rId7" Type="http://schemas.openxmlformats.org/officeDocument/2006/relationships/hyperlink" Target="http://www.ncceh.org/bos/e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bos/es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ceh.org/events/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2014-10-13T17:02:00Z</dcterms:created>
  <dcterms:modified xsi:type="dcterms:W3CDTF">2014-10-13T17:02:00Z</dcterms:modified>
</cp:coreProperties>
</file>