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ED7688">
        <w:rPr>
          <w:b/>
          <w:bCs/>
        </w:rPr>
        <w:t>May 1</w:t>
      </w:r>
      <w:r w:rsidR="00ED49C2">
        <w:rPr>
          <w:b/>
          <w:bCs/>
        </w:rPr>
        <w:t>, 2014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r w:rsidR="00ED7688">
        <w:t>Rodney Norman, BHA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>Ron Schieve, CONNECT, WCCA</w:t>
      </w:r>
      <w:r w:rsidR="00ED7688">
        <w:tab/>
      </w:r>
      <w:r w:rsidR="00ED7688">
        <w:tab/>
        <w:t>Kathleen Mallet, CCB, CARE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>Erica Edwards, SAFE</w:t>
      </w:r>
      <w:r>
        <w:tab/>
      </w:r>
      <w:r>
        <w:tab/>
      </w:r>
      <w:r w:rsidR="008C757B">
        <w:tab/>
      </w:r>
      <w:r w:rsidR="008C757B">
        <w:tab/>
        <w:t>Beth Branagan, TCS</w:t>
      </w:r>
      <w:r>
        <w:tab/>
      </w:r>
      <w:r>
        <w:tab/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>Emily</w:t>
      </w:r>
      <w:r>
        <w:tab/>
        <w:t>Lowery, Haven</w:t>
      </w:r>
      <w:r w:rsidR="008C757B">
        <w:tab/>
      </w:r>
      <w:r w:rsidR="008C757B">
        <w:tab/>
      </w:r>
      <w:r w:rsidR="008C757B">
        <w:tab/>
        <w:t>Candace Mance, PLS</w:t>
      </w:r>
      <w:r>
        <w:tab/>
      </w:r>
      <w:r>
        <w:tab/>
      </w:r>
      <w:r>
        <w:tab/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 xml:space="preserve">Louise Egerton, </w:t>
      </w:r>
      <w:r w:rsidR="00970F44">
        <w:t>THAPP, Case Manager</w:t>
      </w:r>
      <w:r w:rsidR="008C757B">
        <w:tab/>
        <w:t>Ariana DeToro-Forlenza</w:t>
      </w:r>
    </w:p>
    <w:p w:rsidR="008C757B" w:rsidRDefault="008C757B" w:rsidP="005E1AED">
      <w:pPr>
        <w:pStyle w:val="NormalWeb"/>
        <w:spacing w:before="0" w:beforeAutospacing="0" w:after="0"/>
        <w:ind w:firstLine="720"/>
      </w:pPr>
      <w:r>
        <w:t>Sarah Lancaster, Smokey Mountain</w:t>
      </w:r>
    </w:p>
    <w:p w:rsidR="00970F44" w:rsidRDefault="005E1AED" w:rsidP="007A6A5F">
      <w:pPr>
        <w:pStyle w:val="NormalWeb"/>
        <w:spacing w:before="0" w:beforeAutospacing="0" w:after="0"/>
        <w:ind w:firstLine="720"/>
      </w:pPr>
      <w:r>
        <w:tab/>
      </w:r>
      <w:r w:rsidR="00970F44">
        <w:tab/>
      </w:r>
      <w:r w:rsidR="00970F44">
        <w:tab/>
      </w: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</w:p>
    <w:p w:rsidR="00F64BB2" w:rsidRDefault="00B4720B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ED7688">
        <w:rPr>
          <w:sz w:val="26"/>
          <w:szCs w:val="26"/>
        </w:rPr>
        <w:t>0</w:t>
      </w:r>
      <w:r w:rsidR="00F64BB2">
        <w:rPr>
          <w:sz w:val="26"/>
          <w:szCs w:val="26"/>
        </w:rPr>
        <w:t xml:space="preserve"> am</w:t>
      </w:r>
    </w:p>
    <w:p w:rsidR="00F64BB2" w:rsidRDefault="00F64BB2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EA6713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Minutes Approved</w:t>
      </w:r>
    </w:p>
    <w:p w:rsidR="00071294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Agency Updates</w:t>
      </w:r>
    </w:p>
    <w:p w:rsidR="00ED7688" w:rsidRDefault="00ED7688" w:rsidP="00ED7688">
      <w:pPr>
        <w:pStyle w:val="NormalWeb"/>
        <w:numPr>
          <w:ilvl w:val="1"/>
          <w:numId w:val="1"/>
        </w:numPr>
        <w:spacing w:beforeAutospacing="0" w:after="0"/>
      </w:pPr>
      <w:r>
        <w:t>Haven- Haven Family House to open soon, looking for furniture, 2 potential families @Haven, Haven is almost full (2 men’s beds only)</w:t>
      </w:r>
    </w:p>
    <w:p w:rsidR="00ED7688" w:rsidRDefault="00ED7688" w:rsidP="00ED7688">
      <w:pPr>
        <w:pStyle w:val="NormalWeb"/>
        <w:numPr>
          <w:ilvl w:val="1"/>
          <w:numId w:val="1"/>
        </w:numPr>
        <w:spacing w:beforeAutospacing="0" w:after="0"/>
      </w:pPr>
      <w:r>
        <w:t xml:space="preserve">CONNECT- agency is growing 145 families consisting </w:t>
      </w:r>
      <w:r w:rsidR="006C14BD">
        <w:t xml:space="preserve"> of </w:t>
      </w:r>
      <w:r>
        <w:t>258 kids</w:t>
      </w:r>
    </w:p>
    <w:p w:rsidR="00ED7688" w:rsidRDefault="00ED7688" w:rsidP="00ED7688">
      <w:pPr>
        <w:pStyle w:val="NormalWeb"/>
        <w:numPr>
          <w:ilvl w:val="1"/>
          <w:numId w:val="1"/>
        </w:numPr>
        <w:spacing w:beforeAutospacing="0" w:after="0"/>
      </w:pPr>
      <w:r>
        <w:t xml:space="preserve">Louise (ESG Case Management)- reports that things are going </w:t>
      </w:r>
      <w:r w:rsidR="006C14BD">
        <w:t>well</w:t>
      </w:r>
      <w:r>
        <w:t xml:space="preserve"> with new </w:t>
      </w:r>
      <w:r w:rsidR="006C14BD">
        <w:t>ESG Recipients</w:t>
      </w:r>
    </w:p>
    <w:p w:rsidR="00ED7688" w:rsidRDefault="00ED7688" w:rsidP="00ED7688">
      <w:pPr>
        <w:pStyle w:val="NormalWeb"/>
        <w:numPr>
          <w:ilvl w:val="1"/>
          <w:numId w:val="1"/>
        </w:numPr>
        <w:spacing w:beforeAutospacing="0" w:after="0"/>
      </w:pPr>
      <w:r>
        <w:t xml:space="preserve">SAFE, </w:t>
      </w:r>
      <w:r w:rsidR="006C14BD">
        <w:t>their occupancy is low</w:t>
      </w:r>
      <w:r>
        <w:t>, new facility is waiting on open house and furniture, designer house (fundraiser) scheduled for June 7</w:t>
      </w:r>
    </w:p>
    <w:p w:rsidR="00ED7688" w:rsidRDefault="00ED7688" w:rsidP="00ED7688">
      <w:pPr>
        <w:pStyle w:val="NormalWeb"/>
        <w:numPr>
          <w:ilvl w:val="1"/>
          <w:numId w:val="1"/>
        </w:numPr>
        <w:spacing w:beforeAutospacing="0" w:after="0"/>
      </w:pPr>
      <w:r>
        <w:t>T</w:t>
      </w:r>
      <w:r w:rsidR="006C14BD">
        <w:t xml:space="preserve">ransylvania </w:t>
      </w:r>
      <w:r>
        <w:t>C</w:t>
      </w:r>
      <w:r w:rsidR="006C14BD">
        <w:t xml:space="preserve">ounty </w:t>
      </w:r>
      <w:r>
        <w:t>S</w:t>
      </w:r>
      <w:r w:rsidR="006C14BD">
        <w:t>chools</w:t>
      </w:r>
      <w:r>
        <w:t xml:space="preserve">- homeless grant submitted Friday, $15K per year for 3 years if granted, may be used for tutors, clothing, supplies, field trips (anything educational related), after school care, grant follows McKinney Vinto </w:t>
      </w:r>
      <w:r w:rsidR="006C14BD">
        <w:t>guidelines</w:t>
      </w:r>
    </w:p>
    <w:p w:rsidR="00ED7688" w:rsidRDefault="00ED7688" w:rsidP="00ED7688">
      <w:pPr>
        <w:pStyle w:val="NormalWeb"/>
        <w:numPr>
          <w:ilvl w:val="1"/>
          <w:numId w:val="1"/>
        </w:numPr>
        <w:spacing w:beforeAutospacing="0" w:after="0"/>
      </w:pPr>
      <w:r>
        <w:t>CARE- community survey underway, online survey available and hard copy, must be a T.C resident</w:t>
      </w:r>
    </w:p>
    <w:p w:rsidR="00ED7688" w:rsidRDefault="00ED7688" w:rsidP="00ED7688">
      <w:pPr>
        <w:pStyle w:val="NormalWeb"/>
        <w:numPr>
          <w:ilvl w:val="1"/>
          <w:numId w:val="1"/>
        </w:numPr>
        <w:spacing w:beforeAutospacing="0" w:after="0"/>
      </w:pPr>
      <w:r>
        <w:t xml:space="preserve">Smoky Mountain- working on list of resources for </w:t>
      </w:r>
      <w:r w:rsidR="006C14BD">
        <w:t xml:space="preserve">their </w:t>
      </w:r>
      <w:r>
        <w:t>website</w:t>
      </w:r>
    </w:p>
    <w:p w:rsidR="00444F4B" w:rsidRDefault="00444F4B" w:rsidP="00444F4B">
      <w:pPr>
        <w:pStyle w:val="NormalWeb"/>
        <w:numPr>
          <w:ilvl w:val="0"/>
          <w:numId w:val="1"/>
        </w:numPr>
        <w:spacing w:beforeAutospacing="0" w:after="0"/>
      </w:pPr>
      <w:r>
        <w:t>Please join NCCEH if you are a coalition member and have not already</w:t>
      </w:r>
    </w:p>
    <w:p w:rsidR="00444F4B" w:rsidRDefault="00444F4B" w:rsidP="00444F4B">
      <w:pPr>
        <w:pStyle w:val="NormalWeb"/>
        <w:numPr>
          <w:ilvl w:val="0"/>
          <w:numId w:val="1"/>
        </w:numPr>
        <w:spacing w:beforeAutospacing="0" w:after="0"/>
      </w:pPr>
      <w:r>
        <w:t>Rodeway update:</w:t>
      </w:r>
    </w:p>
    <w:p w:rsidR="00444F4B" w:rsidRDefault="00444F4B" w:rsidP="00444F4B">
      <w:pPr>
        <w:pStyle w:val="NormalWeb"/>
        <w:numPr>
          <w:ilvl w:val="1"/>
          <w:numId w:val="1"/>
        </w:numPr>
        <w:spacing w:beforeAutospacing="0" w:after="0"/>
      </w:pPr>
      <w:r>
        <w:t>Everybody is out, everybody is housed, received $1K from Bojangles, $2K from United Way</w:t>
      </w:r>
    </w:p>
    <w:p w:rsidR="00444F4B" w:rsidRDefault="00444F4B" w:rsidP="00444F4B">
      <w:pPr>
        <w:pStyle w:val="NormalWeb"/>
        <w:numPr>
          <w:ilvl w:val="1"/>
          <w:numId w:val="1"/>
        </w:numPr>
        <w:spacing w:beforeAutospacing="0" w:after="0"/>
      </w:pPr>
      <w:r>
        <w:lastRenderedPageBreak/>
        <w:t>Total spent: $500 Bojangles, $1130 UW, $900 S.A. $2K DSS, $850 WCCA, $4182 ESG</w:t>
      </w:r>
    </w:p>
    <w:p w:rsidR="00444F4B" w:rsidRDefault="00444F4B" w:rsidP="00444F4B">
      <w:pPr>
        <w:pStyle w:val="NormalWeb"/>
        <w:numPr>
          <w:ilvl w:val="1"/>
          <w:numId w:val="1"/>
        </w:numPr>
        <w:spacing w:beforeAutospacing="0" w:after="0"/>
      </w:pPr>
      <w:r>
        <w:t xml:space="preserve">Transportation </w:t>
      </w:r>
      <w:r w:rsidR="006C14BD">
        <w:t>discussion:</w:t>
      </w:r>
    </w:p>
    <w:p w:rsidR="006C14BD" w:rsidRDefault="006C14BD" w:rsidP="00444F4B">
      <w:pPr>
        <w:pStyle w:val="NormalWeb"/>
        <w:numPr>
          <w:ilvl w:val="2"/>
          <w:numId w:val="1"/>
        </w:numPr>
        <w:spacing w:beforeAutospacing="0" w:after="0"/>
      </w:pPr>
      <w:r>
        <w:t>The C</w:t>
      </w:r>
      <w:r w:rsidR="00444F4B">
        <w:t>oalition need</w:t>
      </w:r>
      <w:r>
        <w:t>s</w:t>
      </w:r>
      <w:r w:rsidR="00444F4B">
        <w:t xml:space="preserve"> to address this issue head-on in the future</w:t>
      </w:r>
    </w:p>
    <w:p w:rsidR="00444F4B" w:rsidRDefault="006C14BD" w:rsidP="00444F4B">
      <w:pPr>
        <w:pStyle w:val="NormalWeb"/>
        <w:numPr>
          <w:ilvl w:val="2"/>
          <w:numId w:val="1"/>
        </w:numPr>
        <w:spacing w:beforeAutospacing="0" w:after="0"/>
      </w:pPr>
      <w:r>
        <w:t>Lack of transportation is a major contributor to the poverty, homeless</w:t>
      </w:r>
      <w:r w:rsidR="00444F4B">
        <w:t xml:space="preserve">, </w:t>
      </w:r>
      <w:r>
        <w:t>problem</w:t>
      </w:r>
    </w:p>
    <w:p w:rsidR="006C14BD" w:rsidRDefault="006C14BD" w:rsidP="00444F4B">
      <w:pPr>
        <w:pStyle w:val="NormalWeb"/>
        <w:numPr>
          <w:ilvl w:val="2"/>
          <w:numId w:val="1"/>
        </w:numPr>
        <w:spacing w:beforeAutospacing="0" w:after="0"/>
      </w:pPr>
      <w:r>
        <w:t>C</w:t>
      </w:r>
      <w:r w:rsidR="00444F4B">
        <w:t xml:space="preserve">hallenges </w:t>
      </w:r>
      <w:r>
        <w:t xml:space="preserve">were discussed, such as when people have </w:t>
      </w:r>
      <w:r w:rsidR="00444F4B">
        <w:t xml:space="preserve">to coordinate rides to town </w:t>
      </w:r>
    </w:p>
    <w:p w:rsidR="00444F4B" w:rsidRDefault="006C14BD" w:rsidP="00444F4B">
      <w:pPr>
        <w:pStyle w:val="NormalWeb"/>
        <w:numPr>
          <w:ilvl w:val="2"/>
          <w:numId w:val="1"/>
        </w:numPr>
        <w:spacing w:beforeAutospacing="0" w:after="0"/>
      </w:pPr>
      <w:r>
        <w:t xml:space="preserve">We need to better understand how to </w:t>
      </w:r>
      <w:r w:rsidR="00444F4B">
        <w:t xml:space="preserve">access the </w:t>
      </w:r>
      <w:r>
        <w:t>county transportation system, possibly have someone from the department come and speak</w:t>
      </w:r>
    </w:p>
    <w:p w:rsidR="00444F4B" w:rsidRDefault="00444F4B" w:rsidP="00444F4B">
      <w:pPr>
        <w:pStyle w:val="NormalWeb"/>
        <w:numPr>
          <w:ilvl w:val="0"/>
          <w:numId w:val="1"/>
        </w:numPr>
        <w:spacing w:beforeAutospacing="0" w:after="0"/>
      </w:pPr>
      <w:r>
        <w:t>Coordinated Assessment in BOS</w:t>
      </w:r>
    </w:p>
    <w:p w:rsidR="00444F4B" w:rsidRDefault="00444F4B" w:rsidP="00444F4B">
      <w:pPr>
        <w:pStyle w:val="NormalWeb"/>
        <w:numPr>
          <w:ilvl w:val="1"/>
          <w:numId w:val="1"/>
        </w:numPr>
        <w:spacing w:beforeAutospacing="0" w:after="0"/>
      </w:pPr>
      <w:r>
        <w:t xml:space="preserve">State-wide program, successfully being done in Raleigh, </w:t>
      </w:r>
    </w:p>
    <w:p w:rsidR="00444F4B" w:rsidRDefault="00444F4B" w:rsidP="00444F4B">
      <w:pPr>
        <w:pStyle w:val="NormalWeb"/>
        <w:numPr>
          <w:ilvl w:val="1"/>
          <w:numId w:val="1"/>
        </w:numPr>
        <w:spacing w:beforeAutospacing="0" w:after="0"/>
      </w:pPr>
      <w:r>
        <w:t>To access the presentation go to:</w:t>
      </w:r>
    </w:p>
    <w:p w:rsidR="00444F4B" w:rsidRDefault="00B13EA7" w:rsidP="00444F4B">
      <w:pPr>
        <w:pStyle w:val="NormalWeb"/>
        <w:spacing w:beforeAutospacing="0" w:after="0"/>
        <w:ind w:left="1440"/>
      </w:pPr>
      <w:hyperlink r:id="rId9" w:history="1">
        <w:r w:rsidR="00444F4B" w:rsidRPr="00F50AA0">
          <w:rPr>
            <w:rStyle w:val="Hyperlink"/>
          </w:rPr>
          <w:t>http://prezi.comwnynaotpo3/continuum-of-cares-coordinated-assessment-system</w:t>
        </w:r>
      </w:hyperlink>
    </w:p>
    <w:p w:rsidR="00444F4B" w:rsidRDefault="00444F4B" w:rsidP="00444F4B">
      <w:pPr>
        <w:pStyle w:val="NormalWeb"/>
        <w:numPr>
          <w:ilvl w:val="1"/>
          <w:numId w:val="1"/>
        </w:numPr>
        <w:spacing w:beforeAutospacing="0" w:after="0"/>
      </w:pPr>
      <w:r>
        <w:t>There is a vulnerability test, assigns number to client, no grey areas</w:t>
      </w:r>
    </w:p>
    <w:p w:rsidR="00444F4B" w:rsidRDefault="00444F4B" w:rsidP="00444F4B">
      <w:pPr>
        <w:pStyle w:val="NormalWeb"/>
        <w:numPr>
          <w:ilvl w:val="0"/>
          <w:numId w:val="1"/>
        </w:numPr>
        <w:spacing w:beforeAutospacing="0" w:after="0"/>
      </w:pPr>
      <w:r>
        <w:t>Upcoming class for ESG clients, EFNEP</w:t>
      </w:r>
    </w:p>
    <w:p w:rsidR="00444F4B" w:rsidRDefault="00444F4B" w:rsidP="00444F4B">
      <w:pPr>
        <w:pStyle w:val="NormalWeb"/>
        <w:numPr>
          <w:ilvl w:val="1"/>
          <w:numId w:val="1"/>
        </w:numPr>
        <w:spacing w:beforeAutospacing="0" w:after="0"/>
      </w:pPr>
      <w:r>
        <w:t>Faces diet and family, move more, watch less, replaces sugar with healthier options, on going class, 1 hour a week, can participate up to 22 classes</w:t>
      </w:r>
    </w:p>
    <w:p w:rsidR="00444F4B" w:rsidRDefault="00444F4B" w:rsidP="00444F4B">
      <w:pPr>
        <w:pStyle w:val="NormalWeb"/>
        <w:numPr>
          <w:ilvl w:val="1"/>
          <w:numId w:val="1"/>
        </w:numPr>
        <w:spacing w:beforeAutospacing="0" w:after="0"/>
      </w:pPr>
      <w:r>
        <w:t>For ESG clients, 2 will be mandatory</w:t>
      </w:r>
    </w:p>
    <w:p w:rsidR="00FC2ABA" w:rsidRDefault="00FC2ABA" w:rsidP="00444F4B">
      <w:pPr>
        <w:pStyle w:val="NormalWeb"/>
        <w:numPr>
          <w:ilvl w:val="1"/>
          <w:numId w:val="1"/>
        </w:numPr>
        <w:spacing w:beforeAutospacing="0" w:after="0"/>
      </w:pPr>
      <w:r>
        <w:t>Class is at Community Service Building</w:t>
      </w:r>
    </w:p>
    <w:p w:rsidR="00FC2ABA" w:rsidRDefault="00FC2ABA" w:rsidP="00FC2ABA">
      <w:pPr>
        <w:pStyle w:val="NormalWeb"/>
        <w:numPr>
          <w:ilvl w:val="0"/>
          <w:numId w:val="1"/>
        </w:numPr>
        <w:spacing w:beforeAutospacing="0" w:after="0"/>
      </w:pPr>
      <w:r>
        <w:t>Prevention Services</w:t>
      </w:r>
    </w:p>
    <w:p w:rsidR="00034A34" w:rsidRDefault="00FC2ABA" w:rsidP="00FC2ABA">
      <w:pPr>
        <w:pStyle w:val="NormalWeb"/>
        <w:numPr>
          <w:ilvl w:val="0"/>
          <w:numId w:val="1"/>
        </w:numPr>
        <w:spacing w:beforeAutospacing="0" w:after="0"/>
      </w:pPr>
      <w:r>
        <w:t xml:space="preserve">$8K was awarded, </w:t>
      </w:r>
      <w:r w:rsidR="006C14BD">
        <w:t xml:space="preserve">currently have helped </w:t>
      </w:r>
      <w:r>
        <w:t>1 family</w:t>
      </w:r>
      <w:r w:rsidR="006C14BD">
        <w:t>.  One of the questions that we have to ask the applicant is:  I</w:t>
      </w:r>
      <w:r>
        <w:t xml:space="preserve">f evicted </w:t>
      </w:r>
      <w:r w:rsidR="006C14BD">
        <w:t xml:space="preserve">do you have any family or friends that you could live with.  We have had one applicant whose </w:t>
      </w:r>
      <w:r>
        <w:t>landlord refused to work with us</w:t>
      </w:r>
      <w:r w:rsidR="00034A34">
        <w:t xml:space="preserve">.  Currently the program provides rental assistance for </w:t>
      </w:r>
      <w:r>
        <w:t>3 month</w:t>
      </w:r>
      <w:r w:rsidR="00034A34">
        <w:t>s, at that point an assessment will be done to evaluate the need for continued support.</w:t>
      </w:r>
    </w:p>
    <w:p w:rsidR="00FC2ABA" w:rsidRDefault="00FC2ABA" w:rsidP="00FC2ABA">
      <w:pPr>
        <w:pStyle w:val="NormalWeb"/>
        <w:numPr>
          <w:ilvl w:val="0"/>
          <w:numId w:val="1"/>
        </w:numPr>
        <w:spacing w:beforeAutospacing="0" w:after="0"/>
      </w:pPr>
      <w:r>
        <w:t>SOAR- worker needed, possible grant from Pisgah Legal, end of May, Raleigh</w:t>
      </w:r>
    </w:p>
    <w:p w:rsidR="00FC2ABA" w:rsidRDefault="00FC2ABA" w:rsidP="00FC2ABA">
      <w:pPr>
        <w:pStyle w:val="NormalWeb"/>
        <w:spacing w:beforeAutospacing="0" w:after="0"/>
      </w:pPr>
    </w:p>
    <w:p w:rsidR="00444F4B" w:rsidRDefault="00FC2ABA" w:rsidP="00034A34">
      <w:pPr>
        <w:pStyle w:val="NormalWeb"/>
        <w:numPr>
          <w:ilvl w:val="0"/>
          <w:numId w:val="1"/>
        </w:numPr>
        <w:spacing w:beforeAutospacing="0" w:after="0"/>
      </w:pPr>
      <w:r>
        <w:t>Next meeting scheduled for June 5, 2014</w:t>
      </w:r>
    </w:p>
    <w:sectPr w:rsidR="00444F4B" w:rsidSect="00FA59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A7" w:rsidRDefault="00B13EA7" w:rsidP="00532D58">
      <w:r>
        <w:separator/>
      </w:r>
    </w:p>
  </w:endnote>
  <w:endnote w:type="continuationSeparator" w:id="0">
    <w:p w:rsidR="00B13EA7" w:rsidRDefault="00B13EA7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FC2ABA">
      <w:t>5/1</w:t>
    </w:r>
    <w:r>
      <w:t>/2014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B13EA7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A7" w:rsidRDefault="00B13EA7" w:rsidP="00532D58">
      <w:r>
        <w:separator/>
      </w:r>
    </w:p>
  </w:footnote>
  <w:footnote w:type="continuationSeparator" w:id="0">
    <w:p w:rsidR="00B13EA7" w:rsidRDefault="00B13EA7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6FD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34A34"/>
    <w:rsid w:val="00071294"/>
    <w:rsid w:val="000F3ECC"/>
    <w:rsid w:val="00140E96"/>
    <w:rsid w:val="00165B50"/>
    <w:rsid w:val="0019090B"/>
    <w:rsid w:val="001B1050"/>
    <w:rsid w:val="002415E3"/>
    <w:rsid w:val="002466CF"/>
    <w:rsid w:val="00263B5D"/>
    <w:rsid w:val="002811EA"/>
    <w:rsid w:val="0030229A"/>
    <w:rsid w:val="003219A6"/>
    <w:rsid w:val="003A3B75"/>
    <w:rsid w:val="003B5AA1"/>
    <w:rsid w:val="003C7CAE"/>
    <w:rsid w:val="003E4B17"/>
    <w:rsid w:val="00444F4B"/>
    <w:rsid w:val="004F6D63"/>
    <w:rsid w:val="00532D58"/>
    <w:rsid w:val="00536428"/>
    <w:rsid w:val="005A282C"/>
    <w:rsid w:val="005D2E1C"/>
    <w:rsid w:val="005D332D"/>
    <w:rsid w:val="005E1AED"/>
    <w:rsid w:val="006236FF"/>
    <w:rsid w:val="006C14BD"/>
    <w:rsid w:val="00757F15"/>
    <w:rsid w:val="007676F4"/>
    <w:rsid w:val="00786C38"/>
    <w:rsid w:val="007A03B0"/>
    <w:rsid w:val="007A6A5F"/>
    <w:rsid w:val="0082088D"/>
    <w:rsid w:val="0082453A"/>
    <w:rsid w:val="008634B7"/>
    <w:rsid w:val="008A5CC9"/>
    <w:rsid w:val="008B5C2B"/>
    <w:rsid w:val="008C757B"/>
    <w:rsid w:val="009152F6"/>
    <w:rsid w:val="0094480E"/>
    <w:rsid w:val="00954D1B"/>
    <w:rsid w:val="00970F44"/>
    <w:rsid w:val="00A57F95"/>
    <w:rsid w:val="00B13EA7"/>
    <w:rsid w:val="00B4720B"/>
    <w:rsid w:val="00B76C87"/>
    <w:rsid w:val="00BB6DAB"/>
    <w:rsid w:val="00D53579"/>
    <w:rsid w:val="00D82FAF"/>
    <w:rsid w:val="00D837F9"/>
    <w:rsid w:val="00EA6713"/>
    <w:rsid w:val="00EB7592"/>
    <w:rsid w:val="00EC34E7"/>
    <w:rsid w:val="00ED49C2"/>
    <w:rsid w:val="00ED7688"/>
    <w:rsid w:val="00F25FDE"/>
    <w:rsid w:val="00F45DEF"/>
    <w:rsid w:val="00F64BB2"/>
    <w:rsid w:val="00FA4B06"/>
    <w:rsid w:val="00FA5901"/>
    <w:rsid w:val="00FC2ABA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ezi.comwnynaotpo3/continuum-of-cares-coordinated-assessment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D215-56D5-494A-8139-9592CD85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2013-11-07T13:45:00Z</cp:lastPrinted>
  <dcterms:created xsi:type="dcterms:W3CDTF">2014-07-11T15:10:00Z</dcterms:created>
  <dcterms:modified xsi:type="dcterms:W3CDTF">2014-07-11T15:10:00Z</dcterms:modified>
</cp:coreProperties>
</file>