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4E" w:rsidRPr="002D7708" w:rsidRDefault="002D7708" w:rsidP="002D7708">
      <w:pPr>
        <w:spacing w:after="0" w:line="240" w:lineRule="auto"/>
        <w:jc w:val="center"/>
        <w:rPr>
          <w:rFonts w:ascii="Times New Roman" w:hAnsi="Times New Roman"/>
          <w:sz w:val="32"/>
          <w:szCs w:val="32"/>
        </w:rPr>
      </w:pPr>
      <w:bookmarkStart w:id="0" w:name="_GoBack"/>
      <w:bookmarkEnd w:id="0"/>
      <w:r w:rsidRPr="002D7708">
        <w:rPr>
          <w:rFonts w:ascii="Times New Roman" w:hAnsi="Times New Roman"/>
          <w:sz w:val="32"/>
          <w:szCs w:val="32"/>
        </w:rPr>
        <w:t>Harnett County Regional Housing Committee</w:t>
      </w:r>
    </w:p>
    <w:p w:rsidR="002D7708" w:rsidRPr="002D7708" w:rsidRDefault="002D7708" w:rsidP="002D7708">
      <w:pPr>
        <w:spacing w:after="0" w:line="240" w:lineRule="auto"/>
        <w:jc w:val="center"/>
        <w:rPr>
          <w:rFonts w:ascii="Times New Roman" w:hAnsi="Times New Roman"/>
          <w:sz w:val="28"/>
          <w:szCs w:val="28"/>
        </w:rPr>
      </w:pPr>
      <w:r w:rsidRPr="002D7708">
        <w:rPr>
          <w:rFonts w:ascii="Times New Roman" w:hAnsi="Times New Roman"/>
          <w:sz w:val="28"/>
          <w:szCs w:val="28"/>
        </w:rPr>
        <w:t>NC Balance of State Continuum of Care</w:t>
      </w:r>
    </w:p>
    <w:p w:rsidR="002D7708" w:rsidRDefault="00845339" w:rsidP="002D7708">
      <w:pPr>
        <w:spacing w:after="0" w:line="240" w:lineRule="auto"/>
        <w:jc w:val="center"/>
        <w:rPr>
          <w:rFonts w:ascii="Times New Roman" w:hAnsi="Times New Roman"/>
          <w:sz w:val="24"/>
          <w:szCs w:val="24"/>
        </w:rPr>
      </w:pPr>
      <w:r>
        <w:rPr>
          <w:rFonts w:ascii="Times New Roman" w:hAnsi="Times New Roman"/>
          <w:sz w:val="24"/>
          <w:szCs w:val="24"/>
        </w:rPr>
        <w:t xml:space="preserve">Tuesday, </w:t>
      </w:r>
      <w:r w:rsidR="002724E4">
        <w:rPr>
          <w:rFonts w:ascii="Times New Roman" w:hAnsi="Times New Roman"/>
          <w:sz w:val="24"/>
          <w:szCs w:val="24"/>
        </w:rPr>
        <w:t>April 15</w:t>
      </w:r>
      <w:r w:rsidR="002D7708" w:rsidRPr="002D7708">
        <w:rPr>
          <w:rFonts w:ascii="Times New Roman" w:hAnsi="Times New Roman"/>
          <w:sz w:val="24"/>
          <w:szCs w:val="24"/>
        </w:rPr>
        <w:t>, 2014</w:t>
      </w:r>
      <w:r w:rsidR="00AD61E9">
        <w:rPr>
          <w:rFonts w:ascii="Times New Roman" w:hAnsi="Times New Roman"/>
          <w:sz w:val="24"/>
          <w:szCs w:val="24"/>
        </w:rPr>
        <w:t xml:space="preserve"> </w:t>
      </w:r>
    </w:p>
    <w:p w:rsidR="00AD61E9" w:rsidRPr="002D7708" w:rsidRDefault="00AD61E9" w:rsidP="002D7708">
      <w:pPr>
        <w:spacing w:after="0" w:line="240" w:lineRule="auto"/>
        <w:jc w:val="center"/>
        <w:rPr>
          <w:rFonts w:ascii="Times New Roman" w:hAnsi="Times New Roman"/>
          <w:sz w:val="24"/>
          <w:szCs w:val="24"/>
        </w:rPr>
      </w:pPr>
      <w:r>
        <w:rPr>
          <w:rFonts w:ascii="Times New Roman" w:hAnsi="Times New Roman"/>
          <w:sz w:val="24"/>
          <w:szCs w:val="24"/>
        </w:rPr>
        <w:t>Meeting Minutes</w:t>
      </w:r>
    </w:p>
    <w:p w:rsidR="002D7708" w:rsidRPr="002D7708" w:rsidRDefault="002D7708" w:rsidP="002D7708">
      <w:pPr>
        <w:spacing w:after="0" w:line="240" w:lineRule="auto"/>
        <w:rPr>
          <w:rFonts w:ascii="Times New Roman" w:hAnsi="Times New Roman"/>
        </w:rPr>
      </w:pPr>
    </w:p>
    <w:p w:rsidR="002D7708" w:rsidRDefault="002D7708" w:rsidP="002D7708">
      <w:pPr>
        <w:spacing w:after="0" w:line="240" w:lineRule="auto"/>
        <w:rPr>
          <w:rFonts w:ascii="Times New Roman" w:hAnsi="Times New Roman"/>
        </w:rPr>
      </w:pPr>
    </w:p>
    <w:p w:rsidR="002D7708" w:rsidRDefault="002D7708" w:rsidP="002D7708">
      <w:pPr>
        <w:spacing w:after="0" w:line="240" w:lineRule="auto"/>
        <w:rPr>
          <w:rFonts w:ascii="Times New Roman" w:hAnsi="Times New Roman"/>
        </w:rPr>
      </w:pPr>
    </w:p>
    <w:p w:rsidR="002D7708" w:rsidRDefault="002D7708" w:rsidP="002D7708">
      <w:pPr>
        <w:spacing w:after="0" w:line="240" w:lineRule="auto"/>
        <w:rPr>
          <w:rFonts w:ascii="Times New Roman" w:hAnsi="Times New Roman"/>
        </w:rPr>
      </w:pPr>
    </w:p>
    <w:p w:rsidR="001C45E5" w:rsidRDefault="001C45E5" w:rsidP="001C45E5">
      <w:pPr>
        <w:spacing w:after="0" w:line="240" w:lineRule="auto"/>
        <w:ind w:left="360"/>
        <w:rPr>
          <w:rFonts w:ascii="Times New Roman" w:hAnsi="Times New Roman"/>
        </w:rPr>
      </w:pPr>
      <w:r w:rsidRPr="001C45E5">
        <w:rPr>
          <w:rFonts w:ascii="Times New Roman" w:hAnsi="Times New Roman"/>
          <w:b/>
        </w:rPr>
        <w:t>Attending</w:t>
      </w:r>
      <w:r>
        <w:rPr>
          <w:rFonts w:ascii="Times New Roman" w:hAnsi="Times New Roman"/>
        </w:rPr>
        <w:t>:  David Hodges (United Way); Danielle Little (Harnett County Department of Social Services); Evelyn Strickland (</w:t>
      </w:r>
      <w:proofErr w:type="spellStart"/>
      <w:r>
        <w:rPr>
          <w:rFonts w:ascii="Times New Roman" w:hAnsi="Times New Roman"/>
        </w:rPr>
        <w:t>Comm</w:t>
      </w:r>
      <w:proofErr w:type="spellEnd"/>
      <w:r>
        <w:rPr>
          <w:rFonts w:ascii="Times New Roman" w:hAnsi="Times New Roman"/>
        </w:rPr>
        <w:t xml:space="preserve"> Well Health); Jonathan Cooke (Beacon Rescue Mission); Patricia Hollis (All Things New).</w:t>
      </w:r>
    </w:p>
    <w:p w:rsidR="002D7708" w:rsidRPr="00AD61E9" w:rsidRDefault="00AD61E9" w:rsidP="001C45E5">
      <w:pPr>
        <w:spacing w:after="0" w:line="240" w:lineRule="auto"/>
        <w:ind w:left="360"/>
        <w:rPr>
          <w:rFonts w:ascii="Times New Roman" w:hAnsi="Times New Roman"/>
        </w:rPr>
      </w:pPr>
      <w:r w:rsidRPr="00AD61E9">
        <w:rPr>
          <w:rFonts w:ascii="Times New Roman" w:hAnsi="Times New Roman"/>
        </w:rPr>
        <w:t>The meeting was called to order at 12:05 pm.</w:t>
      </w:r>
    </w:p>
    <w:p w:rsidR="001C45E5" w:rsidRDefault="001C45E5" w:rsidP="001C45E5">
      <w:pPr>
        <w:spacing w:after="0" w:line="240" w:lineRule="auto"/>
        <w:ind w:left="360"/>
        <w:rPr>
          <w:rFonts w:ascii="Times New Roman" w:hAnsi="Times New Roman"/>
        </w:rPr>
      </w:pPr>
    </w:p>
    <w:p w:rsidR="002724E4" w:rsidRPr="00AD61E9" w:rsidRDefault="00AD61E9" w:rsidP="001C45E5">
      <w:pPr>
        <w:spacing w:after="0" w:line="240" w:lineRule="auto"/>
        <w:ind w:left="360"/>
        <w:rPr>
          <w:rFonts w:ascii="Times New Roman" w:hAnsi="Times New Roman"/>
        </w:rPr>
      </w:pPr>
      <w:r w:rsidRPr="00AD61E9">
        <w:rPr>
          <w:rFonts w:ascii="Times New Roman" w:hAnsi="Times New Roman"/>
        </w:rPr>
        <w:t>Approval of the March minutes was tabled, as they were not prepared before the date of the meeting.</w:t>
      </w:r>
    </w:p>
    <w:p w:rsidR="001C45E5" w:rsidRDefault="001C45E5" w:rsidP="001C45E5">
      <w:pPr>
        <w:spacing w:after="0" w:line="240" w:lineRule="auto"/>
        <w:ind w:left="360"/>
        <w:rPr>
          <w:rFonts w:ascii="Times New Roman" w:hAnsi="Times New Roman"/>
        </w:rPr>
      </w:pPr>
    </w:p>
    <w:p w:rsidR="00AD61E9" w:rsidRPr="00AD61E9" w:rsidRDefault="00AD61E9" w:rsidP="001C45E5">
      <w:pPr>
        <w:spacing w:after="0" w:line="240" w:lineRule="auto"/>
        <w:ind w:left="360"/>
        <w:rPr>
          <w:rFonts w:ascii="Times New Roman" w:hAnsi="Times New Roman"/>
        </w:rPr>
      </w:pPr>
      <w:r w:rsidRPr="00AD61E9">
        <w:rPr>
          <w:rFonts w:ascii="Times New Roman" w:hAnsi="Times New Roman"/>
        </w:rPr>
        <w:t>Tonya gave the Regional Lead report, discussing the in person meeting on April 1</w:t>
      </w:r>
      <w:r w:rsidRPr="00AD61E9">
        <w:rPr>
          <w:rFonts w:ascii="Times New Roman" w:hAnsi="Times New Roman"/>
          <w:vertAlign w:val="superscript"/>
        </w:rPr>
        <w:t>st</w:t>
      </w:r>
      <w:r w:rsidRPr="00AD61E9">
        <w:rPr>
          <w:rFonts w:ascii="Times New Roman" w:hAnsi="Times New Roman"/>
        </w:rPr>
        <w:t xml:space="preserve">.  This meeting included the regular steering committee meeting as well as the regional lead training.  </w:t>
      </w:r>
    </w:p>
    <w:p w:rsidR="001C45E5" w:rsidRDefault="001C45E5" w:rsidP="001C45E5">
      <w:pPr>
        <w:spacing w:after="0" w:line="240" w:lineRule="auto"/>
        <w:ind w:left="360"/>
        <w:rPr>
          <w:rFonts w:ascii="Times New Roman" w:hAnsi="Times New Roman"/>
        </w:rPr>
      </w:pPr>
    </w:p>
    <w:p w:rsidR="001C45E5" w:rsidRDefault="00AD61E9" w:rsidP="001C45E5">
      <w:pPr>
        <w:spacing w:after="0" w:line="240" w:lineRule="auto"/>
        <w:ind w:left="360"/>
        <w:rPr>
          <w:rFonts w:ascii="Times New Roman" w:hAnsi="Times New Roman"/>
        </w:rPr>
      </w:pPr>
      <w:r>
        <w:rPr>
          <w:rFonts w:ascii="Times New Roman" w:hAnsi="Times New Roman"/>
        </w:rPr>
        <w:t>The Committee discussed Cory Root’s visit to Harnett County on June 17</w:t>
      </w:r>
      <w:r w:rsidRPr="00AD61E9">
        <w:rPr>
          <w:rFonts w:ascii="Times New Roman" w:hAnsi="Times New Roman"/>
          <w:vertAlign w:val="superscript"/>
        </w:rPr>
        <w:t>th</w:t>
      </w:r>
      <w:r>
        <w:rPr>
          <w:rFonts w:ascii="Times New Roman" w:hAnsi="Times New Roman"/>
        </w:rPr>
        <w:t xml:space="preserve">.  Her visit will include a tour of agencies participating in the committee, beginning at SAFE in the morning hours.  Our regular meeting will be at the regular time (noon) at the standing location (Snipes Insurance Agency).  </w:t>
      </w:r>
    </w:p>
    <w:p w:rsidR="001C45E5" w:rsidRDefault="001C45E5" w:rsidP="001C45E5">
      <w:pPr>
        <w:spacing w:after="0" w:line="240" w:lineRule="auto"/>
        <w:ind w:left="360"/>
        <w:rPr>
          <w:rFonts w:ascii="Times New Roman" w:hAnsi="Times New Roman"/>
        </w:rPr>
      </w:pPr>
    </w:p>
    <w:p w:rsidR="002724E4" w:rsidRDefault="00AD61E9" w:rsidP="001C45E5">
      <w:pPr>
        <w:spacing w:after="0" w:line="240" w:lineRule="auto"/>
        <w:ind w:left="360"/>
        <w:rPr>
          <w:rFonts w:ascii="Times New Roman" w:hAnsi="Times New Roman"/>
        </w:rPr>
      </w:pPr>
      <w:r>
        <w:rPr>
          <w:rFonts w:ascii="Times New Roman" w:hAnsi="Times New Roman"/>
        </w:rPr>
        <w:t>Committee members discussed compiling questions for the June meeting.</w:t>
      </w:r>
    </w:p>
    <w:p w:rsidR="001C45E5" w:rsidRDefault="001C45E5" w:rsidP="001C45E5">
      <w:pPr>
        <w:spacing w:after="0" w:line="240" w:lineRule="auto"/>
        <w:ind w:left="360"/>
        <w:rPr>
          <w:rFonts w:ascii="Times New Roman" w:hAnsi="Times New Roman"/>
        </w:rPr>
      </w:pPr>
    </w:p>
    <w:p w:rsidR="002D7708" w:rsidRPr="002724E4" w:rsidRDefault="00AD61E9" w:rsidP="001C45E5">
      <w:pPr>
        <w:spacing w:after="0" w:line="240" w:lineRule="auto"/>
        <w:ind w:left="360"/>
        <w:rPr>
          <w:rFonts w:ascii="Times New Roman" w:hAnsi="Times New Roman"/>
        </w:rPr>
      </w:pPr>
      <w:r>
        <w:rPr>
          <w:rFonts w:ascii="Times New Roman" w:hAnsi="Times New Roman"/>
        </w:rPr>
        <w:t>Committee members will finalize the stops that Tonya and Cory will make on June 17</w:t>
      </w:r>
      <w:r w:rsidRPr="00AD61E9">
        <w:rPr>
          <w:rFonts w:ascii="Times New Roman" w:hAnsi="Times New Roman"/>
          <w:vertAlign w:val="superscript"/>
        </w:rPr>
        <w:t>th</w:t>
      </w:r>
      <w:r>
        <w:rPr>
          <w:rFonts w:ascii="Times New Roman" w:hAnsi="Times New Roman"/>
        </w:rPr>
        <w:t>.</w:t>
      </w:r>
    </w:p>
    <w:p w:rsidR="001C45E5" w:rsidRDefault="001C45E5" w:rsidP="001C45E5">
      <w:pPr>
        <w:spacing w:after="0" w:line="240" w:lineRule="auto"/>
        <w:ind w:left="360"/>
        <w:rPr>
          <w:rFonts w:ascii="Times New Roman" w:hAnsi="Times New Roman"/>
        </w:rPr>
      </w:pPr>
    </w:p>
    <w:p w:rsidR="002D7708" w:rsidRPr="002724E4" w:rsidRDefault="00AD61E9" w:rsidP="001C45E5">
      <w:pPr>
        <w:spacing w:after="0" w:line="240" w:lineRule="auto"/>
        <w:ind w:left="360"/>
        <w:rPr>
          <w:rFonts w:ascii="Times New Roman" w:hAnsi="Times New Roman"/>
        </w:rPr>
      </w:pPr>
      <w:r>
        <w:rPr>
          <w:rFonts w:ascii="Times New Roman" w:hAnsi="Times New Roman"/>
        </w:rPr>
        <w:t>With no other business, the meeting adjourned at 12:35pm.</w:t>
      </w:r>
    </w:p>
    <w:p w:rsidR="002D7708" w:rsidRDefault="002D7708" w:rsidP="002D7708">
      <w:pPr>
        <w:spacing w:after="0" w:line="240" w:lineRule="auto"/>
        <w:rPr>
          <w:rFonts w:ascii="Times New Roman" w:hAnsi="Times New Roman"/>
        </w:rPr>
      </w:pPr>
    </w:p>
    <w:p w:rsidR="002D7708" w:rsidRPr="002D7708" w:rsidRDefault="002D7708" w:rsidP="002D7708">
      <w:pPr>
        <w:spacing w:after="0" w:line="240" w:lineRule="auto"/>
        <w:rPr>
          <w:rFonts w:ascii="Times New Roman" w:hAnsi="Times New Roman"/>
        </w:rPr>
      </w:pPr>
    </w:p>
    <w:p w:rsidR="002D7708" w:rsidRDefault="002D7708" w:rsidP="002D7708">
      <w:pPr>
        <w:spacing w:after="0" w:line="240" w:lineRule="auto"/>
      </w:pPr>
    </w:p>
    <w:sectPr w:rsidR="002D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F7745"/>
    <w:multiLevelType w:val="hybridMultilevel"/>
    <w:tmpl w:val="B0706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08"/>
    <w:rsid w:val="00116E07"/>
    <w:rsid w:val="001C45E5"/>
    <w:rsid w:val="002724E4"/>
    <w:rsid w:val="002D7708"/>
    <w:rsid w:val="0049447D"/>
    <w:rsid w:val="00554CC3"/>
    <w:rsid w:val="00845339"/>
    <w:rsid w:val="009519DB"/>
    <w:rsid w:val="00AD61E9"/>
    <w:rsid w:val="00CB610A"/>
    <w:rsid w:val="00DD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9DB"/>
    <w:pPr>
      <w:spacing w:after="0" w:line="240" w:lineRule="auto"/>
    </w:pPr>
  </w:style>
  <w:style w:type="paragraph" w:styleId="ListParagraph">
    <w:name w:val="List Paragraph"/>
    <w:basedOn w:val="Normal"/>
    <w:uiPriority w:val="34"/>
    <w:qFormat/>
    <w:rsid w:val="002D7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9DB"/>
    <w:pPr>
      <w:spacing w:after="0" w:line="240" w:lineRule="auto"/>
    </w:pPr>
  </w:style>
  <w:style w:type="paragraph" w:styleId="ListParagraph">
    <w:name w:val="List Paragraph"/>
    <w:basedOn w:val="Normal"/>
    <w:uiPriority w:val="34"/>
    <w:qFormat/>
    <w:rsid w:val="002D7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dc:creator>
  <cp:lastModifiedBy>Corey</cp:lastModifiedBy>
  <cp:revision>2</cp:revision>
  <dcterms:created xsi:type="dcterms:W3CDTF">2014-07-10T18:50:00Z</dcterms:created>
  <dcterms:modified xsi:type="dcterms:W3CDTF">2014-07-10T18:50:00Z</dcterms:modified>
</cp:coreProperties>
</file>