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B26A6E">
        <w:rPr>
          <w:b/>
        </w:rPr>
        <w:t>January 23,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B26A6E">
        <w:t>December 19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CE305F">
      <w:pPr>
        <w:numPr>
          <w:ilvl w:val="0"/>
          <w:numId w:val="2"/>
        </w:numPr>
      </w:pPr>
      <w:r>
        <w:t xml:space="preserve">BoS Steering Committee Meeting Updates from </w:t>
      </w:r>
      <w:r w:rsidR="00B26A6E">
        <w:t>1/7/14 and 1/16/14</w:t>
      </w:r>
    </w:p>
    <w:p w:rsidR="004E5D67" w:rsidRDefault="00B26A6E" w:rsidP="004E5D67">
      <w:pPr>
        <w:numPr>
          <w:ilvl w:val="1"/>
          <w:numId w:val="2"/>
        </w:numPr>
      </w:pPr>
      <w:r>
        <w:t>Voted to approve MOU with CHIN</w:t>
      </w:r>
    </w:p>
    <w:p w:rsidR="00E67CD4" w:rsidRDefault="00B26A6E" w:rsidP="00986668">
      <w:pPr>
        <w:numPr>
          <w:ilvl w:val="1"/>
          <w:numId w:val="2"/>
        </w:numPr>
      </w:pPr>
      <w:r>
        <w:t>Voted to approve the CoC funding proposal based on outcome of scorecards.</w:t>
      </w:r>
    </w:p>
    <w:p w:rsidR="00F31ECB" w:rsidRDefault="00F31ECB" w:rsidP="00F31ECB">
      <w:pPr>
        <w:pStyle w:val="ListParagraph"/>
      </w:pPr>
    </w:p>
    <w:p w:rsidR="00334EA3" w:rsidRDefault="00E67CD4" w:rsidP="00802727">
      <w:pPr>
        <w:pStyle w:val="ListParagraph"/>
        <w:numPr>
          <w:ilvl w:val="0"/>
          <w:numId w:val="2"/>
        </w:numPr>
      </w:pPr>
      <w:r>
        <w:t>Point-In-Time count</w:t>
      </w:r>
    </w:p>
    <w:p w:rsidR="00B26A6E" w:rsidRDefault="00B26A6E" w:rsidP="00802727">
      <w:pPr>
        <w:pStyle w:val="ListParagraph"/>
        <w:numPr>
          <w:ilvl w:val="0"/>
          <w:numId w:val="2"/>
        </w:numPr>
      </w:pPr>
      <w:r>
        <w:t>Election of Regional Lead and Alternate</w:t>
      </w:r>
    </w:p>
    <w:p w:rsidR="00C5710C" w:rsidRDefault="00C5710C" w:rsidP="00C5710C">
      <w:pPr>
        <w:pStyle w:val="ListParagraph"/>
      </w:pP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B26A6E">
        <w:rPr>
          <w:b/>
        </w:rPr>
        <w:t>February 20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24884"/>
    <w:rsid w:val="00C313D2"/>
    <w:rsid w:val="00C5710C"/>
    <w:rsid w:val="00CB565A"/>
    <w:rsid w:val="00CD4BC4"/>
    <w:rsid w:val="00D10842"/>
    <w:rsid w:val="00D25DF6"/>
    <w:rsid w:val="00D56855"/>
    <w:rsid w:val="00D674F3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2014-02-18T20:24:00Z</dcterms:created>
  <dcterms:modified xsi:type="dcterms:W3CDTF">2014-02-18T20:24:00Z</dcterms:modified>
</cp:coreProperties>
</file>