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A" w:rsidRPr="00460B47" w:rsidRDefault="00D10572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60B47">
        <w:rPr>
          <w:rFonts w:ascii="Times New Roman" w:hAnsi="Times New Roman"/>
          <w:b/>
          <w:sz w:val="24"/>
          <w:szCs w:val="24"/>
        </w:rPr>
        <w:t>H</w:t>
      </w:r>
      <w:r w:rsidR="00FF525A" w:rsidRPr="00460B47">
        <w:rPr>
          <w:rFonts w:ascii="Times New Roman" w:hAnsi="Times New Roman"/>
          <w:b/>
          <w:sz w:val="24"/>
          <w:szCs w:val="24"/>
        </w:rPr>
        <w:t>enderson County Homeless Coalition</w:t>
      </w:r>
    </w:p>
    <w:p w:rsidR="00FF525A" w:rsidRPr="00460B47" w:rsidRDefault="00DA087D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Tuesday</w:t>
      </w:r>
      <w:r w:rsidR="00833948">
        <w:rPr>
          <w:rFonts w:ascii="Times New Roman" w:hAnsi="Times New Roman"/>
          <w:bCs/>
          <w:sz w:val="24"/>
          <w:szCs w:val="24"/>
        </w:rPr>
        <w:t>, January 14, 2014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460B47">
        <w:rPr>
          <w:rFonts w:ascii="Times New Roman" w:hAnsi="Times New Roman"/>
          <w:bCs/>
          <w:sz w:val="24"/>
          <w:szCs w:val="24"/>
        </w:rPr>
        <w:t>at</w:t>
      </w:r>
      <w:proofErr w:type="gramEnd"/>
      <w:r w:rsidRPr="00460B47">
        <w:rPr>
          <w:rFonts w:ascii="Times New Roman" w:hAnsi="Times New Roman"/>
          <w:bCs/>
          <w:sz w:val="24"/>
          <w:szCs w:val="24"/>
        </w:rPr>
        <w:t xml:space="preserve"> the Eleanora W. Meloun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at Blue Ridge Community Health Centers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087D" w:rsidRDefault="007F3C63" w:rsidP="00BC66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Welcome </w:t>
      </w:r>
    </w:p>
    <w:p w:rsidR="007F3C63" w:rsidRDefault="007F3C63" w:rsidP="007F3C6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7F3C63" w:rsidRPr="00460B47" w:rsidRDefault="007F3C63" w:rsidP="00BC66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Introductions and Quick Agency Updates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649EA" w:rsidRPr="007F3C63" w:rsidRDefault="00DA087D" w:rsidP="007F3C6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833948">
        <w:rPr>
          <w:rFonts w:ascii="Times New Roman" w:hAnsi="Times New Roman"/>
          <w:color w:val="000000"/>
          <w:sz w:val="24"/>
          <w:szCs w:val="24"/>
        </w:rPr>
        <w:t xml:space="preserve">December </w:t>
      </w:r>
      <w:r w:rsidR="004213A8" w:rsidRPr="00460B47">
        <w:rPr>
          <w:rFonts w:ascii="Times New Roman" w:hAnsi="Times New Roman"/>
          <w:color w:val="000000"/>
          <w:sz w:val="24"/>
          <w:szCs w:val="24"/>
        </w:rPr>
        <w:t xml:space="preserve">2013 </w:t>
      </w:r>
      <w:r w:rsidRPr="00460B47">
        <w:rPr>
          <w:rFonts w:ascii="Times New Roman" w:hAnsi="Times New Roman"/>
          <w:color w:val="000000"/>
          <w:sz w:val="24"/>
          <w:szCs w:val="24"/>
        </w:rPr>
        <w:t>Meeting Minutes</w:t>
      </w:r>
    </w:p>
    <w:p w:rsidR="00F704C8" w:rsidRPr="00460B47" w:rsidRDefault="00F704C8" w:rsidP="00F704C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F649EA" w:rsidRDefault="00F704C8" w:rsidP="00F649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649EA">
        <w:rPr>
          <w:rFonts w:ascii="Times New Roman" w:hAnsi="Times New Roman"/>
          <w:color w:val="000000"/>
          <w:sz w:val="24"/>
          <w:szCs w:val="24"/>
        </w:rPr>
        <w:t xml:space="preserve">Balance of State Steering Committee Update </w:t>
      </w:r>
      <w:r w:rsidR="00E07CD9">
        <w:rPr>
          <w:rFonts w:ascii="Times New Roman" w:hAnsi="Times New Roman"/>
          <w:color w:val="000000"/>
          <w:sz w:val="24"/>
          <w:szCs w:val="24"/>
        </w:rPr>
        <w:t xml:space="preserve"> (Brian Alexander</w:t>
      </w:r>
      <w:r w:rsidR="00F649EA">
        <w:rPr>
          <w:rFonts w:ascii="Times New Roman" w:hAnsi="Times New Roman"/>
          <w:color w:val="000000"/>
          <w:sz w:val="24"/>
          <w:szCs w:val="24"/>
        </w:rPr>
        <w:t>)</w:t>
      </w:r>
    </w:p>
    <w:p w:rsidR="00833948" w:rsidRDefault="00833948" w:rsidP="0083394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833948" w:rsidRDefault="00185C1C" w:rsidP="00F649E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Regional Lead Nominations &amp;</w:t>
      </w:r>
      <w:r w:rsidR="00833948">
        <w:rPr>
          <w:rFonts w:ascii="Times New Roman" w:hAnsi="Times New Roman"/>
          <w:color w:val="000000"/>
          <w:sz w:val="24"/>
          <w:szCs w:val="24"/>
        </w:rPr>
        <w:t>Vote</w:t>
      </w:r>
    </w:p>
    <w:p w:rsidR="00F649EA" w:rsidRPr="00F649EA" w:rsidRDefault="00F649EA" w:rsidP="00F649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64548" w:rsidRDefault="00F649EA" w:rsidP="0086454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649EA">
        <w:rPr>
          <w:rFonts w:ascii="Times New Roman" w:hAnsi="Times New Roman"/>
          <w:color w:val="000000"/>
          <w:sz w:val="24"/>
          <w:szCs w:val="24"/>
        </w:rPr>
        <w:t>Point in T</w:t>
      </w:r>
      <w:r w:rsidR="00E07CD9">
        <w:rPr>
          <w:rFonts w:ascii="Times New Roman" w:hAnsi="Times New Roman"/>
          <w:color w:val="000000"/>
          <w:sz w:val="24"/>
          <w:szCs w:val="24"/>
        </w:rPr>
        <w:t>im</w:t>
      </w:r>
      <w:r w:rsidR="00833948">
        <w:rPr>
          <w:rFonts w:ascii="Times New Roman" w:hAnsi="Times New Roman"/>
          <w:color w:val="000000"/>
          <w:sz w:val="24"/>
          <w:szCs w:val="24"/>
        </w:rPr>
        <w:t>e Count Subcommittee Update (Shawnee Case)</w:t>
      </w:r>
    </w:p>
    <w:p w:rsidR="00864548" w:rsidRPr="00864548" w:rsidRDefault="00864548" w:rsidP="00864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A4E15" w:rsidRPr="007F3C63" w:rsidRDefault="00864548" w:rsidP="007F3C6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Goal setting for 2014</w:t>
      </w:r>
      <w:r w:rsidR="00185C1C">
        <w:rPr>
          <w:rFonts w:ascii="Times New Roman" w:hAnsi="Times New Roman"/>
          <w:color w:val="000000"/>
          <w:sz w:val="24"/>
          <w:szCs w:val="24"/>
        </w:rPr>
        <w:t xml:space="preserve"> – update and continued discussion from Dec. meeting</w:t>
      </w:r>
      <w:r w:rsidR="00F649EA" w:rsidRPr="007F3C63">
        <w:rPr>
          <w:rFonts w:ascii="Times New Roman" w:hAnsi="Times New Roman"/>
          <w:color w:val="000000"/>
          <w:sz w:val="24"/>
          <w:szCs w:val="24"/>
        </w:rPr>
        <w:br/>
      </w:r>
    </w:p>
    <w:p w:rsidR="004213A8" w:rsidRPr="00460B47" w:rsidRDefault="004213A8" w:rsidP="004213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Next Meeting –</w:t>
      </w:r>
      <w:r w:rsidR="00833948">
        <w:rPr>
          <w:rFonts w:ascii="Times New Roman" w:hAnsi="Times New Roman"/>
          <w:color w:val="000000"/>
          <w:sz w:val="24"/>
          <w:szCs w:val="24"/>
        </w:rPr>
        <w:t xml:space="preserve"> February11</w:t>
      </w:r>
      <w:r w:rsidR="007F3C63">
        <w:rPr>
          <w:rFonts w:ascii="Times New Roman" w:hAnsi="Times New Roman"/>
          <w:color w:val="000000"/>
          <w:sz w:val="24"/>
          <w:szCs w:val="24"/>
        </w:rPr>
        <w:t>, 2014</w:t>
      </w:r>
      <w:r w:rsidRPr="00460B47">
        <w:rPr>
          <w:rFonts w:ascii="Times New Roman" w:hAnsi="Times New Roman"/>
          <w:color w:val="000000"/>
          <w:sz w:val="24"/>
          <w:szCs w:val="24"/>
        </w:rPr>
        <w:t xml:space="preserve">  10:00 am</w:t>
      </w: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001A"/>
    <w:multiLevelType w:val="hybridMultilevel"/>
    <w:tmpl w:val="BEB2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A"/>
    <w:rsid w:val="00027139"/>
    <w:rsid w:val="00185C1C"/>
    <w:rsid w:val="003D562D"/>
    <w:rsid w:val="00410610"/>
    <w:rsid w:val="004213A8"/>
    <w:rsid w:val="00460B47"/>
    <w:rsid w:val="004E51CB"/>
    <w:rsid w:val="006358BF"/>
    <w:rsid w:val="006621E1"/>
    <w:rsid w:val="00666629"/>
    <w:rsid w:val="00707ACC"/>
    <w:rsid w:val="007674BA"/>
    <w:rsid w:val="007E4177"/>
    <w:rsid w:val="007F3C63"/>
    <w:rsid w:val="00827B93"/>
    <w:rsid w:val="00833948"/>
    <w:rsid w:val="00864548"/>
    <w:rsid w:val="008B69CF"/>
    <w:rsid w:val="009235DC"/>
    <w:rsid w:val="00A32CF8"/>
    <w:rsid w:val="00A625DF"/>
    <w:rsid w:val="00BA4E15"/>
    <w:rsid w:val="00BC669A"/>
    <w:rsid w:val="00C1333B"/>
    <w:rsid w:val="00C665A7"/>
    <w:rsid w:val="00C90B02"/>
    <w:rsid w:val="00D10572"/>
    <w:rsid w:val="00D50082"/>
    <w:rsid w:val="00DA087D"/>
    <w:rsid w:val="00E07CD9"/>
    <w:rsid w:val="00F649EA"/>
    <w:rsid w:val="00F704C8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Corey</cp:lastModifiedBy>
  <cp:revision>2</cp:revision>
  <cp:lastPrinted>2013-02-08T14:50:00Z</cp:lastPrinted>
  <dcterms:created xsi:type="dcterms:W3CDTF">2014-02-18T18:35:00Z</dcterms:created>
  <dcterms:modified xsi:type="dcterms:W3CDTF">2014-02-18T18:35:00Z</dcterms:modified>
</cp:coreProperties>
</file>