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32" w:rsidRDefault="00F55A32" w:rsidP="00F55A32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ROCKINGHAM COUNTY REGIONAL COMMITTEE </w:t>
      </w:r>
      <w:proofErr w:type="gramStart"/>
      <w:r>
        <w:rPr>
          <w:b/>
          <w:bCs/>
          <w:sz w:val="28"/>
          <w:szCs w:val="28"/>
        </w:rPr>
        <w:t>BALANCE</w:t>
      </w:r>
      <w:proofErr w:type="gramEnd"/>
      <w:r>
        <w:rPr>
          <w:b/>
          <w:bCs/>
          <w:sz w:val="28"/>
          <w:szCs w:val="28"/>
        </w:rPr>
        <w:t xml:space="preserve"> OF STATE CONTINUUM OF CARE </w:t>
      </w:r>
    </w:p>
    <w:p w:rsidR="00F55A32" w:rsidRDefault="00F55A32" w:rsidP="00F55A3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 FROM NOVEMBER 21, 2013</w:t>
      </w:r>
    </w:p>
    <w:p w:rsidR="00F55A32" w:rsidRDefault="00F55A32" w:rsidP="00F55A3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(HELPING THE HOMELESS)</w:t>
      </w:r>
    </w:p>
    <w:p w:rsidR="00F55A32" w:rsidRDefault="00F55A32" w:rsidP="00F55A32">
      <w:pPr>
        <w:jc w:val="center"/>
        <w:rPr>
          <w:bCs/>
          <w:sz w:val="28"/>
          <w:szCs w:val="28"/>
        </w:rPr>
      </w:pPr>
    </w:p>
    <w:p w:rsidR="00F55A32" w:rsidRDefault="00F55A32" w:rsidP="00F55A32">
      <w:pPr>
        <w:jc w:val="center"/>
      </w:pPr>
      <w:r>
        <w:rPr>
          <w:noProof/>
        </w:rPr>
        <w:drawing>
          <wp:inline distT="0" distB="0" distL="0" distR="0">
            <wp:extent cx="296164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32" w:rsidRDefault="00F55A32" w:rsidP="00F55A32"/>
    <w:p w:rsidR="00F55A32" w:rsidRDefault="00F55A32" w:rsidP="00F55A32">
      <w:pPr>
        <w:rPr>
          <w:b/>
        </w:rPr>
      </w:pPr>
      <w:r>
        <w:rPr>
          <w:b/>
        </w:rPr>
        <w:t>PRESENT:</w:t>
      </w:r>
      <w:r w:rsidR="004D546C">
        <w:rPr>
          <w:b/>
        </w:rPr>
        <w:t xml:space="preserve">  FORTHCOMING</w:t>
      </w:r>
    </w:p>
    <w:p w:rsidR="00F55A32" w:rsidRDefault="00F55A32" w:rsidP="00F55A32">
      <w:pPr>
        <w:rPr>
          <w:b/>
        </w:rPr>
      </w:pPr>
      <w:r>
        <w:rPr>
          <w:b/>
        </w:rPr>
        <w:t>PRAYER</w:t>
      </w:r>
    </w:p>
    <w:p w:rsidR="00F55A32" w:rsidRDefault="00F55A32" w:rsidP="00F55A32">
      <w:r>
        <w:rPr>
          <w:b/>
        </w:rPr>
        <w:t xml:space="preserve">MEETING MINUTES REVIEW/APPROVAL OF LAST MEETING: </w:t>
      </w:r>
      <w:r>
        <w:t>Dave motioned a change in the minutes to reflect there are no pick up points in Western Rockingham County transporting to Home of Refuge</w:t>
      </w:r>
      <w:r w:rsidR="00072D8D">
        <w:t xml:space="preserve"> and </w:t>
      </w:r>
      <w:proofErr w:type="gramStart"/>
      <w:r w:rsidR="00072D8D">
        <w:t>A</w:t>
      </w:r>
      <w:proofErr w:type="gramEnd"/>
      <w:r w:rsidR="00072D8D">
        <w:t xml:space="preserve"> pick up point is needed</w:t>
      </w:r>
      <w:r>
        <w:t xml:space="preserve"> in Western Rockingham as in Reidsville and Eden. Beverly seconded accepting the minutes with the above change. </w:t>
      </w:r>
    </w:p>
    <w:p w:rsidR="00F55A32" w:rsidRDefault="00F55A32" w:rsidP="00F55A32">
      <w:r>
        <w:rPr>
          <w:b/>
        </w:rPr>
        <w:t xml:space="preserve">TREASURY REPORT: </w:t>
      </w:r>
      <w:r>
        <w:t>Dick reports an account balance of $2518.25.</w:t>
      </w:r>
    </w:p>
    <w:p w:rsidR="00F55A32" w:rsidRDefault="00F55A32" w:rsidP="00F55A32">
      <w:r>
        <w:rPr>
          <w:b/>
        </w:rPr>
        <w:t xml:space="preserve">NOMINATING COMMITTEE PRESENTING NOMINATIONS FOR 2014 OFFICERS AND VOTING: </w:t>
      </w:r>
      <w:r w:rsidR="00DF6F67">
        <w:t xml:space="preserve">It’s time to select officers for next year with the nominations for Chair, Vice-Chair, Secretary and Treasurer. Randy will be leaving as Vice-Chair and Faye has nominated Beverly Scurry as Vice-Chair. Marilyn </w:t>
      </w:r>
      <w:proofErr w:type="spellStart"/>
      <w:r w:rsidR="00DF6F67">
        <w:t>Weiler</w:t>
      </w:r>
      <w:proofErr w:type="spellEnd"/>
      <w:r w:rsidR="00DF6F67">
        <w:t xml:space="preserve"> motioned that all current officers remain in their current p</w:t>
      </w:r>
      <w:r w:rsidR="00072D8D">
        <w:t>ositions for 2014. Dave seconded</w:t>
      </w:r>
      <w:r w:rsidR="00DF6F67">
        <w:t xml:space="preserve"> and nomination closed. </w:t>
      </w:r>
    </w:p>
    <w:p w:rsidR="00D9576D" w:rsidRDefault="00DF6F67" w:rsidP="00D9576D">
      <w:r>
        <w:rPr>
          <w:b/>
        </w:rPr>
        <w:t xml:space="preserve">HOUSING REPORT UPDATE RCHH, HELP, INC., RHA: </w:t>
      </w:r>
      <w:r>
        <w:t xml:space="preserve">Dave reports minimal movement </w:t>
      </w:r>
      <w:r w:rsidR="00543D60">
        <w:t>w/ 1 graduation which will open a slot soon. Dave requests board approval to drop “disability” from the nature of the grant to capture those homeless without a disability. Dave motioned this change and Marilyn seconded this motion. Mitch reports a shift in some monies as he can move 10% of budget line. Grant is now a COC grant</w:t>
      </w:r>
      <w:r w:rsidR="00543D60" w:rsidRPr="00543D60">
        <w:t xml:space="preserve"> </w:t>
      </w:r>
      <w:r w:rsidR="00543D60">
        <w:t xml:space="preserve">which allows for case management and no longer a shelter grant. </w:t>
      </w:r>
      <w:r w:rsidR="00D9576D">
        <w:t xml:space="preserve">Faye will continue to provide supportive services to the consumers of RHA. </w:t>
      </w:r>
      <w:proofErr w:type="gramStart"/>
      <w:r w:rsidR="00D9576D">
        <w:t>Marlene reports currently having</w:t>
      </w:r>
      <w:r w:rsidR="00D9576D" w:rsidRPr="00D9576D">
        <w:t xml:space="preserve"> nine households in the RRHP.</w:t>
      </w:r>
      <w:proofErr w:type="gramEnd"/>
      <w:r w:rsidR="00D9576D" w:rsidRPr="00D9576D">
        <w:t xml:space="preserve"> We expect three households to be able to graduate from the program by the end of this month. The Program is going very well and all </w:t>
      </w:r>
      <w:r w:rsidR="00D9576D">
        <w:t>current and former</w:t>
      </w:r>
      <w:r w:rsidR="00D9576D" w:rsidRPr="00D9576D">
        <w:t xml:space="preserve"> clients are thriving and are on track with case management goals. </w:t>
      </w:r>
    </w:p>
    <w:p w:rsidR="00D9576D" w:rsidRDefault="00D9576D" w:rsidP="00D9576D">
      <w:r>
        <w:rPr>
          <w:b/>
        </w:rPr>
        <w:lastRenderedPageBreak/>
        <w:t xml:space="preserve">HOUSING COMMITTEE MEETING REPORT: </w:t>
      </w:r>
      <w:r>
        <w:t xml:space="preserve">The Housing Subcommittee met at Stoneville Town Hall to discuss issues of homelessness in Western Rockingham County.  Several locations were discussed for </w:t>
      </w:r>
      <w:r w:rsidR="008F15FB">
        <w:t xml:space="preserve">emergency and temporary needs with the ideal of securing a permanent shelter with a community resource center. Marilyn reports the need to research the property near the Soup Kitchen as a possible permanent location. </w:t>
      </w:r>
    </w:p>
    <w:p w:rsidR="008F15FB" w:rsidRDefault="008F15FB" w:rsidP="00D9576D">
      <w:r>
        <w:rPr>
          <w:b/>
        </w:rPr>
        <w:t xml:space="preserve">VETERAN’S STANDDOWN: </w:t>
      </w:r>
      <w:r>
        <w:t xml:space="preserve">40 veterans attended with more local vets than last year. There was a great display of all the service providers from the community. Next year there will be more publicity prior to the event. </w:t>
      </w:r>
    </w:p>
    <w:p w:rsidR="008F15FB" w:rsidRDefault="008F15FB" w:rsidP="00D9576D">
      <w:r>
        <w:rPr>
          <w:b/>
        </w:rPr>
        <w:t xml:space="preserve">HOME OF REFUGE TO OPEN DECEMBER 18, 2013: </w:t>
      </w:r>
      <w:r>
        <w:t>Melissa reports volunteers have been secured for the she</w:t>
      </w:r>
      <w:r w:rsidR="00D73F36">
        <w:t>lter and there are no remaining open dates. Melissa does report the need for toiletry items, hats, gloves, scarves and monetary donations. Melissa relays that if the pick-up points expand to Western Rock she will need an additional van and the pick-up time must be at 4:00.</w:t>
      </w:r>
    </w:p>
    <w:p w:rsidR="00D73F36" w:rsidRDefault="00D73F36" w:rsidP="00D9576D">
      <w:r>
        <w:rPr>
          <w:b/>
        </w:rPr>
        <w:t xml:space="preserve">SUCCESS: </w:t>
      </w:r>
      <w:r>
        <w:t>Mitch is working to establish a Health Center on the property at RHA and the groundbreaking will begin January 2014.</w:t>
      </w:r>
    </w:p>
    <w:p w:rsidR="00D73F36" w:rsidRDefault="00D73F36" w:rsidP="00D9576D">
      <w:r>
        <w:rPr>
          <w:b/>
        </w:rPr>
        <w:t xml:space="preserve">AGENCY UPDATES: </w:t>
      </w:r>
      <w:r>
        <w:t xml:space="preserve">Beverly reports the Health Dept is offering free nicotine replacement patches for those interested to stop smoking. Smoking cessation classes are being offered to pregnant women, women with children </w:t>
      </w:r>
      <w:r w:rsidR="00CE234A">
        <w:t xml:space="preserve">or women caregivers of children. Each participant will receive a $10 gas voucher for classes attended with a total of 4 possible vouchers ($40). Ella reports a Health Care Update at Goodwill this Friday from 1-2 and on Monday from 1-2 for Spanish speakers. </w:t>
      </w:r>
    </w:p>
    <w:p w:rsidR="00CE234A" w:rsidRDefault="00CE234A" w:rsidP="00D9576D"/>
    <w:p w:rsidR="00CE234A" w:rsidRPr="00CE234A" w:rsidRDefault="00CE234A" w:rsidP="00D9576D">
      <w:pPr>
        <w:rPr>
          <w:b/>
        </w:rPr>
      </w:pPr>
      <w:r>
        <w:rPr>
          <w:b/>
        </w:rPr>
        <w:t>PLEASE REMEMBER THE MEETING PLACE HAS CHANGED AND WE WILL BE MEETI</w:t>
      </w:r>
      <w:r w:rsidR="00072D8D">
        <w:rPr>
          <w:b/>
        </w:rPr>
        <w:t>NG AT THE AG BUILDING DECEMBER 19, 2013</w:t>
      </w:r>
    </w:p>
    <w:p w:rsidR="00D9576D" w:rsidRPr="00D9576D" w:rsidRDefault="00D9576D" w:rsidP="00D9576D"/>
    <w:p w:rsidR="00D9576D" w:rsidRPr="00D9576D" w:rsidRDefault="00D9576D" w:rsidP="00D9576D">
      <w:r w:rsidRPr="00D9576D">
        <w:t xml:space="preserve"> </w:t>
      </w:r>
    </w:p>
    <w:p w:rsidR="00D9576D" w:rsidRPr="00D9576D" w:rsidRDefault="00D9576D" w:rsidP="00D9576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9576D" w:rsidRPr="00D9576D" w:rsidRDefault="00D9576D" w:rsidP="00D9576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D9576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F55A32" w:rsidRDefault="00F55A32" w:rsidP="00F55A32"/>
    <w:p w:rsidR="00D9576D" w:rsidRPr="00F55A32" w:rsidRDefault="00D9576D" w:rsidP="00F55A32"/>
    <w:sectPr w:rsidR="00D9576D" w:rsidRPr="00F5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F3D"/>
    <w:multiLevelType w:val="hybridMultilevel"/>
    <w:tmpl w:val="D1D8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2"/>
    <w:rsid w:val="00072D8D"/>
    <w:rsid w:val="00295158"/>
    <w:rsid w:val="004D546C"/>
    <w:rsid w:val="00543D60"/>
    <w:rsid w:val="006E4319"/>
    <w:rsid w:val="008F15FB"/>
    <w:rsid w:val="00CE234A"/>
    <w:rsid w:val="00D73F36"/>
    <w:rsid w:val="00D9576D"/>
    <w:rsid w:val="00DF6F67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3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3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Neville</dc:creator>
  <cp:lastModifiedBy>Corey</cp:lastModifiedBy>
  <cp:revision>2</cp:revision>
  <dcterms:created xsi:type="dcterms:W3CDTF">2013-12-19T15:43:00Z</dcterms:created>
  <dcterms:modified xsi:type="dcterms:W3CDTF">2013-12-19T15:43:00Z</dcterms:modified>
</cp:coreProperties>
</file>