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bookmarkStart w:id="0" w:name="_GoBack"/>
      <w:bookmarkEnd w:id="0"/>
      <w:r>
        <w:t>Iredell/Yadkin Housing Continuum</w:t>
      </w:r>
    </w:p>
    <w:p w:rsidR="008D1C99" w:rsidRDefault="006E35EF" w:rsidP="008D1C99">
      <w:pPr>
        <w:jc w:val="center"/>
      </w:pPr>
      <w:r>
        <w:t>October 4</w:t>
      </w:r>
      <w:r w:rsidR="008D1C99">
        <w:t>,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8D1C99" w:rsidRDefault="008D1C99" w:rsidP="008D1C99">
      <w:pPr>
        <w:pStyle w:val="NoSpacing"/>
      </w:pPr>
      <w:r>
        <w:t>Michele Steele:  Partners BHM</w:t>
      </w:r>
    </w:p>
    <w:p w:rsidR="00781147" w:rsidRDefault="006E35EF" w:rsidP="008D1C99">
      <w:pPr>
        <w:pStyle w:val="NoSpacing"/>
      </w:pPr>
      <w:r>
        <w:t>Bruce Hamlett:  Community Link</w:t>
      </w:r>
    </w:p>
    <w:p w:rsidR="006E35EF" w:rsidRDefault="006E35EF" w:rsidP="008D1C99">
      <w:pPr>
        <w:pStyle w:val="NoSpacing"/>
      </w:pPr>
      <w:r>
        <w:t>Michele Knapp:  Fifth St. Ministries</w:t>
      </w:r>
    </w:p>
    <w:p w:rsidR="006E35EF" w:rsidRDefault="006E35EF" w:rsidP="008D1C99">
      <w:pPr>
        <w:pStyle w:val="NoSpacing"/>
      </w:pPr>
      <w:r>
        <w:t>Teresa Gaither-Goode:  PATH Lead Worker</w:t>
      </w:r>
    </w:p>
    <w:p w:rsidR="00781147" w:rsidRDefault="00781147" w:rsidP="008D1C99">
      <w:pPr>
        <w:pStyle w:val="NoSpacing"/>
      </w:pPr>
      <w:r>
        <w:t>Tamika Williams:  Veterans Administration</w:t>
      </w:r>
    </w:p>
    <w:p w:rsidR="00515BD2" w:rsidRDefault="006E35EF" w:rsidP="008D1C99">
      <w:pPr>
        <w:pStyle w:val="NoSpacing"/>
      </w:pPr>
      <w:r>
        <w:t>Timothy Brulet:  VA</w:t>
      </w:r>
    </w:p>
    <w:p w:rsidR="00425000" w:rsidRDefault="00425000" w:rsidP="008D1C99">
      <w:pPr>
        <w:pStyle w:val="NoSpacing"/>
      </w:pPr>
    </w:p>
    <w:p w:rsidR="00425000" w:rsidRDefault="00425000" w:rsidP="008D1C99">
      <w:pPr>
        <w:pStyle w:val="NoSpacing"/>
      </w:pPr>
    </w:p>
    <w:p w:rsidR="00F07622" w:rsidRDefault="00430594" w:rsidP="008D1C99">
      <w:pPr>
        <w:pStyle w:val="NoSpacing"/>
      </w:pPr>
      <w:r>
        <w:t xml:space="preserve">Michele Steele spoke </w:t>
      </w:r>
      <w:r w:rsidR="004658B5">
        <w:t xml:space="preserve">the IMD process and that Partners </w:t>
      </w:r>
      <w:r w:rsidR="00BB52CC">
        <w:t xml:space="preserve">continues to follow the State of NC guidelines for </w:t>
      </w:r>
      <w:r w:rsidR="001B26ED">
        <w:t xml:space="preserve">moving </w:t>
      </w:r>
      <w:r w:rsidR="009E4206">
        <w:t>individuals from an assisted living facility</w:t>
      </w:r>
      <w:r w:rsidR="00A64E80">
        <w:t xml:space="preserve"> out </w:t>
      </w:r>
      <w:r w:rsidR="00712265">
        <w:t>into the community</w:t>
      </w:r>
      <w:r w:rsidR="006E35EF">
        <w:t>.  Michele also spoke about Partners being in the process of working with Homeward Bound to administer the SHP and S+C Program in the all of the 8 counties in the Partners</w:t>
      </w:r>
      <w:r w:rsidR="00CF5AEA">
        <w:t xml:space="preserve"> area.  Michele spoke about the focus of developing housing for individuals with disabilities for the future of </w:t>
      </w:r>
      <w:r w:rsidR="00F64391">
        <w:t xml:space="preserve">Partners Housing scope.  Michele also spoke to the group as the Balance of State </w:t>
      </w:r>
      <w:r w:rsidR="00273266">
        <w:t>Regional Lead</w:t>
      </w:r>
      <w:r w:rsidR="00F64391">
        <w:t xml:space="preserve"> and that an alternate lead must be identified.  Patti West of Fifth Street Ministries has agreed to take this role and the group voted unanimously on this decision.</w:t>
      </w:r>
    </w:p>
    <w:p w:rsidR="00F64391" w:rsidRDefault="00F64391" w:rsidP="008D1C99">
      <w:pPr>
        <w:pStyle w:val="NoSpacing"/>
      </w:pPr>
    </w:p>
    <w:p w:rsidR="00F64391" w:rsidRDefault="00F64391" w:rsidP="008D1C99">
      <w:pPr>
        <w:pStyle w:val="NoSpacing"/>
      </w:pPr>
      <w:r>
        <w:t xml:space="preserve">Bruce Hamlett spoke out the </w:t>
      </w:r>
      <w:r w:rsidR="00273266">
        <w:t>SSVF and</w:t>
      </w:r>
      <w:r>
        <w:t xml:space="preserve"> the </w:t>
      </w:r>
      <w:r w:rsidR="00273266">
        <w:t>outreach services</w:t>
      </w:r>
      <w:r w:rsidR="00CC07ED">
        <w:t xml:space="preserve"> provided by Community Link.  He also spoke about services for home ownership around foreclosure and education.  He also spoke about the rehab services for seniors through the NCHFA and this program is available in 9 counties which </w:t>
      </w:r>
      <w:r w:rsidR="00273266">
        <w:t>provide</w:t>
      </w:r>
      <w:r w:rsidR="00CC07ED">
        <w:t xml:space="preserve"> up to $45,000 for each project.  </w:t>
      </w:r>
    </w:p>
    <w:p w:rsidR="00CC07ED" w:rsidRDefault="00CC07ED" w:rsidP="008D1C99">
      <w:pPr>
        <w:pStyle w:val="NoSpacing"/>
      </w:pPr>
      <w:r>
        <w:t>Michele Knapp spoke about Fifth St. taking over the Rapid Rehousing Program effective 10/1/2013 and this program is funded for Surry, Yadkin, Stokes, Davie and Iredell Counties.  Fifth St. is also in the process of hiring a case manager for this program.  The funding was reduced from $117,000 to $49,000.  She also stated that the female/family facility has increased dramatically and there were approximately 60 families at the shelter presently.</w:t>
      </w:r>
    </w:p>
    <w:p w:rsidR="00CC07ED" w:rsidRDefault="00CC07ED" w:rsidP="008D1C99">
      <w:pPr>
        <w:pStyle w:val="NoSpacing"/>
      </w:pPr>
    </w:p>
    <w:p w:rsidR="00273266" w:rsidRDefault="00CC07ED" w:rsidP="008D1C99">
      <w:pPr>
        <w:pStyle w:val="NoSpacing"/>
      </w:pPr>
      <w:r>
        <w:t>Teresa Gaither-Goode spoke about the PATH Team working with individuals whose mental illness has increased dramatically.  She also stated that these individuals need long term treatment and that was a challenge.  She also stated that the cam</w:t>
      </w:r>
      <w:r w:rsidR="00273266">
        <w:t>pgrounds were the homeless calls home</w:t>
      </w:r>
      <w:r>
        <w:t xml:space="preserve"> are becoming much more dangerous.  She also stated that the looks</w:t>
      </w:r>
      <w:r w:rsidR="00273266">
        <w:t xml:space="preserve"> of the homeless are </w:t>
      </w:r>
      <w:r>
        <w:t>also changing.</w:t>
      </w:r>
      <w:r w:rsidR="00273266">
        <w:t xml:space="preserve"> She stated that 75 individuals were outreached in the past month and approximately 150 for the quarter.</w:t>
      </w:r>
    </w:p>
    <w:p w:rsidR="00273266" w:rsidRDefault="00273266" w:rsidP="008D1C99">
      <w:pPr>
        <w:pStyle w:val="NoSpacing"/>
      </w:pPr>
    </w:p>
    <w:p w:rsidR="00F07622" w:rsidRDefault="001B26ED" w:rsidP="008D1C99">
      <w:pPr>
        <w:pStyle w:val="NoSpacing"/>
      </w:pPr>
      <w:r>
        <w:t xml:space="preserve">Tamika Williams </w:t>
      </w:r>
      <w:r w:rsidR="00273266">
        <w:t>stated that the VA had hired 5 outreach workers.  She also spoke about the Stand Down that was recently held in Greensboro.  She stated that there were 230 Veterans and 97 were homeless.  She also stated that the Charlotte Stand Down would be held later this month.</w:t>
      </w:r>
    </w:p>
    <w:p w:rsidR="00273266" w:rsidRDefault="00273266" w:rsidP="008D1C99">
      <w:pPr>
        <w:pStyle w:val="NoSpacing"/>
      </w:pPr>
    </w:p>
    <w:p w:rsidR="00273266" w:rsidRDefault="00273266" w:rsidP="008D1C99">
      <w:pPr>
        <w:pStyle w:val="NoSpacing"/>
      </w:pPr>
      <w:r>
        <w:t>Timothy Brulet stated that he was recently y hired as an Outreach Worker for this area and was looking forward to his new job responsibilities.</w:t>
      </w:r>
    </w:p>
    <w:p w:rsidR="00273266" w:rsidRDefault="00273266" w:rsidP="008D1C99">
      <w:pPr>
        <w:pStyle w:val="NoSpacing"/>
      </w:pPr>
    </w:p>
    <w:p w:rsidR="00354193" w:rsidRDefault="00354193" w:rsidP="008D1C99">
      <w:pPr>
        <w:pStyle w:val="NoSpacing"/>
      </w:pPr>
      <w:r>
        <w:t>Next</w:t>
      </w:r>
      <w:r w:rsidR="005611FD">
        <w:t xml:space="preserve"> meeting set for </w:t>
      </w:r>
      <w:r w:rsidR="00273266">
        <w:t>November 1</w:t>
      </w:r>
      <w:r w:rsidR="005611FD">
        <w:t xml:space="preserve">, </w:t>
      </w:r>
      <w:r w:rsidR="009E4206">
        <w:t>2013.</w:t>
      </w:r>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184751"/>
    <w:rsid w:val="001B26ED"/>
    <w:rsid w:val="00273266"/>
    <w:rsid w:val="00295CF9"/>
    <w:rsid w:val="002A3398"/>
    <w:rsid w:val="00322484"/>
    <w:rsid w:val="00354193"/>
    <w:rsid w:val="00425000"/>
    <w:rsid w:val="00430594"/>
    <w:rsid w:val="004658B5"/>
    <w:rsid w:val="004706A7"/>
    <w:rsid w:val="00515BD2"/>
    <w:rsid w:val="005611FD"/>
    <w:rsid w:val="006E35EF"/>
    <w:rsid w:val="00712265"/>
    <w:rsid w:val="00781147"/>
    <w:rsid w:val="0080170A"/>
    <w:rsid w:val="008D1C99"/>
    <w:rsid w:val="009E4206"/>
    <w:rsid w:val="00A05B7C"/>
    <w:rsid w:val="00A64E80"/>
    <w:rsid w:val="00AD609A"/>
    <w:rsid w:val="00B77360"/>
    <w:rsid w:val="00BB52CC"/>
    <w:rsid w:val="00C1555C"/>
    <w:rsid w:val="00CC07ED"/>
    <w:rsid w:val="00CF5AEA"/>
    <w:rsid w:val="00D22682"/>
    <w:rsid w:val="00DE34D7"/>
    <w:rsid w:val="00F02D0A"/>
    <w:rsid w:val="00F07622"/>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2013-10-31T18:50:00Z</dcterms:created>
  <dcterms:modified xsi:type="dcterms:W3CDTF">2013-10-31T18:50:00Z</dcterms:modified>
</cp:coreProperties>
</file>