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3FE" w:rsidRDefault="004E34EF" w:rsidP="00E933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33FE">
        <w:rPr>
          <w:rFonts w:ascii="Times New Roman" w:hAnsi="Times New Roman" w:cs="Times New Roman"/>
          <w:sz w:val="24"/>
          <w:szCs w:val="24"/>
        </w:rPr>
        <w:t xml:space="preserve">HOUSING RESOURCES FOR </w:t>
      </w:r>
      <w:r w:rsidR="00E933FE">
        <w:rPr>
          <w:rFonts w:ascii="Times New Roman" w:hAnsi="Times New Roman" w:cs="Times New Roman"/>
          <w:sz w:val="24"/>
          <w:szCs w:val="24"/>
        </w:rPr>
        <w:t>KERR-TAR REGION</w:t>
      </w:r>
    </w:p>
    <w:p w:rsidR="004E34EF" w:rsidRDefault="00E933FE" w:rsidP="00E933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3FE">
        <w:rPr>
          <w:rFonts w:ascii="Times New Roman" w:hAnsi="Times New Roman" w:cs="Times New Roman"/>
          <w:i/>
          <w:sz w:val="24"/>
          <w:szCs w:val="24"/>
        </w:rPr>
        <w:t>(</w:t>
      </w:r>
      <w:r w:rsidR="004E34EF" w:rsidRPr="00E933FE">
        <w:rPr>
          <w:rFonts w:ascii="Times New Roman" w:hAnsi="Times New Roman" w:cs="Times New Roman"/>
          <w:i/>
          <w:sz w:val="24"/>
          <w:szCs w:val="24"/>
        </w:rPr>
        <w:t>FRANKLIN, GRANVILLE, HALIFAX, VANCE AND WARREN COUNTIES</w:t>
      </w:r>
      <w:r w:rsidRPr="00E933FE">
        <w:rPr>
          <w:rFonts w:ascii="Times New Roman" w:hAnsi="Times New Roman" w:cs="Times New Roman"/>
          <w:i/>
          <w:sz w:val="24"/>
          <w:szCs w:val="24"/>
        </w:rPr>
        <w:t>)</w:t>
      </w:r>
    </w:p>
    <w:p w:rsidR="00E933FE" w:rsidRPr="00E933FE" w:rsidRDefault="00E933FE" w:rsidP="00E933FE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933FE" w:rsidRDefault="00E933FE" w:rsidP="00E933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Housing and Homeless Assistance Programs sponsored by Cardinal Innovations Healthcare Solutions: Five County </w:t>
      </w:r>
    </w:p>
    <w:p w:rsidR="00E933FE" w:rsidRDefault="00E933FE" w:rsidP="00E933F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Operations Center.  </w:t>
      </w:r>
      <w:r w:rsidRPr="00E933FE">
        <w:rPr>
          <w:rFonts w:ascii="Times New Roman" w:hAnsi="Times New Roman" w:cs="Times New Roman"/>
          <w:i/>
          <w:sz w:val="24"/>
          <w:szCs w:val="24"/>
        </w:rPr>
        <w:t>Inquiries should be made to Joel Rice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933FE" w:rsidRPr="00E933FE" w:rsidRDefault="00E933FE" w:rsidP="00E933F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E933FE" w:rsidRDefault="00E933FE" w:rsidP="00E933F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Target Units</w:t>
      </w:r>
      <w:r w:rsidR="004E34EF" w:rsidRPr="00E93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33FE" w:rsidRDefault="00E933FE" w:rsidP="00E93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33FE">
        <w:rPr>
          <w:rStyle w:val="Emphasis"/>
          <w:rFonts w:ascii="Times New Roman" w:hAnsi="Times New Roman" w:cs="Times New Roman"/>
          <w:b w:val="0"/>
          <w:color w:val="222222"/>
          <w:sz w:val="24"/>
          <w:szCs w:val="24"/>
        </w:rPr>
        <w:t>Independent apartment units targeted</w:t>
      </w:r>
      <w:r w:rsidRPr="00E933FE">
        <w:rPr>
          <w:rStyle w:val="st"/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E933FE">
        <w:rPr>
          <w:rStyle w:val="st"/>
          <w:rFonts w:ascii="Times New Roman" w:hAnsi="Times New Roman" w:cs="Times New Roman"/>
          <w:color w:val="222222"/>
          <w:sz w:val="24"/>
          <w:szCs w:val="24"/>
        </w:rPr>
        <w:t>specifically for</w:t>
      </w:r>
      <w:r w:rsidRPr="00E933FE">
        <w:rPr>
          <w:rStyle w:val="st"/>
          <w:rFonts w:ascii="Times New Roman" w:hAnsi="Times New Roman" w:cs="Times New Roman"/>
          <w:b/>
          <w:color w:val="222222"/>
          <w:sz w:val="24"/>
          <w:szCs w:val="24"/>
        </w:rPr>
        <w:t xml:space="preserve"> </w:t>
      </w:r>
      <w:r w:rsidRPr="00E933FE">
        <w:rPr>
          <w:rStyle w:val="Emphasis"/>
          <w:rFonts w:ascii="Times New Roman" w:hAnsi="Times New Roman" w:cs="Times New Roman"/>
          <w:b w:val="0"/>
          <w:color w:val="222222"/>
          <w:sz w:val="24"/>
          <w:szCs w:val="24"/>
        </w:rPr>
        <w:t>persons with disabilities</w:t>
      </w:r>
      <w:r w:rsidRPr="00E933FE">
        <w:rPr>
          <w:rStyle w:val="st"/>
          <w:rFonts w:ascii="Times New Roman" w:hAnsi="Times New Roman" w:cs="Times New Roman"/>
          <w:color w:val="222222"/>
          <w:sz w:val="24"/>
          <w:szCs w:val="24"/>
        </w:rPr>
        <w:t>.</w:t>
      </w:r>
      <w:r w:rsidR="004E34EF" w:rsidRPr="00E933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4EF" w:rsidRPr="00E933FE" w:rsidRDefault="004E34EF" w:rsidP="00E933F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933FE">
        <w:rPr>
          <w:rFonts w:ascii="Times New Roman" w:eastAsia="Times New Roman" w:hAnsi="Times New Roman" w:cs="Times New Roman"/>
          <w:sz w:val="24"/>
          <w:szCs w:val="24"/>
        </w:rPr>
        <w:t xml:space="preserve">Eligible Requirements: </w:t>
      </w:r>
      <w:r w:rsidRPr="00E933FE">
        <w:rPr>
          <w:rFonts w:ascii="Times New Roman" w:eastAsia="Times New Roman" w:hAnsi="Times New Roman" w:cs="Times New Roman"/>
          <w:sz w:val="24"/>
          <w:szCs w:val="24"/>
          <w:u w:val="single"/>
        </w:rPr>
        <w:t>Head of Household must be a person with a disability and must have income from social security disability income</w:t>
      </w:r>
      <w:r w:rsidRPr="00E933FE">
        <w:rPr>
          <w:rFonts w:ascii="Times New Roman" w:eastAsia="Times New Roman" w:hAnsi="Times New Roman" w:cs="Times New Roman"/>
          <w:sz w:val="24"/>
          <w:szCs w:val="24"/>
        </w:rPr>
        <w:t>. A background check for criminal history and a credit check will be performed by the property management. It is important to know your referral so they will be a good candidate for the application process. Reasonable accommodations may be considered for credit history but is more difficult for criminal history.</w:t>
      </w:r>
      <w:r w:rsidR="00E933FE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E933FE" w:rsidRPr="00E933FE">
        <w:rPr>
          <w:rFonts w:ascii="Times New Roman" w:eastAsia="Times New Roman" w:hAnsi="Times New Roman" w:cs="Times New Roman"/>
          <w:i/>
          <w:sz w:val="24"/>
          <w:szCs w:val="24"/>
        </w:rPr>
        <w:t xml:space="preserve">Individuals do not have to </w:t>
      </w:r>
      <w:r w:rsidR="00E933FE">
        <w:rPr>
          <w:rFonts w:ascii="Times New Roman" w:eastAsia="Times New Roman" w:hAnsi="Times New Roman" w:cs="Times New Roman"/>
          <w:i/>
          <w:sz w:val="24"/>
          <w:szCs w:val="24"/>
        </w:rPr>
        <w:t xml:space="preserve">be </w:t>
      </w:r>
      <w:r w:rsidR="00E933FE" w:rsidRPr="00E933FE">
        <w:rPr>
          <w:rFonts w:ascii="Times New Roman" w:eastAsia="Times New Roman" w:hAnsi="Times New Roman" w:cs="Times New Roman"/>
          <w:i/>
          <w:sz w:val="24"/>
          <w:szCs w:val="24"/>
        </w:rPr>
        <w:t>homeless to qualify</w:t>
      </w:r>
      <w:r w:rsidR="00E933FE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E933FE" w:rsidRDefault="00E933FE" w:rsidP="004E34E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933FE" w:rsidRPr="00E933FE" w:rsidRDefault="00E933FE" w:rsidP="00E933FE">
      <w:pPr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33FE">
        <w:rPr>
          <w:rFonts w:ascii="Times New Roman" w:eastAsia="Times New Roman" w:hAnsi="Times New Roman" w:cs="Times New Roman"/>
          <w:b/>
          <w:sz w:val="24"/>
          <w:szCs w:val="24"/>
        </w:rPr>
        <w:t>Shelter Plus Care</w:t>
      </w:r>
    </w:p>
    <w:p w:rsidR="00E933FE" w:rsidRPr="00E933FE" w:rsidRDefault="00E933FE" w:rsidP="00E933FE">
      <w:pPr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E933FE">
        <w:rPr>
          <w:rFonts w:ascii="Times New Roman" w:eastAsia="Times New Roman" w:hAnsi="Times New Roman" w:cs="Times New Roman"/>
          <w:color w:val="000000"/>
          <w:sz w:val="24"/>
          <w:szCs w:val="24"/>
        </w:rPr>
        <w:t>The Shelter Plus Care Program provides rental assistance for hard-to-serve homeless persons with disabilities in connection with supportive services funded from sources outside the program</w:t>
      </w:r>
      <w:r w:rsidRPr="00E933FE">
        <w:rPr>
          <w:rFonts w:ascii="Verdana" w:eastAsia="Times New Roman" w:hAnsi="Verdana" w:cs="Times New Roman"/>
          <w:color w:val="000000"/>
          <w:sz w:val="18"/>
          <w:szCs w:val="18"/>
        </w:rPr>
        <w:t xml:space="preserve">. </w:t>
      </w:r>
    </w:p>
    <w:p w:rsidR="00E933FE" w:rsidRPr="00E933FE" w:rsidRDefault="00E933FE" w:rsidP="00E933FE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933FE">
        <w:rPr>
          <w:rFonts w:ascii="Times New Roman" w:eastAsia="Times New Roman" w:hAnsi="Times New Roman" w:cs="Times New Roman"/>
          <w:color w:val="000000"/>
          <w:sz w:val="24"/>
          <w:szCs w:val="24"/>
        </w:rPr>
        <w:t>Shelter Plus Care (S+C) is a program designed to provide housing and supportive services on a long-term basis for homeless persons with disabilities, (primarily those with serious mental illness, chronic problems with alcohol and/or drugs, and acquired immunodeficiency syndrome (AIDS) or related diseases) and their families who are living in places not intended for human habitation (e.g., 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reets) or in emergency shelters or fleeing/attempting to flee DV. </w:t>
      </w:r>
      <w:r w:rsidRPr="00E93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[Must meet HUD categories 1 or 4]</w:t>
      </w:r>
    </w:p>
    <w:p w:rsidR="00E933FE" w:rsidRDefault="00E933FE" w:rsidP="00E933FE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3FE" w:rsidRPr="00E933FE" w:rsidRDefault="00E933FE" w:rsidP="00E933F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33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Community Capacity</w:t>
      </w:r>
    </w:p>
    <w:p w:rsidR="00E933FE" w:rsidRPr="00E933FE" w:rsidRDefault="00E933FE" w:rsidP="00E933F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Funds can be used to provide housing assistance in the form of security deposit payments, utility deposits, furniture, etc. or short-term transportation to school or work.  </w:t>
      </w:r>
    </w:p>
    <w:p w:rsidR="00E933FE" w:rsidRDefault="00E933FE" w:rsidP="00E933F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Eligibility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Requirements: Persons must meet one of the following levels:</w:t>
      </w:r>
      <w:r w:rsidRPr="00E93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E933FE" w:rsidRDefault="00E933FE" w:rsidP="00E933FE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3F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Level I: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933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Olmstead Client or proposed Olmstead discharge</w:t>
      </w:r>
    </w:p>
    <w:p w:rsidR="00E933FE" w:rsidRPr="00E933FE" w:rsidRDefault="00E933FE" w:rsidP="00E933F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3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Level II: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933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Minimum of 3 admissions to JUH/ Cherry Hosp. or one JUH/Cherry Admission of “30” days or longer during the past fiscal year </w:t>
      </w:r>
    </w:p>
    <w:p w:rsidR="00E933FE" w:rsidRDefault="00E933FE" w:rsidP="00E933FE">
      <w:pPr>
        <w:spacing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93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Level 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A</w:t>
      </w:r>
      <w:r w:rsidRPr="00E933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 individual shall receive at least community support services and demonstrate a need for comprehensive supportive services to reduce risk of psychiatric decompensation and to ensure housing stability community tenure.</w:t>
      </w:r>
    </w:p>
    <w:p w:rsidR="00E933FE" w:rsidRPr="00E933FE" w:rsidRDefault="00E933FE" w:rsidP="00E933FE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33FE" w:rsidRDefault="00E933FE" w:rsidP="00E933F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33FE" w:rsidRPr="00E933FE" w:rsidRDefault="00E933FE" w:rsidP="00E933FE">
      <w:pPr>
        <w:spacing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Homeless Assistance Programs sponsored by Infinite Possibilities, Inc. </w:t>
      </w:r>
      <w:r w:rsidRPr="00E933FE">
        <w:rPr>
          <w:rFonts w:ascii="Times New Roman" w:hAnsi="Times New Roman" w:cs="Times New Roman"/>
          <w:i/>
          <w:sz w:val="24"/>
          <w:szCs w:val="24"/>
        </w:rPr>
        <w:t xml:space="preserve">Inquiries should be made to </w:t>
      </w:r>
      <w:proofErr w:type="spellStart"/>
      <w:r w:rsidRPr="00E933FE">
        <w:rPr>
          <w:rFonts w:ascii="Times New Roman" w:hAnsi="Times New Roman" w:cs="Times New Roman"/>
          <w:i/>
          <w:sz w:val="24"/>
          <w:szCs w:val="24"/>
        </w:rPr>
        <w:t>Kanika</w:t>
      </w:r>
      <w:proofErr w:type="spellEnd"/>
      <w:r w:rsidRPr="00E933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33FE">
        <w:rPr>
          <w:rFonts w:ascii="Times New Roman" w:hAnsi="Times New Roman" w:cs="Times New Roman"/>
          <w:i/>
          <w:sz w:val="24"/>
          <w:szCs w:val="24"/>
        </w:rPr>
        <w:t>Turrentine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E933FE" w:rsidRDefault="00E933FE" w:rsidP="00E933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FE" w:rsidRDefault="00E933FE" w:rsidP="00E933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FE" w:rsidRDefault="00E933FE" w:rsidP="00E933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933FE" w:rsidRDefault="00E933FE" w:rsidP="00E933F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Rapid Re-Housing (RRH) Program</w:t>
      </w:r>
    </w:p>
    <w:p w:rsidR="00E933FE" w:rsidRDefault="00E933FE" w:rsidP="00E933FE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93F92">
        <w:rPr>
          <w:rFonts w:ascii="Times New Roman" w:hAnsi="Times New Roman" w:cs="Times New Roman"/>
          <w:sz w:val="24"/>
          <w:szCs w:val="24"/>
        </w:rPr>
        <w:t>rovide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93F92">
        <w:rPr>
          <w:rFonts w:ascii="Times New Roman" w:hAnsi="Times New Roman" w:cs="Times New Roman"/>
          <w:sz w:val="24"/>
          <w:szCs w:val="24"/>
        </w:rPr>
        <w:t xml:space="preserve"> financial assistance and services to help individuals and</w:t>
      </w:r>
      <w:r>
        <w:rPr>
          <w:rFonts w:ascii="Times New Roman" w:hAnsi="Times New Roman" w:cs="Times New Roman"/>
          <w:sz w:val="24"/>
          <w:szCs w:val="24"/>
        </w:rPr>
        <w:t>/or</w:t>
      </w:r>
      <w:r w:rsidRPr="00793F92">
        <w:rPr>
          <w:rFonts w:ascii="Times New Roman" w:hAnsi="Times New Roman" w:cs="Times New Roman"/>
          <w:sz w:val="24"/>
          <w:szCs w:val="24"/>
        </w:rPr>
        <w:t xml:space="preserve"> families who are experiencing homelessness to be quickly re-housed and stabilized. The funds will provide for a variety of assistance, including short-term or medium term rental assistance and h</w:t>
      </w:r>
      <w:r>
        <w:rPr>
          <w:rFonts w:ascii="Times New Roman" w:hAnsi="Times New Roman" w:cs="Times New Roman"/>
          <w:sz w:val="24"/>
          <w:szCs w:val="24"/>
        </w:rPr>
        <w:t>ousing relocation and stabiliza</w:t>
      </w:r>
      <w:r w:rsidRPr="00793F92">
        <w:rPr>
          <w:rFonts w:ascii="Times New Roman" w:hAnsi="Times New Roman" w:cs="Times New Roman"/>
          <w:sz w:val="24"/>
          <w:szCs w:val="24"/>
        </w:rPr>
        <w:t xml:space="preserve">tion services, including such activities as mediation, credit counseling, security or utility deposits, utility payments, </w:t>
      </w:r>
      <w:r>
        <w:rPr>
          <w:rFonts w:ascii="Times New Roman" w:hAnsi="Times New Roman" w:cs="Times New Roman"/>
          <w:sz w:val="24"/>
          <w:szCs w:val="24"/>
        </w:rPr>
        <w:t xml:space="preserve">budgeting </w:t>
      </w:r>
      <w:r w:rsidRPr="00793F92">
        <w:rPr>
          <w:rFonts w:ascii="Times New Roman" w:hAnsi="Times New Roman" w:cs="Times New Roman"/>
          <w:sz w:val="24"/>
          <w:szCs w:val="24"/>
        </w:rPr>
        <w:t>and case management.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3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[Must meet HUD categories 1 or 4]</w:t>
      </w:r>
    </w:p>
    <w:p w:rsidR="00E933FE" w:rsidRPr="00E933FE" w:rsidRDefault="00E933FE" w:rsidP="00E933F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933FE" w:rsidRPr="00E93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EF"/>
    <w:rsid w:val="00065279"/>
    <w:rsid w:val="004E34EF"/>
    <w:rsid w:val="00501718"/>
    <w:rsid w:val="00A7479A"/>
    <w:rsid w:val="00E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33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933FE"/>
    <w:rPr>
      <w:b/>
      <w:bCs/>
      <w:i w:val="0"/>
      <w:iCs w:val="0"/>
    </w:rPr>
  </w:style>
  <w:style w:type="character" w:customStyle="1" w:styleId="st">
    <w:name w:val="st"/>
    <w:basedOn w:val="DefaultParagraphFont"/>
    <w:rsid w:val="00E933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33F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933FE"/>
    <w:rPr>
      <w:b/>
      <w:bCs/>
      <w:i w:val="0"/>
      <w:iCs w:val="0"/>
    </w:rPr>
  </w:style>
  <w:style w:type="character" w:customStyle="1" w:styleId="st">
    <w:name w:val="st"/>
    <w:basedOn w:val="DefaultParagraphFont"/>
    <w:rsid w:val="00E9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IPInc</dc:creator>
  <cp:lastModifiedBy>Corey</cp:lastModifiedBy>
  <cp:revision>2</cp:revision>
  <cp:lastPrinted>2013-02-26T18:26:00Z</cp:lastPrinted>
  <dcterms:created xsi:type="dcterms:W3CDTF">2013-09-26T20:44:00Z</dcterms:created>
  <dcterms:modified xsi:type="dcterms:W3CDTF">2013-09-26T20:44:00Z</dcterms:modified>
</cp:coreProperties>
</file>