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CE" w:rsidRPr="00C00B16" w:rsidRDefault="00012585" w:rsidP="00C00B16">
      <w:pPr>
        <w:keepLines/>
        <w:spacing w:line="240" w:lineRule="auto"/>
        <w:ind w:left="2160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00B16">
        <w:rPr>
          <w:rFonts w:ascii="Arial" w:hAnsi="Arial" w:cs="Arial"/>
          <w:b/>
          <w:sz w:val="24"/>
          <w:szCs w:val="24"/>
        </w:rPr>
        <w:t xml:space="preserve">       </w:t>
      </w:r>
      <w:r w:rsidR="00D77530" w:rsidRPr="00C00B16">
        <w:rPr>
          <w:rFonts w:ascii="Arial" w:hAnsi="Arial" w:cs="Arial"/>
          <w:b/>
          <w:sz w:val="24"/>
          <w:szCs w:val="24"/>
        </w:rPr>
        <w:t>Wilson Greene Continuum of Care</w:t>
      </w:r>
    </w:p>
    <w:p w:rsidR="00D77530" w:rsidRPr="00C00B16" w:rsidRDefault="00D77530" w:rsidP="00C00B16">
      <w:pPr>
        <w:keepLines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Agenda</w:t>
      </w:r>
    </w:p>
    <w:p w:rsidR="00D77530" w:rsidRPr="00C00B16" w:rsidRDefault="00910679" w:rsidP="00C00B16">
      <w:pPr>
        <w:keepLines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August 20</w:t>
      </w:r>
      <w:r w:rsidR="00D77530" w:rsidRPr="00C00B16">
        <w:rPr>
          <w:rFonts w:ascii="Arial" w:hAnsi="Arial" w:cs="Arial"/>
          <w:b/>
          <w:sz w:val="24"/>
          <w:szCs w:val="24"/>
        </w:rPr>
        <w:t>, 2013</w:t>
      </w:r>
    </w:p>
    <w:p w:rsidR="00D77530" w:rsidRPr="00C00B16" w:rsidRDefault="00910679" w:rsidP="00C00B16">
      <w:pPr>
        <w:keepLines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10</w:t>
      </w:r>
      <w:r w:rsidR="00D77530" w:rsidRPr="00C00B16">
        <w:rPr>
          <w:rFonts w:ascii="Arial" w:hAnsi="Arial" w:cs="Arial"/>
          <w:b/>
          <w:sz w:val="24"/>
          <w:szCs w:val="24"/>
        </w:rPr>
        <w:t>:00 a.m.</w:t>
      </w:r>
    </w:p>
    <w:p w:rsidR="00D77530" w:rsidRPr="00C00B16" w:rsidRDefault="00D77530" w:rsidP="00C00B16">
      <w:pPr>
        <w:keepLines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Location:  Wesley Shelter</w:t>
      </w:r>
    </w:p>
    <w:p w:rsidR="00544357" w:rsidRPr="00C00B16" w:rsidRDefault="00544357" w:rsidP="00C00B16">
      <w:pPr>
        <w:keepLines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106 East Vance St.</w:t>
      </w:r>
    </w:p>
    <w:p w:rsidR="00544357" w:rsidRPr="00C00B16" w:rsidRDefault="00544357" w:rsidP="00C00B16">
      <w:pPr>
        <w:keepLines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Wilson, NC 27894</w:t>
      </w:r>
    </w:p>
    <w:p w:rsidR="00C00B16" w:rsidRPr="00C00B16" w:rsidRDefault="00C00B16" w:rsidP="0008142A">
      <w:pPr>
        <w:rPr>
          <w:rFonts w:ascii="Arial" w:hAnsi="Arial" w:cs="Arial"/>
          <w:b/>
          <w:sz w:val="24"/>
          <w:szCs w:val="24"/>
        </w:rPr>
      </w:pPr>
    </w:p>
    <w:p w:rsidR="0008142A" w:rsidRPr="00C00B16" w:rsidRDefault="0008142A" w:rsidP="0008142A">
      <w:pPr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Welcome/Introductions</w:t>
      </w:r>
    </w:p>
    <w:p w:rsidR="0008142A" w:rsidRPr="00C00B16" w:rsidRDefault="0008142A" w:rsidP="0008142A">
      <w:pPr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Update from BoS:</w:t>
      </w:r>
    </w:p>
    <w:p w:rsidR="00C00B16" w:rsidRPr="00C00B16" w:rsidRDefault="00C00B16" w:rsidP="00C00B1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00B16">
        <w:rPr>
          <w:rFonts w:ascii="Arial" w:hAnsi="Arial" w:cs="Arial"/>
          <w:sz w:val="24"/>
          <w:szCs w:val="24"/>
        </w:rPr>
        <w:t>Refer to E-mail with notes from Steering Committee (Copies Provided During Meeting)</w:t>
      </w:r>
    </w:p>
    <w:p w:rsidR="00910679" w:rsidRPr="00C00B16" w:rsidRDefault="00910679" w:rsidP="00910679">
      <w:pPr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Discussion/Review of Project Applications for ESG Funding</w:t>
      </w:r>
    </w:p>
    <w:p w:rsidR="00C00B16" w:rsidRPr="00C00B16" w:rsidRDefault="00910679" w:rsidP="00C00B16">
      <w:pPr>
        <w:pStyle w:val="ListParagraph"/>
        <w:rPr>
          <w:rFonts w:ascii="Arial" w:hAnsi="Arial" w:cs="Arial"/>
          <w:sz w:val="24"/>
          <w:szCs w:val="24"/>
        </w:rPr>
      </w:pPr>
      <w:r w:rsidRPr="00C00B16">
        <w:rPr>
          <w:rFonts w:ascii="Arial" w:hAnsi="Arial" w:cs="Arial"/>
          <w:sz w:val="24"/>
          <w:szCs w:val="24"/>
        </w:rPr>
        <w:t>Criteria u</w:t>
      </w:r>
      <w:r w:rsidR="00C00B16" w:rsidRPr="00C00B16">
        <w:rPr>
          <w:rFonts w:ascii="Arial" w:hAnsi="Arial" w:cs="Arial"/>
          <w:sz w:val="24"/>
          <w:szCs w:val="24"/>
        </w:rPr>
        <w:t xml:space="preserve">sed for review:  </w:t>
      </w:r>
    </w:p>
    <w:p w:rsidR="00C00B16" w:rsidRPr="00C00B16" w:rsidRDefault="00C00B16" w:rsidP="00C00B16">
      <w:pPr>
        <w:pStyle w:val="ListParagraph"/>
        <w:rPr>
          <w:rFonts w:ascii="Arial" w:hAnsi="Arial" w:cs="Arial"/>
          <w:sz w:val="24"/>
          <w:szCs w:val="24"/>
        </w:rPr>
      </w:pPr>
    </w:p>
    <w:p w:rsidR="00C00B16" w:rsidRPr="00C00B16" w:rsidRDefault="00C00B16" w:rsidP="0091067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00B16">
        <w:rPr>
          <w:rFonts w:ascii="Arial" w:hAnsi="Arial" w:cs="Arial"/>
          <w:sz w:val="24"/>
          <w:szCs w:val="24"/>
        </w:rPr>
        <w:t xml:space="preserve">Experience (Customer Service and Grant Management)  </w:t>
      </w:r>
      <w:r w:rsidR="00910679" w:rsidRPr="00C00B16">
        <w:rPr>
          <w:rFonts w:ascii="Arial" w:hAnsi="Arial" w:cs="Arial"/>
          <w:sz w:val="24"/>
          <w:szCs w:val="24"/>
        </w:rPr>
        <w:t xml:space="preserve"> </w:t>
      </w:r>
    </w:p>
    <w:p w:rsidR="00C00B16" w:rsidRPr="00C00B16" w:rsidRDefault="00910679" w:rsidP="0091067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00B16">
        <w:rPr>
          <w:rFonts w:ascii="Arial" w:hAnsi="Arial" w:cs="Arial"/>
          <w:sz w:val="24"/>
          <w:szCs w:val="24"/>
        </w:rPr>
        <w:t>Budget</w:t>
      </w:r>
    </w:p>
    <w:p w:rsidR="002C4154" w:rsidRPr="00C00B16" w:rsidRDefault="00C00B16" w:rsidP="0008142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00B16">
        <w:rPr>
          <w:rFonts w:ascii="Arial" w:hAnsi="Arial" w:cs="Arial"/>
          <w:sz w:val="24"/>
          <w:szCs w:val="24"/>
        </w:rPr>
        <w:t xml:space="preserve">Collaboration </w:t>
      </w:r>
    </w:p>
    <w:p w:rsidR="0008142A" w:rsidRPr="00C00B16" w:rsidRDefault="0008142A" w:rsidP="0008142A">
      <w:pPr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Election of an Alternate Regional Lead</w:t>
      </w:r>
    </w:p>
    <w:p w:rsidR="0008142A" w:rsidRPr="00C00B16" w:rsidRDefault="00910679" w:rsidP="0008142A">
      <w:pPr>
        <w:rPr>
          <w:rFonts w:ascii="Arial" w:hAnsi="Arial" w:cs="Arial"/>
          <w:b/>
          <w:sz w:val="24"/>
          <w:szCs w:val="24"/>
        </w:rPr>
      </w:pPr>
      <w:r w:rsidRPr="00C00B16">
        <w:rPr>
          <w:rFonts w:ascii="Arial" w:hAnsi="Arial" w:cs="Arial"/>
          <w:b/>
          <w:sz w:val="24"/>
          <w:szCs w:val="24"/>
        </w:rPr>
        <w:t>Next Meeting:  September 17</w:t>
      </w:r>
      <w:r w:rsidR="0008142A" w:rsidRPr="00C00B16">
        <w:rPr>
          <w:rFonts w:ascii="Arial" w:hAnsi="Arial" w:cs="Arial"/>
          <w:b/>
          <w:sz w:val="24"/>
          <w:szCs w:val="24"/>
        </w:rPr>
        <w:t>, 2013</w:t>
      </w:r>
    </w:p>
    <w:sectPr w:rsidR="0008142A" w:rsidRPr="00C00B16" w:rsidSect="0083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60B"/>
    <w:multiLevelType w:val="hybridMultilevel"/>
    <w:tmpl w:val="1A9073C4"/>
    <w:lvl w:ilvl="0" w:tplc="103E9612">
      <w:numFmt w:val="bullet"/>
      <w:lvlText w:val="·"/>
      <w:lvlJc w:val="left"/>
      <w:pPr>
        <w:ind w:left="1935" w:hanging="85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D42575"/>
    <w:multiLevelType w:val="hybridMultilevel"/>
    <w:tmpl w:val="8AE27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527357"/>
    <w:multiLevelType w:val="hybridMultilevel"/>
    <w:tmpl w:val="A3163630"/>
    <w:lvl w:ilvl="0" w:tplc="103E9612">
      <w:numFmt w:val="bullet"/>
      <w:lvlText w:val="·"/>
      <w:lvlJc w:val="left"/>
      <w:pPr>
        <w:ind w:left="1215" w:hanging="85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7F0"/>
    <w:multiLevelType w:val="hybridMultilevel"/>
    <w:tmpl w:val="2CF4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2236C"/>
    <w:multiLevelType w:val="multilevel"/>
    <w:tmpl w:val="409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F2DF9"/>
    <w:multiLevelType w:val="multilevel"/>
    <w:tmpl w:val="B8FE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36955"/>
    <w:multiLevelType w:val="hybridMultilevel"/>
    <w:tmpl w:val="42AC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4363"/>
    <w:multiLevelType w:val="hybridMultilevel"/>
    <w:tmpl w:val="E804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A415E"/>
    <w:multiLevelType w:val="hybridMultilevel"/>
    <w:tmpl w:val="0BD2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E0BB4"/>
    <w:multiLevelType w:val="hybridMultilevel"/>
    <w:tmpl w:val="79E6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D424F"/>
    <w:multiLevelType w:val="hybridMultilevel"/>
    <w:tmpl w:val="294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84875"/>
    <w:multiLevelType w:val="hybridMultilevel"/>
    <w:tmpl w:val="CEBC9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D869AB"/>
    <w:multiLevelType w:val="multilevel"/>
    <w:tmpl w:val="3EE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53EC2"/>
    <w:multiLevelType w:val="hybridMultilevel"/>
    <w:tmpl w:val="5F9E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E2CB9"/>
    <w:multiLevelType w:val="hybridMultilevel"/>
    <w:tmpl w:val="168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FD5669"/>
    <w:multiLevelType w:val="multilevel"/>
    <w:tmpl w:val="7C9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30"/>
    <w:rsid w:val="00012585"/>
    <w:rsid w:val="0008142A"/>
    <w:rsid w:val="00201328"/>
    <w:rsid w:val="002C4154"/>
    <w:rsid w:val="003332B5"/>
    <w:rsid w:val="00443E5E"/>
    <w:rsid w:val="00457332"/>
    <w:rsid w:val="00492D23"/>
    <w:rsid w:val="00544357"/>
    <w:rsid w:val="00606F2D"/>
    <w:rsid w:val="00747117"/>
    <w:rsid w:val="007E3910"/>
    <w:rsid w:val="00835E32"/>
    <w:rsid w:val="00910679"/>
    <w:rsid w:val="00940861"/>
    <w:rsid w:val="009E2FFF"/>
    <w:rsid w:val="00A44F28"/>
    <w:rsid w:val="00B374EC"/>
    <w:rsid w:val="00C00B16"/>
    <w:rsid w:val="00C917B4"/>
    <w:rsid w:val="00D77530"/>
    <w:rsid w:val="00E1126D"/>
    <w:rsid w:val="00E957A4"/>
    <w:rsid w:val="00F408CF"/>
    <w:rsid w:val="00F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5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7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332"/>
    <w:pPr>
      <w:ind w:left="720"/>
      <w:contextualSpacing/>
    </w:pPr>
  </w:style>
  <w:style w:type="paragraph" w:customStyle="1" w:styleId="Default">
    <w:name w:val="Default"/>
    <w:rsid w:val="00443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5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7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332"/>
    <w:pPr>
      <w:ind w:left="720"/>
      <w:contextualSpacing/>
    </w:pPr>
  </w:style>
  <w:style w:type="paragraph" w:customStyle="1" w:styleId="Default">
    <w:name w:val="Default"/>
    <w:rsid w:val="00443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483">
          <w:marLeft w:val="0"/>
          <w:marRight w:val="0"/>
          <w:marTop w:val="0"/>
          <w:marBottom w:val="0"/>
          <w:divBdr>
            <w:top w:val="single" w:sz="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2" w:color="97A5B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764">
          <w:marLeft w:val="0"/>
          <w:marRight w:val="0"/>
          <w:marTop w:val="0"/>
          <w:marBottom w:val="0"/>
          <w:divBdr>
            <w:top w:val="single" w:sz="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2" w:color="97A5B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wcdss</dc:creator>
  <cp:lastModifiedBy>Corey</cp:lastModifiedBy>
  <cp:revision>2</cp:revision>
  <cp:lastPrinted>2013-02-06T18:25:00Z</cp:lastPrinted>
  <dcterms:created xsi:type="dcterms:W3CDTF">2013-08-19T14:02:00Z</dcterms:created>
  <dcterms:modified xsi:type="dcterms:W3CDTF">2013-08-19T14:02:00Z</dcterms:modified>
</cp:coreProperties>
</file>