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CD" w:rsidRDefault="005E0393" w:rsidP="009435CD">
      <w:pPr>
        <w:jc w:val="center"/>
        <w:rPr>
          <w:b/>
          <w:sz w:val="28"/>
          <w:szCs w:val="28"/>
        </w:rPr>
      </w:pPr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Johnston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>521 N. Brightleaf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5E0393">
        <w:rPr>
          <w:b/>
        </w:rPr>
        <w:t>April 18</w:t>
      </w:r>
      <w:r w:rsidR="0016074D">
        <w:rPr>
          <w:b/>
        </w:rPr>
        <w:t>, 2013</w:t>
      </w:r>
      <w:r w:rsidRPr="00BF7544">
        <w:rPr>
          <w:b/>
        </w:rPr>
        <w:t xml:space="preserve">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9435CD" w:rsidRDefault="009435CD" w:rsidP="009435CD"/>
    <w:p w:rsidR="009435CD" w:rsidRDefault="00233695" w:rsidP="009435CD">
      <w:pPr>
        <w:numPr>
          <w:ilvl w:val="0"/>
          <w:numId w:val="2"/>
        </w:numPr>
      </w:pPr>
      <w:r>
        <w:t xml:space="preserve">Approval of </w:t>
      </w:r>
      <w:r w:rsidR="005E0393">
        <w:t>March 21</w:t>
      </w:r>
      <w:r w:rsidR="0016074D">
        <w:t>, 201</w:t>
      </w:r>
      <w:r w:rsidR="00AD1DEF">
        <w:t>3</w:t>
      </w:r>
      <w:r w:rsidR="0016074D">
        <w:t xml:space="preserve"> </w:t>
      </w:r>
      <w:r w:rsidR="009435CD">
        <w:t>Minutes</w:t>
      </w:r>
    </w:p>
    <w:p w:rsidR="0016074D" w:rsidRDefault="0016074D" w:rsidP="0016074D">
      <w:pPr>
        <w:pStyle w:val="ListParagraph"/>
      </w:pPr>
    </w:p>
    <w:p w:rsidR="0089412E" w:rsidRDefault="0089412E" w:rsidP="009435CD">
      <w:pPr>
        <w:numPr>
          <w:ilvl w:val="0"/>
          <w:numId w:val="2"/>
        </w:numPr>
      </w:pPr>
      <w:r>
        <w:t>DOJ Settlement: Transition to Community Living</w:t>
      </w:r>
    </w:p>
    <w:p w:rsidR="0089412E" w:rsidRDefault="0089412E" w:rsidP="0089412E">
      <w:pPr>
        <w:pStyle w:val="ListParagraph"/>
      </w:pPr>
    </w:p>
    <w:p w:rsidR="009435CD" w:rsidRDefault="00EC3A7C" w:rsidP="009435CD">
      <w:pPr>
        <w:numPr>
          <w:ilvl w:val="0"/>
          <w:numId w:val="2"/>
        </w:numPr>
      </w:pPr>
      <w:r>
        <w:t>ESG Funding Update</w:t>
      </w:r>
      <w:r w:rsidR="007303EF">
        <w:t xml:space="preserve"> – Referral Status</w:t>
      </w:r>
      <w:r w:rsidR="009435CD">
        <w:t xml:space="preserve"> </w:t>
      </w:r>
    </w:p>
    <w:p w:rsidR="008D2D72" w:rsidRDefault="008D2D72" w:rsidP="008D2D72">
      <w:pPr>
        <w:pStyle w:val="ListParagraph"/>
      </w:pPr>
    </w:p>
    <w:p w:rsidR="008D2D72" w:rsidRDefault="008D2D72" w:rsidP="009435CD">
      <w:pPr>
        <w:numPr>
          <w:ilvl w:val="0"/>
          <w:numId w:val="2"/>
        </w:numPr>
      </w:pPr>
      <w:r>
        <w:t xml:space="preserve">BoS Steering Committee Meeting Updates from </w:t>
      </w:r>
      <w:r w:rsidR="00D10842">
        <w:t>4/2/13</w:t>
      </w:r>
    </w:p>
    <w:p w:rsidR="00F31ECB" w:rsidRDefault="00F31ECB" w:rsidP="00F31ECB">
      <w:pPr>
        <w:pStyle w:val="ListParagraph"/>
      </w:pPr>
    </w:p>
    <w:p w:rsidR="0094237D" w:rsidRDefault="002E4321" w:rsidP="002E4321">
      <w:pPr>
        <w:pStyle w:val="ListParagraph"/>
        <w:numPr>
          <w:ilvl w:val="0"/>
          <w:numId w:val="2"/>
        </w:numPr>
      </w:pPr>
      <w:r>
        <w:t xml:space="preserve">Targeting Program Update </w:t>
      </w:r>
    </w:p>
    <w:p w:rsidR="0094237D" w:rsidRDefault="0094237D" w:rsidP="002A5D27">
      <w:pPr>
        <w:ind w:left="360"/>
      </w:pPr>
    </w:p>
    <w:p w:rsidR="002E4321" w:rsidRDefault="002E4321" w:rsidP="002E4321">
      <w:pPr>
        <w:pStyle w:val="ListParagraph"/>
        <w:numPr>
          <w:ilvl w:val="0"/>
          <w:numId w:val="2"/>
        </w:numPr>
      </w:pPr>
      <w:r>
        <w:t>Announcements</w:t>
      </w:r>
    </w:p>
    <w:p w:rsidR="002E4321" w:rsidRDefault="002E4321" w:rsidP="002E4321">
      <w:pPr>
        <w:ind w:left="360"/>
      </w:pP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– </w:t>
      </w:r>
      <w:r w:rsidR="00E54737">
        <w:rPr>
          <w:b/>
        </w:rPr>
        <w:t>M</w:t>
      </w:r>
      <w:r w:rsidR="005E0393">
        <w:rPr>
          <w:b/>
        </w:rPr>
        <w:t>ay 16</w:t>
      </w:r>
      <w:r w:rsidR="004758E3">
        <w:rPr>
          <w:b/>
        </w:rPr>
        <w:t xml:space="preserve">, </w:t>
      </w:r>
      <w:r w:rsidR="00827712">
        <w:rPr>
          <w:b/>
        </w:rPr>
        <w:t>2013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</w:t>
      </w:r>
      <w:r w:rsidR="002C6F2F">
        <w:rPr>
          <w:b/>
        </w:rPr>
        <w:t>Conference Room</w:t>
      </w:r>
      <w:r w:rsidR="00F506A6">
        <w:rPr>
          <w:b/>
        </w:rPr>
        <w:t xml:space="preserve">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stylePaneFormatFilter w:val="3F01"/>
  <w:defaultTabStop w:val="720"/>
  <w:characterSpacingControl w:val="doNotCompress"/>
  <w:compat/>
  <w:rsids>
    <w:rsidRoot w:val="009435CD"/>
    <w:rsid w:val="0003011C"/>
    <w:rsid w:val="000D6F93"/>
    <w:rsid w:val="001420BF"/>
    <w:rsid w:val="0016074D"/>
    <w:rsid w:val="00211A39"/>
    <w:rsid w:val="00233695"/>
    <w:rsid w:val="00281BAA"/>
    <w:rsid w:val="002A5D27"/>
    <w:rsid w:val="002C52F7"/>
    <w:rsid w:val="002C6F2F"/>
    <w:rsid w:val="002E4321"/>
    <w:rsid w:val="002E4570"/>
    <w:rsid w:val="003107CA"/>
    <w:rsid w:val="00366443"/>
    <w:rsid w:val="004758E3"/>
    <w:rsid w:val="00487F64"/>
    <w:rsid w:val="004B54D1"/>
    <w:rsid w:val="0054788A"/>
    <w:rsid w:val="005B720C"/>
    <w:rsid w:val="005E0393"/>
    <w:rsid w:val="005E2558"/>
    <w:rsid w:val="0061733E"/>
    <w:rsid w:val="006439D9"/>
    <w:rsid w:val="006563CD"/>
    <w:rsid w:val="00665FAD"/>
    <w:rsid w:val="0069736F"/>
    <w:rsid w:val="007303EF"/>
    <w:rsid w:val="007A7230"/>
    <w:rsid w:val="00805CD1"/>
    <w:rsid w:val="00827712"/>
    <w:rsid w:val="00833FFE"/>
    <w:rsid w:val="00841B68"/>
    <w:rsid w:val="0089244B"/>
    <w:rsid w:val="0089412E"/>
    <w:rsid w:val="008D2D72"/>
    <w:rsid w:val="009158EB"/>
    <w:rsid w:val="0094237D"/>
    <w:rsid w:val="009435CD"/>
    <w:rsid w:val="009D0BF8"/>
    <w:rsid w:val="009E36F0"/>
    <w:rsid w:val="009F1639"/>
    <w:rsid w:val="00A22FEF"/>
    <w:rsid w:val="00A35E05"/>
    <w:rsid w:val="00A5571F"/>
    <w:rsid w:val="00AD1DEF"/>
    <w:rsid w:val="00AE1752"/>
    <w:rsid w:val="00B01130"/>
    <w:rsid w:val="00B44558"/>
    <w:rsid w:val="00BD50FA"/>
    <w:rsid w:val="00BF7544"/>
    <w:rsid w:val="00C042DA"/>
    <w:rsid w:val="00C24884"/>
    <w:rsid w:val="00D10842"/>
    <w:rsid w:val="00D25DF6"/>
    <w:rsid w:val="00D73EFF"/>
    <w:rsid w:val="00DD1A9B"/>
    <w:rsid w:val="00E154D9"/>
    <w:rsid w:val="00E31787"/>
    <w:rsid w:val="00E52BF2"/>
    <w:rsid w:val="00E54737"/>
    <w:rsid w:val="00E61638"/>
    <w:rsid w:val="00EC3A7C"/>
    <w:rsid w:val="00F14415"/>
    <w:rsid w:val="00F23D61"/>
    <w:rsid w:val="00F31ECB"/>
    <w:rsid w:val="00F506A6"/>
    <w:rsid w:val="00F777A8"/>
    <w:rsid w:val="00FB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pradford</cp:lastModifiedBy>
  <cp:revision>5</cp:revision>
  <cp:lastPrinted>2013-04-17T12:04:00Z</cp:lastPrinted>
  <dcterms:created xsi:type="dcterms:W3CDTF">2013-04-16T16:03:00Z</dcterms:created>
  <dcterms:modified xsi:type="dcterms:W3CDTF">2013-04-17T12:04:00Z</dcterms:modified>
</cp:coreProperties>
</file>