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365CEA" w:rsidP="00365CEA">
      <w:pPr>
        <w:jc w:val="center"/>
      </w:pPr>
      <w:r>
        <w:rPr>
          <w:noProof/>
        </w:rPr>
        <w:drawing>
          <wp:inline distT="0" distB="0" distL="0" distR="0">
            <wp:extent cx="6406896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201</w:t>
      </w:r>
      <w:r w:rsidR="00FF062F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1F3AEC" w:rsidP="00523F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Applicant</w:t>
            </w:r>
            <w:r w:rsidR="00B95CF1" w:rsidRPr="00B95CF1">
              <w:rPr>
                <w:b/>
                <w:sz w:val="20"/>
              </w:rPr>
              <w:t xml:space="preserve">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FF062F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</w:t>
            </w:r>
            <w:r w:rsidR="00FF062F">
              <w:rPr>
                <w:sz w:val="20"/>
              </w:rPr>
              <w:t>PH-PSH, PH-RRH, TH</w:t>
            </w:r>
            <w:r w:rsidR="001F3AEC">
              <w:rPr>
                <w:sz w:val="20"/>
              </w:rPr>
              <w:t>, SSO</w:t>
            </w:r>
            <w:r w:rsidRPr="00B95CF1">
              <w:rPr>
                <w:sz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  <w:p w:rsidR="00FF062F" w:rsidRPr="00FF062F" w:rsidRDefault="00FF062F" w:rsidP="00B95CF1">
            <w:pPr>
              <w:jc w:val="center"/>
              <w:rPr>
                <w:i/>
                <w:sz w:val="20"/>
              </w:rPr>
            </w:pPr>
            <w:r w:rsidRPr="00FF062F">
              <w:rPr>
                <w:i/>
                <w:sz w:val="20"/>
              </w:rPr>
              <w:t xml:space="preserve">If electronic vote, mark </w:t>
            </w:r>
            <w:r w:rsidR="001F3AEC">
              <w:rPr>
                <w:i/>
                <w:sz w:val="20"/>
              </w:rPr>
              <w:t>“</w:t>
            </w:r>
            <w:r w:rsidRPr="00FF062F">
              <w:rPr>
                <w:i/>
                <w:sz w:val="20"/>
              </w:rPr>
              <w:t>e-vote</w:t>
            </w:r>
            <w:r w:rsidR="001F3AEC">
              <w:rPr>
                <w:i/>
                <w:sz w:val="20"/>
              </w:rPr>
              <w:t>”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FF062F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East Carolina Behavioral Health</w:t>
            </w:r>
          </w:p>
        </w:tc>
        <w:tc>
          <w:tcPr>
            <w:tcW w:w="3372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East Carolina Behavioral Health Housing First Project</w:t>
            </w:r>
          </w:p>
        </w:tc>
        <w:tc>
          <w:tcPr>
            <w:tcW w:w="1398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20" w:type="dxa"/>
          </w:tcPr>
          <w:p w:rsidR="00B95CF1" w:rsidRPr="00B95CF1" w:rsidRDefault="00B95CF1" w:rsidP="00CE5F8D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18249E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="0018249E" w:rsidRPr="00B95CF1">
              <w:rPr>
                <w:sz w:val="20"/>
              </w:rPr>
            </w:r>
            <w:r w:rsidR="0018249E"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18249E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East Carolina Behavioral Health</w:t>
            </w:r>
          </w:p>
        </w:tc>
        <w:tc>
          <w:tcPr>
            <w:tcW w:w="3372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Renewal Project</w:t>
            </w:r>
          </w:p>
        </w:tc>
        <w:tc>
          <w:tcPr>
            <w:tcW w:w="1398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65CF2">
              <w:rPr>
                <w:sz w:val="20"/>
              </w:rPr>
              <w:t>387,863</w:t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062F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East Carolina Behavioral Health</w:t>
            </w:r>
          </w:p>
        </w:tc>
        <w:tc>
          <w:tcPr>
            <w:tcW w:w="3372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Tideland Mental Health Center S+C Program</w:t>
            </w:r>
          </w:p>
        </w:tc>
        <w:tc>
          <w:tcPr>
            <w:tcW w:w="1398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65CF2">
              <w:rPr>
                <w:sz w:val="20"/>
              </w:rPr>
              <w:t>78,589</w:t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D72F66" w:rsidP="004C0D70">
            <w:pPr>
              <w:rPr>
                <w:sz w:val="20"/>
              </w:rPr>
            </w:pPr>
            <w:r>
              <w:rPr>
                <w:sz w:val="20"/>
              </w:rPr>
              <w:t>Greenville Community Shelters</w:t>
            </w:r>
          </w:p>
        </w:tc>
        <w:tc>
          <w:tcPr>
            <w:tcW w:w="3372" w:type="dxa"/>
          </w:tcPr>
          <w:p w:rsidR="00B95CF1" w:rsidRPr="00B95CF1" w:rsidRDefault="00D72F66" w:rsidP="004C0D70">
            <w:pPr>
              <w:rPr>
                <w:sz w:val="20"/>
              </w:rPr>
            </w:pPr>
            <w:r>
              <w:rPr>
                <w:sz w:val="20"/>
              </w:rPr>
              <w:t>SHP-PH Solid Ground Renewal</w:t>
            </w:r>
          </w:p>
        </w:tc>
        <w:tc>
          <w:tcPr>
            <w:tcW w:w="1398" w:type="dxa"/>
          </w:tcPr>
          <w:p w:rsidR="00B95CF1" w:rsidRPr="00B95CF1" w:rsidRDefault="00D72F66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D72F66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D72F66">
              <w:rPr>
                <w:sz w:val="20"/>
              </w:rPr>
              <w:t>73,552</w:t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D72F66" w:rsidP="004C0D70">
            <w:pPr>
              <w:rPr>
                <w:sz w:val="20"/>
              </w:rPr>
            </w:pPr>
            <w:r>
              <w:rPr>
                <w:sz w:val="20"/>
              </w:rPr>
              <w:t>Housing Authority of the City of Greenville</w:t>
            </w:r>
          </w:p>
        </w:tc>
        <w:tc>
          <w:tcPr>
            <w:tcW w:w="3372" w:type="dxa"/>
          </w:tcPr>
          <w:p w:rsidR="00B95CF1" w:rsidRPr="00B95CF1" w:rsidRDefault="00D72F66" w:rsidP="004C0D70">
            <w:pPr>
              <w:rPr>
                <w:sz w:val="20"/>
              </w:rPr>
            </w:pPr>
            <w:r>
              <w:rPr>
                <w:sz w:val="20"/>
              </w:rPr>
              <w:t>Cornerstone</w:t>
            </w:r>
          </w:p>
        </w:tc>
        <w:tc>
          <w:tcPr>
            <w:tcW w:w="1398" w:type="dxa"/>
          </w:tcPr>
          <w:p w:rsidR="00B95CF1" w:rsidRPr="00B95CF1" w:rsidRDefault="00D72F66" w:rsidP="00D72F66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D72F66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D72F66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D72F66">
              <w:rPr>
                <w:sz w:val="20"/>
              </w:rPr>
              <w:t>98,424</w:t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18249E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18249E" w:rsidRPr="00B95CF1">
              <w:rPr>
                <w:sz w:val="20"/>
              </w:rPr>
            </w:r>
            <w:r w:rsidR="0018249E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18249E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D053AF" w:rsidRDefault="007D516A" w:rsidP="004C0D70">
      <w:pPr>
        <w:rPr>
          <w:sz w:val="20"/>
        </w:rPr>
      </w:pPr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r w:rsidR="00D72F66">
        <w:rPr>
          <w:sz w:val="20"/>
        </w:rPr>
        <w:t>Pitt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523F19" w:rsidRPr="00B95CF1">
        <w:rPr>
          <w:sz w:val="20"/>
        </w:rPr>
        <w:t xml:space="preserve">  </w:t>
      </w:r>
      <w:r w:rsidR="00D72F66">
        <w:rPr>
          <w:sz w:val="20"/>
        </w:rPr>
        <w:t>Paulette White</w:t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</w:p>
    <w:p w:rsidR="007D516A" w:rsidRDefault="007811C6" w:rsidP="004C0D70">
      <w:r w:rsidRPr="00B95CF1">
        <w:rPr>
          <w:sz w:val="20"/>
        </w:rPr>
        <w:br/>
      </w:r>
      <w:r w:rsidR="007D516A" w:rsidRPr="00B95CF1">
        <w:rPr>
          <w:sz w:val="20"/>
        </w:rPr>
        <w:t>Signature:</w:t>
      </w:r>
      <w:r w:rsidRPr="00B95CF1">
        <w:rPr>
          <w:sz w:val="20"/>
        </w:rPr>
        <w:t xml:space="preserve"> __________________________________________________________________________</w:t>
      </w:r>
      <w:r w:rsidR="007D516A" w:rsidRPr="00B95CF1">
        <w:rPr>
          <w:sz w:val="20"/>
        </w:rPr>
        <w:t>Date:</w:t>
      </w:r>
      <w:r w:rsidR="00523F19" w:rsidRPr="00B95CF1">
        <w:rPr>
          <w:sz w:val="20"/>
        </w:rPr>
        <w:t xml:space="preserve">  </w:t>
      </w:r>
      <w:r w:rsidR="0018249E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3F19" w:rsidRPr="00B95CF1">
        <w:rPr>
          <w:sz w:val="20"/>
        </w:rPr>
        <w:instrText xml:space="preserve"> FORMTEXT </w:instrText>
      </w:r>
      <w:r w:rsidR="0018249E" w:rsidRPr="00B95CF1">
        <w:rPr>
          <w:sz w:val="20"/>
        </w:rPr>
      </w:r>
      <w:r w:rsidR="0018249E" w:rsidRPr="00B95CF1">
        <w:rPr>
          <w:sz w:val="20"/>
        </w:rPr>
        <w:fldChar w:fldCharType="separate"/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18249E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8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73" w:rsidRDefault="00831A73" w:rsidP="003B27C2">
      <w:pPr>
        <w:spacing w:after="0" w:line="240" w:lineRule="auto"/>
      </w:pPr>
      <w:r>
        <w:separator/>
      </w:r>
    </w:p>
  </w:endnote>
  <w:endnote w:type="continuationSeparator" w:id="0">
    <w:p w:rsidR="00831A73" w:rsidRDefault="00831A73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D053AF">
      <w:rPr>
        <w:i/>
      </w:rPr>
      <w:t>12.5</w:t>
    </w:r>
    <w:r w:rsidR="00FF062F">
      <w:rPr>
        <w:i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73" w:rsidRDefault="00831A73" w:rsidP="003B27C2">
      <w:pPr>
        <w:spacing w:after="0" w:line="240" w:lineRule="auto"/>
      </w:pPr>
      <w:r>
        <w:separator/>
      </w:r>
    </w:p>
  </w:footnote>
  <w:footnote w:type="continuationSeparator" w:id="0">
    <w:p w:rsidR="00831A73" w:rsidRDefault="00831A73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D70"/>
    <w:rsid w:val="00041B20"/>
    <w:rsid w:val="0005516E"/>
    <w:rsid w:val="00065CF2"/>
    <w:rsid w:val="0006651D"/>
    <w:rsid w:val="000C7EF8"/>
    <w:rsid w:val="001058EE"/>
    <w:rsid w:val="0018249E"/>
    <w:rsid w:val="001A4234"/>
    <w:rsid w:val="001F3AEC"/>
    <w:rsid w:val="00251A0E"/>
    <w:rsid w:val="00256E7D"/>
    <w:rsid w:val="00263DAE"/>
    <w:rsid w:val="002B6E0F"/>
    <w:rsid w:val="00365CEA"/>
    <w:rsid w:val="003B27C2"/>
    <w:rsid w:val="004C0D70"/>
    <w:rsid w:val="004E591B"/>
    <w:rsid w:val="00523F19"/>
    <w:rsid w:val="00635DE1"/>
    <w:rsid w:val="006E2E70"/>
    <w:rsid w:val="007811C6"/>
    <w:rsid w:val="007D516A"/>
    <w:rsid w:val="00831A73"/>
    <w:rsid w:val="00850357"/>
    <w:rsid w:val="008A7A1C"/>
    <w:rsid w:val="009F3950"/>
    <w:rsid w:val="00B22491"/>
    <w:rsid w:val="00B947B2"/>
    <w:rsid w:val="00B95CF1"/>
    <w:rsid w:val="00C010D9"/>
    <w:rsid w:val="00C71BEF"/>
    <w:rsid w:val="00CE5F8D"/>
    <w:rsid w:val="00D053AF"/>
    <w:rsid w:val="00D72F66"/>
    <w:rsid w:val="00E1050F"/>
    <w:rsid w:val="00EF3477"/>
    <w:rsid w:val="00F740B8"/>
    <w:rsid w:val="00FB7EAB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8177-376C-4620-9481-43F67AF8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2012-11-30T18:32:00Z</cp:lastPrinted>
  <dcterms:created xsi:type="dcterms:W3CDTF">2012-12-05T18:33:00Z</dcterms:created>
  <dcterms:modified xsi:type="dcterms:W3CDTF">2012-12-05T18:33:00Z</dcterms:modified>
</cp:coreProperties>
</file>