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ABE5" w14:textId="77777777"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59264" behindDoc="0" locked="0" layoutInCell="1" allowOverlap="1" wp14:anchorId="60EF1A82" wp14:editId="1B77A9AA">
                <wp:simplePos x="0" y="0"/>
                <wp:positionH relativeFrom="margin">
                  <wp:align>center</wp:align>
                </wp:positionH>
                <wp:positionV relativeFrom="paragraph">
                  <wp:posOffset>-381000</wp:posOffset>
                </wp:positionV>
                <wp:extent cx="7143750" cy="1333500"/>
                <wp:effectExtent l="0" t="0" r="0" b="0"/>
                <wp:wrapNone/>
                <wp:docPr id="5" name="Group 5"/>
                <wp:cNvGraphicFramePr/>
                <a:graphic xmlns:a="http://schemas.openxmlformats.org/drawingml/2006/main">
                  <a:graphicData uri="http://schemas.microsoft.com/office/word/2010/wordprocessingGroup">
                    <wpg:wgp>
                      <wpg:cNvGrpSpPr/>
                      <wpg:grpSpPr>
                        <a:xfrm>
                          <a:off x="0" y="0"/>
                          <a:ext cx="7143750" cy="1333500"/>
                          <a:chOff x="0" y="53355"/>
                          <a:chExt cx="7357730" cy="1456469"/>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53355"/>
                            <a:ext cx="1876997" cy="1456469"/>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905161" y="127591"/>
                            <a:ext cx="5452569" cy="105262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50827" id="Group 5" o:spid="_x0000_s1026" style="position:absolute;margin-left:0;margin-top:-30pt;width:562.5pt;height:105pt;z-index:251659264;mso-position-horizontal:center;mso-position-horizontal-relative:margin;mso-width-relative:margin;mso-height-relative:margin" coordorigin=",533" coordsize="73577,145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sz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ME&#10;CgAAAAAAAAAhAAxwuI6WxwAAlscAABUAAABkcnMvbWVkaWEvaW1hZ2UyLmpwZWf/2P/gABBKRklG&#10;AAEBAQDcANwAAP/bAEMAAgEBAgEBAgICAgICAgIDBQMDAwMDBgQEAwUHBgcHBwYHBwgJCwkICAoI&#10;BwcKDQoKCwwMDAwHCQ4PDQwOCwwMDP/bAEMBAgICAwMDBgMDBgwIBwgMDAwMDAwMDAwMDAwMDAwM&#10;DAwMDAwMDAwMDAwMDAwMDAwMDAwMDAwMDAwMDAwMDAwMDP/AABEIAPwF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&#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Pz7/AOEn/wCCov8A0LH7EX/gf4j/AMaP+En/AOCov/QsfsRf+B/iP/Gv0EooA/Pv/hJ/+Cov&#10;/QsfsRf+B/iP/Gj/AISf/gqL/wBCx+xF/wCB/iP/ABr9BKKAPz7/AOEn/wCCov8A0LH7EX/gf4j/&#10;AMaP+En/AOCov/QsfsRf+B/iP/Gv0EooA/Pv/hJ/+Cov/QsfsRf+B/iP/Gj/AISf/gqL/wBCx+xF&#10;/wCB/iP/ABr9BK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533;width:18769;height:1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">
                  <v:imagedata r:id="rId11" o:title="NC_BoS_CoC_Map-B&amp;W-11.11.13(1)"/>
                </v:shape>
                <v:shape id="Picture 4" o:spid="_x0000_s1028" type="#_x0000_t75" style="position:absolute;left:19051;top:1275;width:5452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2" o:title="" chromakey="white"/>
                </v:shape>
                <w10:wrap anchorx="margin"/>
              </v:group>
            </w:pict>
          </mc:Fallback>
        </mc:AlternateContent>
      </w:r>
      <w:r w:rsidR="00BB2CAB" w:rsidRPr="00CE2EE7">
        <w:rPr>
          <w:rFonts w:cstheme="minorHAnsi"/>
        </w:rPr>
        <w:t xml:space="preserve"> </w:t>
      </w:r>
      <w:r w:rsidR="00D9466C">
        <w:rPr>
          <w:rFonts w:cstheme="minorHAnsi"/>
        </w:rPr>
        <w:tab/>
      </w:r>
    </w:p>
    <w:p w14:paraId="0E8D6A67" w14:textId="77777777" w:rsidR="00C25A11" w:rsidRPr="00C25A11" w:rsidRDefault="00C25A11" w:rsidP="00C25A11">
      <w:pPr>
        <w:tabs>
          <w:tab w:val="left" w:pos="0"/>
        </w:tabs>
        <w:jc w:val="center"/>
        <w:rPr>
          <w:rFonts w:cstheme="minorHAnsi"/>
          <w:b/>
          <w:sz w:val="28"/>
        </w:rPr>
      </w:pPr>
    </w:p>
    <w:p w14:paraId="6237AEB5" w14:textId="77777777" w:rsidR="00563058" w:rsidRDefault="00563058" w:rsidP="00C25A11">
      <w:pPr>
        <w:rPr>
          <w:rFonts w:cstheme="minorHAnsi"/>
        </w:rPr>
      </w:pPr>
    </w:p>
    <w:p w14:paraId="0D3645ED" w14:textId="77777777" w:rsidR="003D6FBC" w:rsidRDefault="003D6FBC" w:rsidP="00563058">
      <w:pPr>
        <w:rPr>
          <w:rFonts w:cstheme="minorHAnsi"/>
        </w:rPr>
      </w:pPr>
    </w:p>
    <w:p w14:paraId="01F6ABD5" w14:textId="77777777" w:rsidR="006225D1" w:rsidRDefault="006225D1" w:rsidP="003D6FBC">
      <w:pPr>
        <w:jc w:val="center"/>
        <w:rPr>
          <w:b/>
          <w:sz w:val="32"/>
          <w:szCs w:val="32"/>
        </w:rPr>
      </w:pPr>
    </w:p>
    <w:p w14:paraId="61DA4DA9" w14:textId="1DAAA46B" w:rsidR="00A249D3" w:rsidRPr="006D2B94" w:rsidRDefault="00A249D3" w:rsidP="00A249D3">
      <w:pPr>
        <w:jc w:val="center"/>
        <w:rPr>
          <w:b/>
          <w:sz w:val="28"/>
          <w:szCs w:val="28"/>
        </w:rPr>
      </w:pPr>
      <w:r w:rsidRPr="00452DB7">
        <w:rPr>
          <w:b/>
          <w:sz w:val="28"/>
          <w:szCs w:val="28"/>
        </w:rPr>
        <w:t>FY202</w:t>
      </w:r>
      <w:r w:rsidR="00B57463" w:rsidRPr="00452DB7">
        <w:rPr>
          <w:b/>
          <w:sz w:val="28"/>
          <w:szCs w:val="28"/>
        </w:rPr>
        <w:t>4</w:t>
      </w:r>
      <w:r w:rsidRPr="00452DB7">
        <w:rPr>
          <w:b/>
          <w:sz w:val="28"/>
          <w:szCs w:val="28"/>
        </w:rPr>
        <w:t xml:space="preserve"> C</w:t>
      </w:r>
      <w:r w:rsidRPr="00A249D3">
        <w:rPr>
          <w:b/>
          <w:sz w:val="28"/>
          <w:szCs w:val="28"/>
        </w:rPr>
        <w:t>oC Program Competition</w:t>
      </w:r>
    </w:p>
    <w:p w14:paraId="6C6CDBB1" w14:textId="05CDC51F" w:rsidR="00E53627" w:rsidRPr="003D6FBC" w:rsidRDefault="00A249D3" w:rsidP="00A249D3">
      <w:pPr>
        <w:jc w:val="center"/>
        <w:rPr>
          <w:b/>
          <w:sz w:val="32"/>
          <w:szCs w:val="32"/>
        </w:rPr>
      </w:pPr>
      <w:r w:rsidRPr="00A249D3">
        <w:rPr>
          <w:b/>
          <w:sz w:val="28"/>
          <w:szCs w:val="28"/>
        </w:rPr>
        <w:t>RENEWAL Project Application Instructions</w:t>
      </w:r>
      <w:r w:rsidR="001B59A9">
        <w:rPr>
          <w:b/>
          <w:sz w:val="28"/>
          <w:szCs w:val="28"/>
        </w:rPr>
        <w:t xml:space="preserve"> and Checklist</w:t>
      </w:r>
    </w:p>
    <w:p w14:paraId="5443FD6F" w14:textId="77777777" w:rsidR="006225D1" w:rsidRPr="000E64F5" w:rsidRDefault="006225D1" w:rsidP="002A338F">
      <w:pPr>
        <w:jc w:val="center"/>
        <w:rPr>
          <w:sz w:val="20"/>
          <w:szCs w:val="20"/>
        </w:rPr>
      </w:pPr>
    </w:p>
    <w:p w14:paraId="2B89C979" w14:textId="2C8AB96C" w:rsidR="001B5B39" w:rsidRDefault="00E53627" w:rsidP="00A249D3">
      <w:r>
        <w:t xml:space="preserve">There are </w:t>
      </w:r>
      <w:r w:rsidRPr="0073539D">
        <w:rPr>
          <w:b/>
        </w:rPr>
        <w:t>two deadlines</w:t>
      </w:r>
      <w:r>
        <w:t xml:space="preserve"> for application materials:</w:t>
      </w:r>
      <w:r w:rsidR="009E53AD">
        <w:t xml:space="preserve"> </w:t>
      </w:r>
      <w:r w:rsidR="00FD484F" w:rsidRPr="00FD484F">
        <w:rPr>
          <w:b/>
          <w:bCs/>
          <w:u w:val="single"/>
        </w:rPr>
        <w:t xml:space="preserve">August 19, </w:t>
      </w:r>
      <w:proofErr w:type="gramStart"/>
      <w:r w:rsidR="00FD484F" w:rsidRPr="00FD484F">
        <w:rPr>
          <w:b/>
          <w:bCs/>
          <w:u w:val="single"/>
        </w:rPr>
        <w:t>2024</w:t>
      </w:r>
      <w:proofErr w:type="gramEnd"/>
      <w:r w:rsidR="00D83CAD">
        <w:t xml:space="preserve"> and </w:t>
      </w:r>
      <w:r w:rsidR="00FD484F" w:rsidRPr="00FD484F">
        <w:rPr>
          <w:b/>
          <w:bCs/>
          <w:u w:val="single"/>
        </w:rPr>
        <w:t>August 28, 2024</w:t>
      </w:r>
      <w:r w:rsidR="00FD484F">
        <w:rPr>
          <w:b/>
          <w:bCs/>
          <w:u w:val="single"/>
        </w:rPr>
        <w:t>.</w:t>
      </w:r>
      <w:r w:rsidR="00444F5E">
        <w:rPr>
          <w:b/>
          <w:bCs/>
        </w:rPr>
        <w:t xml:space="preserve"> </w:t>
      </w:r>
      <w:r w:rsidR="00EB6A78">
        <w:rPr>
          <w:rStyle w:val="Hyperlink"/>
          <w:color w:val="auto"/>
          <w:u w:val="none"/>
        </w:rPr>
        <w:t>It is the a</w:t>
      </w:r>
      <w:r>
        <w:rPr>
          <w:rStyle w:val="Hyperlink"/>
          <w:color w:val="auto"/>
          <w:u w:val="none"/>
        </w:rPr>
        <w:t>pplicant</w:t>
      </w:r>
      <w:r w:rsidR="00EB6A78">
        <w:rPr>
          <w:rStyle w:val="Hyperlink"/>
          <w:color w:val="auto"/>
          <w:u w:val="none"/>
        </w:rPr>
        <w:t>’</w:t>
      </w:r>
      <w:r>
        <w:rPr>
          <w:rStyle w:val="Hyperlink"/>
          <w:color w:val="auto"/>
          <w:u w:val="none"/>
        </w:rPr>
        <w:t>s</w:t>
      </w:r>
      <w:r w:rsidR="00EB6A78">
        <w:rPr>
          <w:rStyle w:val="Hyperlink"/>
          <w:color w:val="auto"/>
          <w:u w:val="none"/>
        </w:rPr>
        <w:t xml:space="preserve"> responsibility to</w:t>
      </w:r>
      <w:r>
        <w:rPr>
          <w:rStyle w:val="Hyperlink"/>
          <w:color w:val="auto"/>
          <w:u w:val="none"/>
        </w:rPr>
        <w:t xml:space="preserve"> ensure the </w:t>
      </w:r>
      <w:r w:rsidR="00761894">
        <w:rPr>
          <w:rStyle w:val="Hyperlink"/>
          <w:color w:val="auto"/>
          <w:u w:val="none"/>
        </w:rPr>
        <w:t xml:space="preserve">correct </w:t>
      </w:r>
      <w:r>
        <w:rPr>
          <w:rStyle w:val="Hyperlink"/>
          <w:color w:val="auto"/>
          <w:u w:val="none"/>
        </w:rPr>
        <w:t xml:space="preserve">documents are submitted by </w:t>
      </w:r>
      <w:r w:rsidRPr="00452DB7">
        <w:rPr>
          <w:rStyle w:val="Hyperlink"/>
          <w:color w:val="auto"/>
          <w:u w:val="none"/>
        </w:rPr>
        <w:t xml:space="preserve">the </w:t>
      </w:r>
      <w:r w:rsidR="001B5B39" w:rsidRPr="00452DB7">
        <w:rPr>
          <w:rStyle w:val="Hyperlink"/>
          <w:color w:val="auto"/>
          <w:u w:val="none"/>
        </w:rPr>
        <w:t xml:space="preserve">corresponding </w:t>
      </w:r>
      <w:r>
        <w:rPr>
          <w:rStyle w:val="Hyperlink"/>
          <w:color w:val="auto"/>
          <w:u w:val="none"/>
        </w:rPr>
        <w:t>deadline</w:t>
      </w:r>
      <w:r w:rsidR="00A249D3">
        <w:rPr>
          <w:rStyle w:val="Hyperlink"/>
          <w:color w:val="auto"/>
          <w:u w:val="none"/>
        </w:rPr>
        <w:t>s</w:t>
      </w:r>
      <w:r w:rsidR="00AD7E7D">
        <w:t>.</w:t>
      </w:r>
      <w:r w:rsidR="00EB6A78">
        <w:t xml:space="preserve"> Due to the large volume of applications, NCCEH staff will be unable to check submissions for completeness.</w:t>
      </w:r>
      <w:r w:rsidR="008027DB">
        <w:t xml:space="preserve"> </w:t>
      </w:r>
    </w:p>
    <w:p w14:paraId="4A6B8252" w14:textId="77777777" w:rsidR="00C02449" w:rsidRPr="000E64F5" w:rsidRDefault="00C02449" w:rsidP="00DE5E00">
      <w:pPr>
        <w:rPr>
          <w:rStyle w:val="Hyperlink"/>
          <w:color w:val="auto"/>
          <w:sz w:val="20"/>
          <w:szCs w:val="20"/>
        </w:rPr>
      </w:pPr>
    </w:p>
    <w:p w14:paraId="19736CD7" w14:textId="01711988" w:rsidR="00C02449" w:rsidRPr="009258E4" w:rsidRDefault="00C02449" w:rsidP="00A249D3">
      <w:pPr>
        <w:rPr>
          <w:rStyle w:val="Hyperlink"/>
          <w:color w:val="auto"/>
          <w:u w:val="none"/>
        </w:rPr>
      </w:pPr>
      <w:r w:rsidRPr="00814B82">
        <w:rPr>
          <w:rStyle w:val="Hyperlink"/>
          <w:color w:val="auto"/>
          <w:u w:val="none"/>
        </w:rPr>
        <w:t xml:space="preserve">There are </w:t>
      </w:r>
      <w:r w:rsidRPr="00814B82">
        <w:rPr>
          <w:rStyle w:val="Hyperlink"/>
          <w:b/>
          <w:color w:val="auto"/>
          <w:u w:val="none"/>
        </w:rPr>
        <w:t>t</w:t>
      </w:r>
      <w:r w:rsidR="009E53AD">
        <w:rPr>
          <w:rStyle w:val="Hyperlink"/>
          <w:b/>
          <w:color w:val="auto"/>
          <w:u w:val="none"/>
        </w:rPr>
        <w:t>wo</w:t>
      </w:r>
      <w:r w:rsidRPr="00814B82">
        <w:rPr>
          <w:rStyle w:val="Hyperlink"/>
          <w:b/>
          <w:color w:val="auto"/>
          <w:u w:val="none"/>
        </w:rPr>
        <w:t xml:space="preserve"> links</w:t>
      </w:r>
      <w:r w:rsidRPr="00814B82">
        <w:rPr>
          <w:rStyle w:val="Hyperlink"/>
          <w:color w:val="auto"/>
          <w:u w:val="none"/>
        </w:rPr>
        <w:t xml:space="preserve"> to submit application </w:t>
      </w:r>
      <w:r w:rsidRPr="00452DB7">
        <w:rPr>
          <w:rStyle w:val="Hyperlink"/>
          <w:color w:val="auto"/>
          <w:u w:val="none"/>
        </w:rPr>
        <w:t>materials</w:t>
      </w:r>
      <w:r w:rsidR="00236C14" w:rsidRPr="00452DB7">
        <w:rPr>
          <w:rStyle w:val="Hyperlink"/>
          <w:color w:val="auto"/>
          <w:u w:val="none"/>
        </w:rPr>
        <w:t>, one for each deadline</w:t>
      </w:r>
      <w:r w:rsidRPr="00814B82">
        <w:rPr>
          <w:rStyle w:val="Hyperlink"/>
          <w:color w:val="auto"/>
          <w:u w:val="none"/>
        </w:rPr>
        <w:t xml:space="preserve">. Materials are </w:t>
      </w:r>
      <w:proofErr w:type="gramStart"/>
      <w:r w:rsidRPr="00814B82">
        <w:rPr>
          <w:rStyle w:val="Hyperlink"/>
          <w:color w:val="auto"/>
          <w:u w:val="none"/>
        </w:rPr>
        <w:t>listed,</w:t>
      </w:r>
      <w:proofErr w:type="gramEnd"/>
      <w:r w:rsidRPr="00814B82">
        <w:rPr>
          <w:rStyle w:val="Hyperlink"/>
          <w:color w:val="auto"/>
          <w:u w:val="none"/>
        </w:rPr>
        <w:t xml:space="preserve"> below, by the date they are due and the link by which they are </w:t>
      </w:r>
      <w:r w:rsidR="00B57463" w:rsidRPr="00E82B21">
        <w:rPr>
          <w:rStyle w:val="Hyperlink"/>
          <w:color w:val="auto"/>
          <w:u w:val="none"/>
        </w:rPr>
        <w:t xml:space="preserve">to be </w:t>
      </w:r>
      <w:r w:rsidRPr="00814B82">
        <w:rPr>
          <w:rStyle w:val="Hyperlink"/>
          <w:color w:val="auto"/>
          <w:u w:val="none"/>
        </w:rPr>
        <w:t>submitted.</w:t>
      </w:r>
      <w:r w:rsidR="00A249D3">
        <w:rPr>
          <w:rStyle w:val="Hyperlink"/>
          <w:color w:val="auto"/>
          <w:u w:val="none"/>
        </w:rPr>
        <w:t xml:space="preserve"> </w:t>
      </w:r>
      <w:r w:rsidR="00A249D3" w:rsidRPr="009258E4">
        <w:rPr>
          <w:rStyle w:val="Hyperlink"/>
          <w:color w:val="auto"/>
          <w:u w:val="none"/>
        </w:rPr>
        <w:t>Checklists for each submission deadline are provided at the end of these instructions.</w:t>
      </w:r>
    </w:p>
    <w:p w14:paraId="6CF4E59F" w14:textId="02CBDFF7" w:rsidR="003D6FBC" w:rsidRPr="000E64F5" w:rsidRDefault="003D6FBC" w:rsidP="00814B82">
      <w:pPr>
        <w:rPr>
          <w:sz w:val="20"/>
          <w:szCs w:val="20"/>
        </w:rPr>
      </w:pPr>
    </w:p>
    <w:p w14:paraId="6E707E3F" w14:textId="77777777" w:rsidR="001B5B39" w:rsidRPr="009258E4" w:rsidRDefault="001B5B39" w:rsidP="001B5B39">
      <w:r>
        <w:t xml:space="preserve">When submitting documents at the links below, check the “Send me a copy of my response” box at the bottom of the form and enter your email address as your confirmation that all materials have been submitted. </w:t>
      </w:r>
      <w:r w:rsidRPr="009258E4">
        <w:t>If your submission has more than 10 attachments, please</w:t>
      </w:r>
      <w:r>
        <w:t xml:space="preserve"> </w:t>
      </w:r>
      <w:r w:rsidRPr="009258E4">
        <w:t>use a zip file to submit all documents together in one submission.</w:t>
      </w:r>
    </w:p>
    <w:p w14:paraId="20BF857B" w14:textId="77777777" w:rsidR="001B5B39" w:rsidRPr="000E64F5" w:rsidRDefault="001B5B39" w:rsidP="00814B82">
      <w:pPr>
        <w:rPr>
          <w:sz w:val="20"/>
          <w:szCs w:val="20"/>
        </w:rPr>
      </w:pPr>
    </w:p>
    <w:p w14:paraId="0FE5B695" w14:textId="7C0992DB" w:rsidR="00ED39CC" w:rsidRPr="005F1AD5" w:rsidRDefault="000362F6" w:rsidP="005F1AD5">
      <w:pPr>
        <w:rPr>
          <w:rFonts w:cstheme="minorHAnsi"/>
          <w:b/>
          <w:u w:val="single"/>
        </w:rPr>
      </w:pPr>
      <w:r>
        <w:rPr>
          <w:rFonts w:cstheme="minorHAnsi"/>
          <w:b/>
          <w:u w:val="single"/>
        </w:rPr>
        <w:t xml:space="preserve">Applicants should read this entire document before starting the application process. Applicants should have a plan to complete every required document by </w:t>
      </w:r>
      <w:r w:rsidR="005F1AD5">
        <w:rPr>
          <w:rFonts w:cstheme="minorHAnsi"/>
          <w:b/>
          <w:u w:val="single"/>
        </w:rPr>
        <w:t>each</w:t>
      </w:r>
      <w:r>
        <w:rPr>
          <w:rFonts w:cstheme="minorHAnsi"/>
          <w:b/>
          <w:u w:val="single"/>
        </w:rPr>
        <w:t xml:space="preserve"> deadline.</w:t>
      </w:r>
    </w:p>
    <w:p w14:paraId="16407FF6" w14:textId="77777777" w:rsidR="00ED39CC" w:rsidRPr="000E64F5" w:rsidRDefault="00ED39CC" w:rsidP="002A338F">
      <w:pPr>
        <w:jc w:val="center"/>
        <w:rPr>
          <w:rFonts w:cstheme="minorHAnsi"/>
          <w:b/>
          <w:sz w:val="20"/>
          <w:szCs w:val="20"/>
          <w:u w:val="single"/>
        </w:rPr>
      </w:pPr>
    </w:p>
    <w:p w14:paraId="312CB3F5" w14:textId="49043AC5" w:rsidR="00F63CEE" w:rsidRPr="00BA13F3" w:rsidRDefault="00F63CEE" w:rsidP="00B47D61">
      <w:pPr>
        <w:jc w:val="center"/>
        <w:rPr>
          <w:rFonts w:cstheme="minorHAnsi"/>
          <w:b/>
          <w:sz w:val="28"/>
          <w:u w:val="single"/>
        </w:rPr>
      </w:pPr>
      <w:r w:rsidRPr="00D15D97">
        <w:rPr>
          <w:rFonts w:cstheme="minorHAnsi"/>
          <w:b/>
          <w:sz w:val="28"/>
          <w:u w:val="single"/>
        </w:rPr>
        <w:t xml:space="preserve">The following items are </w:t>
      </w:r>
      <w:r w:rsidR="00E53627">
        <w:rPr>
          <w:rFonts w:cstheme="minorHAnsi"/>
          <w:b/>
          <w:sz w:val="28"/>
          <w:u w:val="single"/>
        </w:rPr>
        <w:t xml:space="preserve">due by </w:t>
      </w:r>
      <w:r w:rsidR="00FD484F">
        <w:rPr>
          <w:rFonts w:cstheme="minorHAnsi"/>
          <w:b/>
          <w:sz w:val="28"/>
          <w:u w:val="single"/>
        </w:rPr>
        <w:t>5</w:t>
      </w:r>
      <w:r w:rsidR="00E53627">
        <w:rPr>
          <w:rFonts w:cstheme="minorHAnsi"/>
          <w:b/>
          <w:sz w:val="28"/>
          <w:u w:val="single"/>
        </w:rPr>
        <w:t xml:space="preserve">:00 </w:t>
      </w:r>
      <w:r w:rsidR="003F5650">
        <w:rPr>
          <w:rFonts w:cstheme="minorHAnsi"/>
          <w:b/>
          <w:sz w:val="28"/>
          <w:u w:val="single"/>
        </w:rPr>
        <w:t>PM</w:t>
      </w:r>
      <w:r w:rsidR="00E53627">
        <w:rPr>
          <w:rFonts w:cstheme="minorHAnsi"/>
          <w:b/>
          <w:sz w:val="28"/>
          <w:u w:val="single"/>
        </w:rPr>
        <w:t xml:space="preserve"> on</w:t>
      </w:r>
      <w:r w:rsidR="009E53AD">
        <w:rPr>
          <w:rFonts w:cstheme="minorHAnsi"/>
          <w:b/>
          <w:sz w:val="28"/>
          <w:u w:val="single"/>
        </w:rPr>
        <w:t xml:space="preserve"> </w:t>
      </w:r>
      <w:r w:rsidR="00FD484F">
        <w:rPr>
          <w:rFonts w:cstheme="minorHAnsi"/>
          <w:b/>
          <w:sz w:val="28"/>
          <w:u w:val="single"/>
        </w:rPr>
        <w:t>August 19</w:t>
      </w:r>
      <w:r w:rsidR="00D83CAD">
        <w:rPr>
          <w:rFonts w:cstheme="minorHAnsi"/>
          <w:b/>
          <w:sz w:val="28"/>
          <w:u w:val="single"/>
        </w:rPr>
        <w:t xml:space="preserve">, </w:t>
      </w:r>
      <w:r w:rsidR="00D83CAD" w:rsidRPr="00BA13F3">
        <w:rPr>
          <w:rFonts w:cstheme="minorHAnsi"/>
          <w:b/>
          <w:sz w:val="28"/>
          <w:u w:val="single"/>
        </w:rPr>
        <w:t>202</w:t>
      </w:r>
      <w:r w:rsidR="00B57463" w:rsidRPr="00FD484F">
        <w:rPr>
          <w:rFonts w:cstheme="minorHAnsi"/>
          <w:b/>
          <w:sz w:val="28"/>
          <w:u w:val="single"/>
        </w:rPr>
        <w:t>4</w:t>
      </w:r>
      <w:r w:rsidR="008017E4">
        <w:rPr>
          <w:rFonts w:cstheme="minorHAnsi"/>
          <w:b/>
          <w:sz w:val="28"/>
          <w:u w:val="single"/>
        </w:rPr>
        <w:t>.</w:t>
      </w:r>
    </w:p>
    <w:p w14:paraId="4D1F9475" w14:textId="2A64E2F4" w:rsidR="00E93C37" w:rsidRPr="00B47D61" w:rsidRDefault="00E93C37" w:rsidP="00153137">
      <w:pPr>
        <w:rPr>
          <w:rFonts w:cstheme="minorHAnsi"/>
          <w:b/>
          <w:sz w:val="20"/>
          <w:szCs w:val="20"/>
        </w:rPr>
      </w:pPr>
      <w:r w:rsidRPr="001B05EB">
        <w:rPr>
          <w:rFonts w:cstheme="minorHAnsi"/>
          <w:b/>
          <w:sz w:val="28"/>
        </w:rPr>
        <w:t>Submit d</w:t>
      </w:r>
      <w:r w:rsidR="006946EE" w:rsidRPr="001B05EB">
        <w:rPr>
          <w:rFonts w:cstheme="minorHAnsi"/>
          <w:b/>
          <w:sz w:val="28"/>
        </w:rPr>
        <w:t>ocuments here</w:t>
      </w:r>
      <w:r w:rsidR="001B05EB">
        <w:rPr>
          <w:rFonts w:cstheme="minorHAnsi"/>
          <w:b/>
          <w:sz w:val="28"/>
        </w:rPr>
        <w:t xml:space="preserve">: </w:t>
      </w:r>
      <w:r w:rsidR="00DE3152" w:rsidRPr="00B47D61">
        <w:rPr>
          <w:rFonts w:cstheme="minorHAnsi"/>
          <w:b/>
          <w:sz w:val="20"/>
          <w:szCs w:val="20"/>
        </w:rPr>
        <w:t xml:space="preserve"> </w:t>
      </w:r>
      <w:hyperlink r:id="rId13" w:history="1">
        <w:r w:rsidR="00DE3152" w:rsidRPr="00DE3152">
          <w:rPr>
            <w:rStyle w:val="Hyperlink"/>
            <w:rFonts w:cstheme="minorHAnsi"/>
            <w:b/>
            <w:sz w:val="20"/>
            <w:szCs w:val="20"/>
          </w:rPr>
          <w:t>https://app.smartsheet.com/b/form/a9ba2a5a506543abb8f71ff029f7c1f3</w:t>
        </w:r>
      </w:hyperlink>
    </w:p>
    <w:p w14:paraId="0E60D6AE" w14:textId="77777777" w:rsidR="00E93C37" w:rsidRPr="000E64F5" w:rsidRDefault="00E93C37" w:rsidP="003D6FBC">
      <w:pPr>
        <w:rPr>
          <w:b/>
          <w:sz w:val="20"/>
          <w:szCs w:val="20"/>
        </w:rPr>
      </w:pPr>
    </w:p>
    <w:p w14:paraId="00F05EE8" w14:textId="0A159A06" w:rsidR="005E0994" w:rsidRPr="00BA13F3" w:rsidRDefault="00536C9C" w:rsidP="005E0994">
      <w:pPr>
        <w:rPr>
          <w:b/>
          <w:strike/>
        </w:rPr>
      </w:pPr>
      <w:r w:rsidRPr="00BA13F3">
        <w:rPr>
          <w:b/>
        </w:rPr>
        <w:t>Spending Rate</w:t>
      </w:r>
    </w:p>
    <w:p w14:paraId="097B4469" w14:textId="181F72FE" w:rsidR="007B2781" w:rsidRPr="00BA13F3" w:rsidRDefault="008027DB" w:rsidP="00583A47">
      <w:pPr>
        <w:pStyle w:val="ListParagraph"/>
        <w:numPr>
          <w:ilvl w:val="0"/>
          <w:numId w:val="31"/>
        </w:numPr>
        <w:rPr>
          <w:b/>
        </w:rPr>
      </w:pPr>
      <w:r>
        <w:t xml:space="preserve">NCCEH staff will pull spending information for CoC </w:t>
      </w:r>
      <w:r w:rsidR="00A249D3" w:rsidRPr="00BA13F3">
        <w:t xml:space="preserve">Program </w:t>
      </w:r>
      <w:r>
        <w:t xml:space="preserve">grants that have been operating for one year or more from Sage. If the agency has a CoC </w:t>
      </w:r>
      <w:r w:rsidR="00A249D3" w:rsidRPr="00BA13F3">
        <w:t>Program</w:t>
      </w:r>
      <w:r w:rsidR="00A249D3">
        <w:t xml:space="preserve"> </w:t>
      </w:r>
      <w:r>
        <w:t xml:space="preserve">grant for which it has not submitted the most recent APR in Sage by the deadline, applicants must </w:t>
      </w:r>
      <w:r w:rsidR="005E0994">
        <w:t xml:space="preserve">submit </w:t>
      </w:r>
      <w:r>
        <w:t xml:space="preserve">actual spending </w:t>
      </w:r>
      <w:r w:rsidRPr="00BA13F3">
        <w:t xml:space="preserve">information </w:t>
      </w:r>
      <w:r w:rsidR="00536C9C" w:rsidRPr="00BA13F3">
        <w:t xml:space="preserve">(an </w:t>
      </w:r>
      <w:proofErr w:type="spellStart"/>
      <w:r w:rsidR="00536C9C" w:rsidRPr="00BA13F3">
        <w:t>eLOCCS</w:t>
      </w:r>
      <w:proofErr w:type="spellEnd"/>
      <w:r w:rsidR="00536C9C" w:rsidRPr="00BA13F3">
        <w:t xml:space="preserve"> </w:t>
      </w:r>
      <w:r w:rsidR="009921A8">
        <w:t>s</w:t>
      </w:r>
      <w:r w:rsidR="00536C9C" w:rsidRPr="00BA13F3">
        <w:t xml:space="preserve">creenshot) </w:t>
      </w:r>
      <w:r w:rsidRPr="00BA13F3">
        <w:t>for each of these grants.</w:t>
      </w:r>
      <w:r w:rsidR="005E0994" w:rsidRPr="00BA13F3">
        <w:t xml:space="preserve"> </w:t>
      </w:r>
    </w:p>
    <w:p w14:paraId="76739E43" w14:textId="7EC75D26" w:rsidR="00EB6A78" w:rsidRPr="00376104" w:rsidRDefault="005E0994" w:rsidP="00376104">
      <w:pPr>
        <w:pStyle w:val="ListParagraph"/>
        <w:numPr>
          <w:ilvl w:val="0"/>
          <w:numId w:val="31"/>
        </w:numPr>
        <w:rPr>
          <w:b/>
        </w:rPr>
      </w:pPr>
      <w:r w:rsidRPr="008027DB">
        <w:rPr>
          <w:rFonts w:cstheme="minorHAnsi"/>
        </w:rPr>
        <w:t>If the</w:t>
      </w:r>
      <w:r w:rsidR="009E3A31" w:rsidRPr="008027DB">
        <w:rPr>
          <w:rFonts w:cstheme="minorHAnsi"/>
        </w:rPr>
        <w:t xml:space="preserve"> </w:t>
      </w:r>
      <w:r w:rsidR="008027DB" w:rsidRPr="008027DB">
        <w:rPr>
          <w:rFonts w:cstheme="minorHAnsi"/>
        </w:rPr>
        <w:t xml:space="preserve">applicant spent less than 90% of the funding award for the most </w:t>
      </w:r>
      <w:r w:rsidR="008027DB" w:rsidRPr="00BA13F3">
        <w:rPr>
          <w:rFonts w:cstheme="minorHAnsi"/>
        </w:rPr>
        <w:t xml:space="preserve">recently completed CoC </w:t>
      </w:r>
      <w:r w:rsidR="00536C9C" w:rsidRPr="00BA13F3">
        <w:rPr>
          <w:rFonts w:cstheme="minorHAnsi"/>
        </w:rPr>
        <w:t xml:space="preserve">Program </w:t>
      </w:r>
      <w:r w:rsidR="008027DB" w:rsidRPr="00BA13F3">
        <w:rPr>
          <w:rFonts w:cstheme="minorHAnsi"/>
        </w:rPr>
        <w:t>grant(s), the applicant must submit a narrative explaining why the agency underspent</w:t>
      </w:r>
      <w:r w:rsidR="007B2781" w:rsidRPr="00BA13F3">
        <w:rPr>
          <w:rFonts w:cstheme="minorHAnsi"/>
        </w:rPr>
        <w:t xml:space="preserve"> the grant(s) </w:t>
      </w:r>
      <w:r w:rsidR="008027DB" w:rsidRPr="00BA13F3">
        <w:rPr>
          <w:rFonts w:cstheme="minorHAnsi"/>
        </w:rPr>
        <w:t xml:space="preserve">and how it will increase spending in the renewal grant operating year. </w:t>
      </w:r>
    </w:p>
    <w:p w14:paraId="18FBDE69" w14:textId="77777777" w:rsidR="00006836" w:rsidRPr="000E64F5" w:rsidRDefault="00006836" w:rsidP="00E20969">
      <w:pPr>
        <w:rPr>
          <w:rFonts w:cstheme="minorHAnsi"/>
          <w:b/>
          <w:sz w:val="20"/>
          <w:szCs w:val="20"/>
          <w:u w:val="single"/>
        </w:rPr>
      </w:pPr>
    </w:p>
    <w:p w14:paraId="675D6FE3" w14:textId="5BDC180F" w:rsidR="00E93C37" w:rsidRPr="006723D8" w:rsidRDefault="00E93C37" w:rsidP="00E93C37">
      <w:pPr>
        <w:jc w:val="center"/>
        <w:rPr>
          <w:rFonts w:cstheme="minorHAnsi"/>
          <w:b/>
          <w:sz w:val="27"/>
          <w:szCs w:val="27"/>
          <w:u w:val="single"/>
        </w:rPr>
      </w:pPr>
      <w:r w:rsidRPr="006723D8">
        <w:rPr>
          <w:rFonts w:cstheme="minorHAnsi"/>
          <w:b/>
          <w:sz w:val="27"/>
          <w:szCs w:val="27"/>
          <w:u w:val="single"/>
        </w:rPr>
        <w:t xml:space="preserve">The following items are due </w:t>
      </w:r>
      <w:r w:rsidRPr="00B57463">
        <w:rPr>
          <w:rFonts w:cstheme="minorHAnsi"/>
          <w:b/>
          <w:sz w:val="27"/>
          <w:szCs w:val="27"/>
          <w:u w:val="single"/>
        </w:rPr>
        <w:t xml:space="preserve">by </w:t>
      </w:r>
      <w:r w:rsidR="005E48A5">
        <w:rPr>
          <w:rFonts w:cstheme="minorHAnsi"/>
          <w:b/>
          <w:sz w:val="27"/>
          <w:szCs w:val="27"/>
          <w:u w:val="single"/>
        </w:rPr>
        <w:t>12</w:t>
      </w:r>
      <w:r w:rsidRPr="00B57463">
        <w:rPr>
          <w:rFonts w:cstheme="minorHAnsi"/>
          <w:b/>
          <w:sz w:val="27"/>
          <w:szCs w:val="27"/>
          <w:u w:val="single"/>
        </w:rPr>
        <w:t xml:space="preserve">:00 </w:t>
      </w:r>
      <w:r w:rsidR="00E90440" w:rsidRPr="00B57463">
        <w:rPr>
          <w:rFonts w:cstheme="minorHAnsi"/>
          <w:b/>
          <w:sz w:val="27"/>
          <w:szCs w:val="27"/>
          <w:u w:val="single"/>
        </w:rPr>
        <w:t>PM</w:t>
      </w:r>
      <w:r w:rsidRPr="00B57463">
        <w:rPr>
          <w:rFonts w:cstheme="minorHAnsi"/>
          <w:b/>
          <w:sz w:val="27"/>
          <w:szCs w:val="27"/>
          <w:u w:val="single"/>
        </w:rPr>
        <w:t xml:space="preserve"> on</w:t>
      </w:r>
      <w:r w:rsidR="009E53AD" w:rsidRPr="00B57463">
        <w:rPr>
          <w:rFonts w:cstheme="minorHAnsi"/>
          <w:b/>
          <w:sz w:val="27"/>
          <w:szCs w:val="27"/>
          <w:u w:val="single"/>
        </w:rPr>
        <w:t xml:space="preserve"> </w:t>
      </w:r>
      <w:r w:rsidR="00FD484F">
        <w:rPr>
          <w:rFonts w:cstheme="minorHAnsi"/>
          <w:b/>
          <w:sz w:val="27"/>
          <w:szCs w:val="27"/>
          <w:u w:val="single"/>
        </w:rPr>
        <w:t>August 28</w:t>
      </w:r>
      <w:r w:rsidR="00006836" w:rsidRPr="00B57463">
        <w:rPr>
          <w:rFonts w:cstheme="minorHAnsi"/>
          <w:b/>
          <w:sz w:val="27"/>
          <w:szCs w:val="27"/>
          <w:u w:val="single"/>
        </w:rPr>
        <w:t>, 202</w:t>
      </w:r>
      <w:r w:rsidR="00B57463" w:rsidRPr="00FD484F">
        <w:rPr>
          <w:rFonts w:cstheme="minorHAnsi"/>
          <w:b/>
          <w:sz w:val="27"/>
          <w:szCs w:val="27"/>
          <w:u w:val="single"/>
        </w:rPr>
        <w:t>4</w:t>
      </w:r>
      <w:r w:rsidR="00B57463">
        <w:rPr>
          <w:rFonts w:cstheme="minorHAnsi"/>
          <w:b/>
          <w:sz w:val="27"/>
          <w:szCs w:val="27"/>
          <w:u w:val="single"/>
        </w:rPr>
        <w:t>.</w:t>
      </w:r>
    </w:p>
    <w:p w14:paraId="77B58BA3" w14:textId="33FEB5B3" w:rsidR="00E93C37" w:rsidRDefault="00E93C37" w:rsidP="008E64D5">
      <w:pPr>
        <w:rPr>
          <w:rFonts w:cstheme="minorHAnsi"/>
          <w:b/>
        </w:rPr>
      </w:pPr>
      <w:r w:rsidRPr="006E0828">
        <w:rPr>
          <w:rFonts w:cstheme="minorHAnsi"/>
          <w:b/>
          <w:sz w:val="28"/>
          <w:szCs w:val="28"/>
        </w:rPr>
        <w:t>Submit d</w:t>
      </w:r>
      <w:r w:rsidR="006946EE" w:rsidRPr="006E0828">
        <w:rPr>
          <w:rFonts w:cstheme="minorHAnsi"/>
          <w:b/>
          <w:sz w:val="28"/>
          <w:szCs w:val="28"/>
        </w:rPr>
        <w:t>ocuments here</w:t>
      </w:r>
      <w:r w:rsidR="001B05EB" w:rsidRPr="006E0828">
        <w:rPr>
          <w:rFonts w:cstheme="minorHAnsi"/>
          <w:b/>
          <w:sz w:val="28"/>
          <w:szCs w:val="28"/>
        </w:rPr>
        <w:t>:</w:t>
      </w:r>
      <w:r w:rsidR="001B05EB">
        <w:rPr>
          <w:rFonts w:cstheme="minorHAnsi"/>
          <w:b/>
          <w:sz w:val="28"/>
        </w:rPr>
        <w:t xml:space="preserve"> </w:t>
      </w:r>
      <w:hyperlink r:id="rId14" w:history="1">
        <w:r w:rsidR="008E64D5" w:rsidRPr="008E64D5">
          <w:rPr>
            <w:rStyle w:val="Hyperlink"/>
            <w:rFonts w:cstheme="minorHAnsi"/>
            <w:b/>
          </w:rPr>
          <w:t>https://app.smartsheet.com/b/form/33db9f1f791845148421547a7aca9615</w:t>
        </w:r>
      </w:hyperlink>
    </w:p>
    <w:p w14:paraId="069C6E1A" w14:textId="77777777" w:rsidR="00F40FFF" w:rsidRPr="000E64F5" w:rsidRDefault="00F40FFF" w:rsidP="003D6FBC">
      <w:pPr>
        <w:rPr>
          <w:b/>
          <w:sz w:val="20"/>
          <w:szCs w:val="20"/>
        </w:rPr>
      </w:pPr>
    </w:p>
    <w:p w14:paraId="450CE185" w14:textId="77777777" w:rsidR="00360F17" w:rsidRPr="00671A23" w:rsidRDefault="00360F17" w:rsidP="00360F17">
      <w:pPr>
        <w:rPr>
          <w:b/>
        </w:rPr>
      </w:pPr>
      <w:r w:rsidRPr="00671A23">
        <w:rPr>
          <w:b/>
        </w:rPr>
        <w:t>Applicant Profile</w:t>
      </w:r>
      <w:r>
        <w:rPr>
          <w:b/>
        </w:rPr>
        <w:t xml:space="preserve"> from e-snaps</w:t>
      </w:r>
    </w:p>
    <w:p w14:paraId="7C00F247" w14:textId="76274D2B" w:rsidR="00360F17" w:rsidRPr="00360F17" w:rsidRDefault="00360F17" w:rsidP="00360F17">
      <w:pPr>
        <w:pStyle w:val="ListParagraph"/>
        <w:numPr>
          <w:ilvl w:val="0"/>
          <w:numId w:val="26"/>
        </w:numPr>
        <w:rPr>
          <w:b/>
        </w:rPr>
      </w:pPr>
      <w:r w:rsidRPr="00F83017">
        <w:t xml:space="preserve">Renewal Project Applicants </w:t>
      </w:r>
      <w:r>
        <w:t xml:space="preserve">must complete their Applicant Profile in e-snaps, export it as a PDF, including all attachments, and submit it via the Smartsheet link above. </w:t>
      </w:r>
      <w:r w:rsidRPr="00360F17">
        <w:rPr>
          <w:u w:val="single"/>
        </w:rPr>
        <w:t xml:space="preserve">Ensure all attachments have been newly uploaded to the Applicant Profile in </w:t>
      </w:r>
      <w:r w:rsidRPr="00452DB7">
        <w:rPr>
          <w:u w:val="single"/>
        </w:rPr>
        <w:t>2024 e</w:t>
      </w:r>
      <w:r w:rsidRPr="00360F17">
        <w:rPr>
          <w:u w:val="single"/>
        </w:rPr>
        <w:t>ven if they have not changed recently.</w:t>
      </w:r>
    </w:p>
    <w:p w14:paraId="21554516" w14:textId="77777777" w:rsidR="00376104" w:rsidRPr="000E64F5" w:rsidRDefault="00376104" w:rsidP="003D6FBC">
      <w:pPr>
        <w:rPr>
          <w:b/>
          <w:sz w:val="20"/>
          <w:szCs w:val="20"/>
        </w:rPr>
      </w:pPr>
    </w:p>
    <w:p w14:paraId="20352C66" w14:textId="4B5B7664" w:rsidR="003D6FBC" w:rsidRPr="00192CB9" w:rsidRDefault="003D6FBC" w:rsidP="003D6FBC">
      <w:pPr>
        <w:rPr>
          <w:b/>
        </w:rPr>
      </w:pPr>
      <w:r w:rsidRPr="00192CB9">
        <w:rPr>
          <w:b/>
        </w:rPr>
        <w:t>Project Application</w:t>
      </w:r>
    </w:p>
    <w:p w14:paraId="73EBA15A" w14:textId="320A7627" w:rsidR="00C136BA" w:rsidRPr="004355B6" w:rsidRDefault="00536C9C" w:rsidP="00671A23">
      <w:pPr>
        <w:pStyle w:val="ListParagraph"/>
        <w:numPr>
          <w:ilvl w:val="0"/>
          <w:numId w:val="26"/>
        </w:numPr>
      </w:pPr>
      <w:r w:rsidRPr="00BA13F3">
        <w:t xml:space="preserve">Renewal Project </w:t>
      </w:r>
      <w:r w:rsidR="003D6FBC" w:rsidRPr="00BA13F3">
        <w:t>Applicants must complete a Project Application in e</w:t>
      </w:r>
      <w:r w:rsidRPr="00BA13F3">
        <w:t>-</w:t>
      </w:r>
      <w:r w:rsidR="003D6FBC" w:rsidRPr="00BA13F3">
        <w:t>snaps (HU</w:t>
      </w:r>
      <w:r w:rsidR="00B751FB" w:rsidRPr="00BA13F3">
        <w:t>D’s online application system)</w:t>
      </w:r>
      <w:r w:rsidR="00360F17">
        <w:t>,</w:t>
      </w:r>
      <w:r w:rsidR="00B751FB" w:rsidRPr="00BA13F3">
        <w:t xml:space="preserve"> export it as a </w:t>
      </w:r>
      <w:r w:rsidR="003C0229" w:rsidRPr="00BA13F3">
        <w:t>PDF</w:t>
      </w:r>
      <w:r w:rsidR="00360F17">
        <w:t>,</w:t>
      </w:r>
      <w:r w:rsidR="003C0229" w:rsidRPr="00BA13F3">
        <w:t xml:space="preserve"> and</w:t>
      </w:r>
      <w:r w:rsidRPr="00BA13F3">
        <w:t xml:space="preserve"> submit it via the Smartsheet link above</w:t>
      </w:r>
      <w:r w:rsidR="003D6FBC" w:rsidRPr="00BA13F3">
        <w:t>.</w:t>
      </w:r>
      <w:r w:rsidR="00964CA1" w:rsidRPr="00BA13F3">
        <w:t xml:space="preserve"> </w:t>
      </w:r>
      <w:r w:rsidR="00964CA1" w:rsidRPr="00360F17">
        <w:rPr>
          <w:u w:val="single"/>
        </w:rPr>
        <w:t>Do not hit submit in e</w:t>
      </w:r>
      <w:r w:rsidRPr="00360F17">
        <w:rPr>
          <w:u w:val="single"/>
        </w:rPr>
        <w:t>-</w:t>
      </w:r>
      <w:r w:rsidR="00964CA1" w:rsidRPr="00360F17">
        <w:rPr>
          <w:u w:val="single"/>
        </w:rPr>
        <w:t>snaps!</w:t>
      </w:r>
      <w:r w:rsidR="003D6FBC" w:rsidRPr="00360F17">
        <w:rPr>
          <w:u w:val="single"/>
        </w:rPr>
        <w:t xml:space="preserve"> </w:t>
      </w:r>
      <w:r w:rsidR="003D6FBC" w:rsidRPr="00BA13F3">
        <w:t xml:space="preserve">   </w:t>
      </w:r>
    </w:p>
    <w:p w14:paraId="4BBE082A" w14:textId="35AA6F0B" w:rsidR="009B5E87" w:rsidRPr="00B430E4" w:rsidRDefault="009B5E87" w:rsidP="00360F17"/>
    <w:p w14:paraId="7C15B3F6" w14:textId="2CE0EBAD" w:rsidR="00D312C7" w:rsidRPr="009C6EE3" w:rsidRDefault="004B2A0A" w:rsidP="009B5E87">
      <w:pPr>
        <w:rPr>
          <w:rFonts w:cstheme="minorHAnsi"/>
          <w:b/>
          <w:bCs/>
        </w:rPr>
      </w:pPr>
      <w:r w:rsidRPr="009B5E87">
        <w:rPr>
          <w:rFonts w:cstheme="minorHAnsi"/>
          <w:b/>
          <w:bCs/>
        </w:rPr>
        <w:lastRenderedPageBreak/>
        <w:t>Renewal Applicant</w:t>
      </w:r>
      <w:r w:rsidR="00FF3174" w:rsidRPr="009B5E87">
        <w:rPr>
          <w:rFonts w:cstheme="minorHAnsi"/>
          <w:b/>
          <w:bCs/>
        </w:rPr>
        <w:t xml:space="preserve"> Form</w:t>
      </w:r>
      <w:r w:rsidR="00B73745" w:rsidRPr="009B5E87">
        <w:rPr>
          <w:rFonts w:cstheme="minorHAnsi"/>
          <w:b/>
          <w:bCs/>
        </w:rPr>
        <w:t xml:space="preserve"> </w:t>
      </w:r>
      <w:r w:rsidR="00B73745" w:rsidRPr="009C6EE3">
        <w:rPr>
          <w:rFonts w:cstheme="minorHAnsi"/>
          <w:b/>
          <w:bCs/>
        </w:rPr>
        <w:t>with attachments</w:t>
      </w:r>
      <w:r w:rsidRPr="009C6EE3">
        <w:rPr>
          <w:rFonts w:cstheme="minorHAnsi"/>
          <w:b/>
          <w:bCs/>
        </w:rPr>
        <w:t>.</w:t>
      </w:r>
    </w:p>
    <w:p w14:paraId="76EB1CB8" w14:textId="35CD6C31" w:rsidR="00E01DBC" w:rsidRPr="00E01DBC" w:rsidRDefault="00E326A1" w:rsidP="00E326A1">
      <w:pPr>
        <w:pStyle w:val="ListParagraph"/>
        <w:rPr>
          <w:rFonts w:cstheme="minorHAnsi"/>
        </w:rPr>
      </w:pPr>
      <w:r w:rsidRPr="009C6EE3">
        <w:rPr>
          <w:rFonts w:cstheme="minorHAnsi"/>
        </w:rPr>
        <w:t xml:space="preserve">Applicants should complete and submit </w:t>
      </w:r>
      <w:r w:rsidR="00E9212C" w:rsidRPr="009C6EE3">
        <w:rPr>
          <w:rFonts w:cstheme="minorHAnsi"/>
        </w:rPr>
        <w:t>this form</w:t>
      </w:r>
      <w:r w:rsidR="009B5E87" w:rsidRPr="009C6EE3">
        <w:rPr>
          <w:rFonts w:cstheme="minorHAnsi"/>
        </w:rPr>
        <w:t xml:space="preserve"> with the following attachments</w:t>
      </w:r>
      <w:r w:rsidR="00B55BD8" w:rsidRPr="009C6EE3">
        <w:rPr>
          <w:rFonts w:cstheme="minorHAnsi"/>
        </w:rPr>
        <w:t>, if applicable</w:t>
      </w:r>
      <w:r w:rsidR="009B5E87" w:rsidRPr="009C6EE3">
        <w:rPr>
          <w:rFonts w:cstheme="minorHAnsi"/>
        </w:rPr>
        <w:t>.</w:t>
      </w:r>
    </w:p>
    <w:p w14:paraId="72540CB1" w14:textId="77777777" w:rsidR="00E01DBC" w:rsidRPr="00D02F6A" w:rsidRDefault="00E01DBC" w:rsidP="00E01DBC">
      <w:pPr>
        <w:pStyle w:val="ListParagraph"/>
        <w:numPr>
          <w:ilvl w:val="1"/>
          <w:numId w:val="26"/>
        </w:numPr>
        <w:rPr>
          <w:rFonts w:cstheme="minorHAnsi"/>
          <w:bCs/>
        </w:rPr>
      </w:pPr>
      <w:r w:rsidRPr="00D02F6A">
        <w:rPr>
          <w:rFonts w:cstheme="minorHAnsi"/>
          <w:bCs/>
        </w:rPr>
        <w:t>Guidelines/Program Rules in a language other than English</w:t>
      </w:r>
    </w:p>
    <w:p w14:paraId="1D77E32E" w14:textId="77777777" w:rsidR="00E01DBC" w:rsidRDefault="00E01DBC" w:rsidP="00E01DBC">
      <w:pPr>
        <w:pStyle w:val="ListParagraph"/>
        <w:numPr>
          <w:ilvl w:val="1"/>
          <w:numId w:val="26"/>
        </w:numPr>
        <w:rPr>
          <w:rFonts w:cstheme="minorHAnsi"/>
          <w:bCs/>
        </w:rPr>
      </w:pPr>
      <w:r w:rsidRPr="00D02F6A">
        <w:rPr>
          <w:rFonts w:cstheme="minorHAnsi"/>
          <w:bCs/>
        </w:rPr>
        <w:t>Interpreter Services Contract/MOU/Documentation</w:t>
      </w:r>
    </w:p>
    <w:p w14:paraId="1D159EFD" w14:textId="77777777" w:rsidR="00E01DBC" w:rsidRDefault="00E01DBC" w:rsidP="00E01DBC">
      <w:pPr>
        <w:pStyle w:val="ListParagraph"/>
        <w:numPr>
          <w:ilvl w:val="1"/>
          <w:numId w:val="26"/>
        </w:numPr>
        <w:rPr>
          <w:rFonts w:cstheme="minorHAnsi"/>
          <w:bCs/>
        </w:rPr>
      </w:pPr>
      <w:r>
        <w:rPr>
          <w:rFonts w:cstheme="minorHAnsi"/>
          <w:bCs/>
        </w:rPr>
        <w:t xml:space="preserve">Anti-Discrimination Policy– applicants can either submit their entire policies and </w:t>
      </w:r>
      <w:proofErr w:type="gramStart"/>
      <w:r>
        <w:rPr>
          <w:rFonts w:cstheme="minorHAnsi"/>
          <w:bCs/>
        </w:rPr>
        <w:t>procedures,</w:t>
      </w:r>
      <w:proofErr w:type="gramEnd"/>
      <w:r>
        <w:rPr>
          <w:rFonts w:cstheme="minorHAnsi"/>
          <w:bCs/>
        </w:rPr>
        <w:t xml:space="preserve"> for review of the Anti-Discrimination Policy or just submit the portion of their policies and procedures that contains the Anti-Discrimination Policy. </w:t>
      </w:r>
    </w:p>
    <w:p w14:paraId="61812241" w14:textId="77777777" w:rsidR="00E01DBC" w:rsidRDefault="00E01DBC" w:rsidP="00E01DBC">
      <w:pPr>
        <w:pStyle w:val="ListParagraph"/>
        <w:numPr>
          <w:ilvl w:val="2"/>
          <w:numId w:val="26"/>
        </w:numPr>
        <w:rPr>
          <w:rFonts w:cstheme="minorHAnsi"/>
          <w:bCs/>
        </w:rPr>
      </w:pPr>
      <w:r>
        <w:rPr>
          <w:rFonts w:cstheme="minorHAnsi"/>
          <w:bCs/>
        </w:rPr>
        <w:t>Be sure the policy addresses all parts of the Anti-Discrimination Policy, as applicable:</w:t>
      </w:r>
    </w:p>
    <w:p w14:paraId="320C095B" w14:textId="77777777" w:rsidR="00E01DBC" w:rsidRPr="002E6BE3" w:rsidRDefault="00E01DBC" w:rsidP="00E01DBC">
      <w:pPr>
        <w:pStyle w:val="TableParagraph"/>
        <w:numPr>
          <w:ilvl w:val="0"/>
          <w:numId w:val="32"/>
        </w:numPr>
        <w:spacing w:before="1"/>
        <w:ind w:right="418"/>
      </w:pPr>
      <w:r w:rsidRPr="002E6BE3">
        <w:t>Equal Access Policy and Procedures</w:t>
      </w:r>
    </w:p>
    <w:p w14:paraId="12CFB790" w14:textId="77777777" w:rsidR="00E01DBC" w:rsidRPr="002E6BE3" w:rsidRDefault="00E01DBC" w:rsidP="00E01DBC">
      <w:pPr>
        <w:pStyle w:val="TableParagraph"/>
        <w:numPr>
          <w:ilvl w:val="0"/>
          <w:numId w:val="32"/>
        </w:numPr>
        <w:spacing w:before="1"/>
        <w:ind w:right="418"/>
      </w:pPr>
      <w:r w:rsidRPr="002E6BE3">
        <w:t>Family Separation Policy, as appropriate</w:t>
      </w:r>
    </w:p>
    <w:p w14:paraId="45C1B813" w14:textId="77777777" w:rsidR="00E01DBC" w:rsidRPr="002E6BE3" w:rsidRDefault="00E01DBC" w:rsidP="00E01DBC">
      <w:pPr>
        <w:pStyle w:val="TableParagraph"/>
        <w:numPr>
          <w:ilvl w:val="0"/>
          <w:numId w:val="32"/>
        </w:numPr>
        <w:spacing w:before="1"/>
        <w:ind w:right="418"/>
      </w:pPr>
      <w:r w:rsidRPr="002E6BE3">
        <w:t>Faith-Based Inclusion Policy</w:t>
      </w:r>
    </w:p>
    <w:p w14:paraId="1B531F60" w14:textId="3CE6104D" w:rsidR="00E01DBC" w:rsidRPr="00E01DBC" w:rsidRDefault="00E01DBC" w:rsidP="00E01DBC">
      <w:pPr>
        <w:pStyle w:val="TableParagraph"/>
        <w:numPr>
          <w:ilvl w:val="0"/>
          <w:numId w:val="32"/>
        </w:numPr>
        <w:spacing w:before="1"/>
        <w:ind w:right="418"/>
      </w:pPr>
      <w:r w:rsidRPr="002E6BE3">
        <w:t>Grievance and Anti-Retaliation Policy and Procedures</w:t>
      </w:r>
    </w:p>
    <w:p w14:paraId="5EE75A2C" w14:textId="77777777" w:rsidR="00E01DBC" w:rsidRPr="00127A50" w:rsidRDefault="00E01DBC" w:rsidP="00E01DBC">
      <w:pPr>
        <w:pStyle w:val="ListParagraph"/>
        <w:numPr>
          <w:ilvl w:val="1"/>
          <w:numId w:val="26"/>
        </w:numPr>
        <w:rPr>
          <w:rFonts w:cstheme="minorHAnsi"/>
          <w:bCs/>
        </w:rPr>
      </w:pPr>
      <w:r w:rsidRPr="00D02F6A">
        <w:rPr>
          <w:rFonts w:cstheme="minorHAnsi"/>
          <w:bCs/>
        </w:rPr>
        <w:t xml:space="preserve">Job Posting showing Equal </w:t>
      </w:r>
      <w:r>
        <w:rPr>
          <w:rFonts w:cstheme="minorHAnsi"/>
          <w:bCs/>
        </w:rPr>
        <w:t>Opportunity</w:t>
      </w:r>
      <w:r w:rsidRPr="00D02F6A">
        <w:rPr>
          <w:rFonts w:cstheme="minorHAnsi"/>
          <w:bCs/>
        </w:rPr>
        <w:t xml:space="preserve"> Hiring Clause</w:t>
      </w:r>
    </w:p>
    <w:p w14:paraId="6C7B41F1" w14:textId="2AD673A0" w:rsidR="00E01DBC" w:rsidRDefault="00E01DBC" w:rsidP="00E01DBC">
      <w:pPr>
        <w:pStyle w:val="ListParagraph"/>
        <w:numPr>
          <w:ilvl w:val="1"/>
          <w:numId w:val="26"/>
        </w:numPr>
        <w:rPr>
          <w:rFonts w:cstheme="minorHAnsi"/>
          <w:bCs/>
        </w:rPr>
      </w:pPr>
      <w:r>
        <w:rPr>
          <w:rFonts w:cstheme="minorHAnsi"/>
          <w:bCs/>
        </w:rPr>
        <w:t>Client Bill of Rights</w:t>
      </w:r>
      <w:r w:rsidRPr="002E6BE3">
        <w:rPr>
          <w:rFonts w:cstheme="minorHAnsi"/>
          <w:bCs/>
        </w:rPr>
        <w:t>– applicants can either submit their entire policies and procedures for review of the Client Bill of Rights or just submit the portion of their policies and procedures that contains the Client Bill of Rights.</w:t>
      </w:r>
    </w:p>
    <w:p w14:paraId="4F9DB356" w14:textId="77777777" w:rsidR="00E01DBC" w:rsidRPr="00D02F6A" w:rsidRDefault="00E01DBC" w:rsidP="00E01DBC">
      <w:pPr>
        <w:pStyle w:val="ListParagraph"/>
        <w:numPr>
          <w:ilvl w:val="1"/>
          <w:numId w:val="26"/>
        </w:numPr>
        <w:rPr>
          <w:rFonts w:cstheme="minorHAnsi"/>
          <w:bCs/>
        </w:rPr>
      </w:pPr>
      <w:r>
        <w:rPr>
          <w:rFonts w:cstheme="minorHAnsi"/>
          <w:bCs/>
        </w:rPr>
        <w:t>Soliciting Client Feedback P&amp;P</w:t>
      </w:r>
    </w:p>
    <w:p w14:paraId="6FF5BC96" w14:textId="77777777" w:rsidR="00E01DBC" w:rsidRDefault="00E01DBC" w:rsidP="00E01DBC">
      <w:pPr>
        <w:pStyle w:val="ListParagraph"/>
        <w:numPr>
          <w:ilvl w:val="1"/>
          <w:numId w:val="26"/>
        </w:numPr>
        <w:rPr>
          <w:rFonts w:cstheme="minorHAnsi"/>
          <w:bCs/>
        </w:rPr>
      </w:pPr>
      <w:r>
        <w:rPr>
          <w:rFonts w:cstheme="minorHAnsi"/>
          <w:bCs/>
        </w:rPr>
        <w:t>Hiring Announcement showing lived experience of homelessness as a preferred skill</w:t>
      </w:r>
    </w:p>
    <w:p w14:paraId="4150B83C" w14:textId="77777777" w:rsidR="00E01DBC" w:rsidRPr="00163ED2" w:rsidRDefault="00E01DBC" w:rsidP="00E01DBC">
      <w:pPr>
        <w:pStyle w:val="ListParagraph"/>
        <w:numPr>
          <w:ilvl w:val="1"/>
          <w:numId w:val="26"/>
        </w:numPr>
        <w:rPr>
          <w:rFonts w:cstheme="minorHAnsi"/>
          <w:bCs/>
        </w:rPr>
      </w:pPr>
      <w:r>
        <w:rPr>
          <w:rFonts w:cstheme="minorHAnsi"/>
          <w:bCs/>
        </w:rPr>
        <w:t xml:space="preserve">Leverage MOU/MOA/Contract </w:t>
      </w:r>
    </w:p>
    <w:p w14:paraId="48D92F4D" w14:textId="77777777" w:rsidR="002E6BE3" w:rsidRPr="002E6BE3" w:rsidRDefault="002E6BE3" w:rsidP="000E64F5">
      <w:pPr>
        <w:pStyle w:val="ListParagraph"/>
        <w:ind w:left="1440"/>
        <w:rPr>
          <w:rFonts w:cstheme="minorHAnsi"/>
          <w:b/>
          <w:sz w:val="10"/>
          <w:szCs w:val="10"/>
          <w:u w:val="single"/>
        </w:rPr>
      </w:pPr>
    </w:p>
    <w:p w14:paraId="7BEF1F91" w14:textId="5F66AA65" w:rsidR="003D6FBC" w:rsidRPr="00192CB9" w:rsidRDefault="003D6FBC" w:rsidP="003D6FBC">
      <w:pPr>
        <w:rPr>
          <w:b/>
        </w:rPr>
      </w:pPr>
      <w:r w:rsidRPr="00192CB9">
        <w:rPr>
          <w:b/>
        </w:rPr>
        <w:t xml:space="preserve">Documentation of Match </w:t>
      </w:r>
    </w:p>
    <w:p w14:paraId="1F9AE7ED" w14:textId="77777777" w:rsidR="003D6FBC" w:rsidRDefault="003D6FBC" w:rsidP="003D6FBC">
      <w:pPr>
        <w:pStyle w:val="ListParagraph"/>
        <w:numPr>
          <w:ilvl w:val="0"/>
          <w:numId w:val="21"/>
        </w:numPr>
      </w:pPr>
      <w:r w:rsidRPr="008F7093">
        <w:rPr>
          <w:b/>
        </w:rPr>
        <w:t>Match:</w:t>
      </w:r>
      <w:r>
        <w:t xml:space="preserve"> a 25% cash or in-kind match is required for all </w:t>
      </w:r>
      <w:r w:rsidR="00D51E30">
        <w:t>budget</w:t>
      </w:r>
      <w:r>
        <w:t xml:space="preserve"> components except leasing. Match is required for </w:t>
      </w:r>
      <w:r w:rsidR="00077C79">
        <w:t>all projects</w:t>
      </w:r>
      <w:r>
        <w:t xml:space="preserve">.   </w:t>
      </w:r>
    </w:p>
    <w:p w14:paraId="2D428D50" w14:textId="064D2843" w:rsidR="00A93BCE" w:rsidRDefault="00503DB1" w:rsidP="003D6FBC">
      <w:pPr>
        <w:pStyle w:val="ListParagraph"/>
        <w:numPr>
          <w:ilvl w:val="0"/>
          <w:numId w:val="21"/>
        </w:numPr>
      </w:pPr>
      <w:r w:rsidRPr="00A93BCE">
        <w:rPr>
          <w:b/>
        </w:rPr>
        <w:t>Docum</w:t>
      </w:r>
      <w:r w:rsidR="00A93BCE" w:rsidRPr="00A93BCE">
        <w:rPr>
          <w:b/>
        </w:rPr>
        <w:t>entation:</w:t>
      </w:r>
      <w:r w:rsidR="00A93BCE">
        <w:t xml:space="preserve"> Cash </w:t>
      </w:r>
      <w:r w:rsidR="00F93C5C">
        <w:t xml:space="preserve">and in-kind goods/property </w:t>
      </w:r>
      <w:r w:rsidR="00A93BCE">
        <w:t xml:space="preserve">can be documented by signed letters. HUD requires that in-kind </w:t>
      </w:r>
      <w:r w:rsidR="00F93C5C">
        <w:t xml:space="preserve">services </w:t>
      </w:r>
      <w:r w:rsidR="00A93BCE">
        <w:t>be documented by a memorandum of understanding (MOU) in place by the time of grant execution</w:t>
      </w:r>
      <w:r w:rsidR="00F710A4">
        <w:t xml:space="preserve">, showing an </w:t>
      </w:r>
      <w:r w:rsidR="00F710A4" w:rsidRPr="001C6B49">
        <w:rPr>
          <w:u w:val="single"/>
        </w:rPr>
        <w:t>unconditional commitment of services to residents in the housing project</w:t>
      </w:r>
      <w:r w:rsidR="003D6FBC">
        <w:t xml:space="preserve">.  </w:t>
      </w:r>
      <w:r w:rsidR="00A93BCE">
        <w:t xml:space="preserve">For the purposes of this application, </w:t>
      </w:r>
      <w:r w:rsidR="00A93BCE" w:rsidRPr="00F93C5C">
        <w:rPr>
          <w:b/>
        </w:rPr>
        <w:t>you may submit a letter in place of the MOU</w:t>
      </w:r>
      <w:r w:rsidR="005C35C2">
        <w:t>,</w:t>
      </w:r>
      <w:r w:rsidR="00A93BCE">
        <w:t xml:space="preserve"> provided the MOU will be in place by the time of grant execution.</w:t>
      </w:r>
    </w:p>
    <w:p w14:paraId="6EA03964" w14:textId="69B090BC" w:rsidR="004A7D62" w:rsidRDefault="004A7D62" w:rsidP="0047295C">
      <w:pPr>
        <w:pStyle w:val="ListParagraph"/>
        <w:numPr>
          <w:ilvl w:val="0"/>
          <w:numId w:val="21"/>
        </w:numPr>
      </w:pPr>
      <w:r>
        <w:t xml:space="preserve">Please use the match letter template provided at </w:t>
      </w:r>
      <w:hyperlink r:id="rId15" w:history="1">
        <w:r w:rsidR="00A864BA" w:rsidRPr="00A864BA">
          <w:rPr>
            <w:rStyle w:val="Hyperlink"/>
          </w:rPr>
          <w:t>https://www.ncceh.org/bos/currentcocapplication/</w:t>
        </w:r>
      </w:hyperlink>
      <w:r w:rsidR="00A864BA">
        <w:t xml:space="preserve"> </w:t>
      </w:r>
      <w:r>
        <w:t>to collect all match documentation and to ensure all HUD criteria are met.</w:t>
      </w:r>
    </w:p>
    <w:p w14:paraId="5B82CAD4" w14:textId="57D51F24" w:rsidR="003D6FBC" w:rsidRDefault="0047295C" w:rsidP="0047295C">
      <w:pPr>
        <w:pStyle w:val="ListParagraph"/>
        <w:numPr>
          <w:ilvl w:val="0"/>
          <w:numId w:val="21"/>
        </w:numPr>
      </w:pPr>
      <w:r>
        <w:t xml:space="preserve">For a more detailed explanation of match, refer to </w:t>
      </w:r>
      <w:r w:rsidRPr="003C0229">
        <w:t xml:space="preserve">the </w:t>
      </w:r>
      <w:r w:rsidR="00AD1099" w:rsidRPr="003C0229">
        <w:t xml:space="preserve">match information provided on the HUD Exchange </w:t>
      </w:r>
      <w:r>
        <w:t xml:space="preserve">posted </w:t>
      </w:r>
      <w:hyperlink r:id="rId16" w:history="1">
        <w:r w:rsidR="001C1FBB" w:rsidRPr="00986D16">
          <w:rPr>
            <w:rStyle w:val="Hyperlink"/>
          </w:rPr>
          <w:t>here</w:t>
        </w:r>
      </w:hyperlink>
      <w:r w:rsidR="001C1FBB">
        <w:t xml:space="preserve">. </w:t>
      </w:r>
      <w:hyperlink w:history="1"/>
    </w:p>
    <w:p w14:paraId="1E42D137" w14:textId="2805BFF9" w:rsidR="00B1020B" w:rsidRPr="00B75DDE" w:rsidRDefault="00B1020B" w:rsidP="00E20969">
      <w:pPr>
        <w:rPr>
          <w:sz w:val="10"/>
          <w:szCs w:val="10"/>
        </w:rPr>
      </w:pPr>
    </w:p>
    <w:p w14:paraId="1653597B" w14:textId="77777777" w:rsidR="00F40FFF" w:rsidRPr="00153308" w:rsidRDefault="00F40FFF" w:rsidP="00F40FFF">
      <w:pPr>
        <w:rPr>
          <w:b/>
        </w:rPr>
      </w:pPr>
      <w:r w:rsidRPr="00153308">
        <w:rPr>
          <w:b/>
        </w:rPr>
        <w:t>Determination of Certification with State Consolidated Plan</w:t>
      </w:r>
    </w:p>
    <w:p w14:paraId="169C7211" w14:textId="20C3F6C1" w:rsidR="00F40FFF" w:rsidRDefault="00F40FFF" w:rsidP="00F40FFF">
      <w:pPr>
        <w:pStyle w:val="ListParagraph"/>
        <w:numPr>
          <w:ilvl w:val="0"/>
          <w:numId w:val="22"/>
        </w:numPr>
      </w:pPr>
      <w:r w:rsidRPr="003C0229">
        <w:rPr>
          <w:u w:val="single"/>
        </w:rPr>
        <w:t xml:space="preserve">All </w:t>
      </w:r>
      <w:r w:rsidR="009921A8">
        <w:rPr>
          <w:u w:val="single"/>
        </w:rPr>
        <w:t>r</w:t>
      </w:r>
      <w:r w:rsidR="00AD1099" w:rsidRPr="003C0229">
        <w:rPr>
          <w:u w:val="single"/>
        </w:rPr>
        <w:t xml:space="preserve">enewal </w:t>
      </w:r>
      <w:r w:rsidR="009921A8">
        <w:rPr>
          <w:u w:val="single"/>
        </w:rPr>
        <w:t>p</w:t>
      </w:r>
      <w:r w:rsidR="00AD1099" w:rsidRPr="003C0229">
        <w:rPr>
          <w:u w:val="single"/>
        </w:rPr>
        <w:t xml:space="preserve">roject </w:t>
      </w:r>
      <w:r w:rsidR="009921A8">
        <w:rPr>
          <w:u w:val="single"/>
        </w:rPr>
        <w:t>a</w:t>
      </w:r>
      <w:r w:rsidRPr="00AD1099">
        <w:rPr>
          <w:u w:val="single"/>
        </w:rPr>
        <w:t>pplicants</w:t>
      </w:r>
      <w:r>
        <w:t xml:space="preserve"> must submit a Determination of Certification form. The State uses this form to determine whether the project is consistent with the state Consolidated Plan, which is required by HUD. You can download the form at </w:t>
      </w:r>
      <w:hyperlink r:id="rId17" w:history="1">
        <w:r w:rsidRPr="00B72D58">
          <w:rPr>
            <w:rStyle w:val="Hyperlink"/>
          </w:rPr>
          <w:t>www.ncceh.org/bos/currentcocapplication/</w:t>
        </w:r>
      </w:hyperlink>
      <w:r>
        <w:t xml:space="preserve">. </w:t>
      </w:r>
    </w:p>
    <w:p w14:paraId="0AD0BA5D" w14:textId="351F2B3E" w:rsidR="00F40FFF" w:rsidRDefault="00F40FFF" w:rsidP="00F40FFF">
      <w:pPr>
        <w:pStyle w:val="ListParagraph"/>
        <w:numPr>
          <w:ilvl w:val="0"/>
          <w:numId w:val="22"/>
        </w:numPr>
      </w:pPr>
      <w:r>
        <w:t xml:space="preserve">Applicants must </w:t>
      </w:r>
      <w:r w:rsidR="00B55BD8">
        <w:t>submit</w:t>
      </w:r>
      <w:r w:rsidR="00DB2A67">
        <w:t xml:space="preserve"> </w:t>
      </w:r>
      <w:r w:rsidRPr="009058C0">
        <w:t xml:space="preserve">the form </w:t>
      </w:r>
      <w:r>
        <w:t xml:space="preserve">by </w:t>
      </w:r>
      <w:r w:rsidRPr="007E454E">
        <w:t xml:space="preserve">the </w:t>
      </w:r>
      <w:r w:rsidR="00151769" w:rsidRPr="00FD484F">
        <w:rPr>
          <w:b/>
          <w:bCs/>
          <w:u w:val="single"/>
        </w:rPr>
        <w:t xml:space="preserve">August </w:t>
      </w:r>
      <w:r w:rsidR="00FD484F" w:rsidRPr="00FD484F">
        <w:rPr>
          <w:b/>
          <w:bCs/>
          <w:u w:val="single"/>
        </w:rPr>
        <w:t>28</w:t>
      </w:r>
      <w:r w:rsidR="007E454E" w:rsidRPr="00FD484F">
        <w:rPr>
          <w:b/>
          <w:bCs/>
          <w:u w:val="single"/>
        </w:rPr>
        <w:t xml:space="preserve">, </w:t>
      </w:r>
      <w:proofErr w:type="gramStart"/>
      <w:r w:rsidR="007E454E" w:rsidRPr="00FD484F">
        <w:rPr>
          <w:b/>
          <w:bCs/>
          <w:u w:val="single"/>
        </w:rPr>
        <w:t>202</w:t>
      </w:r>
      <w:r w:rsidR="00360F17" w:rsidRPr="00FD484F">
        <w:rPr>
          <w:b/>
          <w:bCs/>
          <w:u w:val="single"/>
        </w:rPr>
        <w:t>4</w:t>
      </w:r>
      <w:proofErr w:type="gramEnd"/>
      <w:r>
        <w:t xml:space="preserve"> application deadline.</w:t>
      </w:r>
    </w:p>
    <w:p w14:paraId="048A4081" w14:textId="52C82A76" w:rsidR="00F40FFF" w:rsidRDefault="00F40FFF" w:rsidP="00F40FFF">
      <w:pPr>
        <w:pStyle w:val="ListParagraph"/>
        <w:numPr>
          <w:ilvl w:val="0"/>
          <w:numId w:val="22"/>
        </w:numPr>
      </w:pPr>
      <w:r>
        <w:t xml:space="preserve">Applicants must also </w:t>
      </w:r>
      <w:r w:rsidRPr="00B1088E">
        <w:rPr>
          <w:b/>
        </w:rPr>
        <w:t>mail the hard copy</w:t>
      </w:r>
      <w:r>
        <w:t xml:space="preserve"> of the form </w:t>
      </w:r>
      <w:r w:rsidRPr="00360F17">
        <w:rPr>
          <w:u w:val="single"/>
        </w:rPr>
        <w:t xml:space="preserve">to the address </w:t>
      </w:r>
      <w:r w:rsidRPr="00360F17">
        <w:t>below</w:t>
      </w:r>
      <w:r w:rsidR="00360F17" w:rsidRPr="002E6BE3">
        <w:t xml:space="preserve">, not the address on the form </w:t>
      </w:r>
      <w:r>
        <w:t xml:space="preserve">by </w:t>
      </w:r>
      <w:r w:rsidR="00FD484F" w:rsidRPr="00FD484F">
        <w:rPr>
          <w:b/>
          <w:bCs/>
          <w:u w:val="single"/>
        </w:rPr>
        <w:t>September 13</w:t>
      </w:r>
      <w:r w:rsidR="004F357E" w:rsidRPr="00FD484F">
        <w:rPr>
          <w:b/>
          <w:bCs/>
          <w:u w:val="single"/>
        </w:rPr>
        <w:t>, 202</w:t>
      </w:r>
      <w:r w:rsidR="00360F17" w:rsidRPr="00FD484F">
        <w:rPr>
          <w:b/>
          <w:bCs/>
          <w:u w:val="single"/>
        </w:rPr>
        <w:t>4</w:t>
      </w:r>
      <w:r>
        <w:t>:</w:t>
      </w:r>
    </w:p>
    <w:p w14:paraId="46D9499D" w14:textId="77777777" w:rsidR="00F40FFF" w:rsidRDefault="00F40FFF" w:rsidP="00F40FFF">
      <w:pPr>
        <w:ind w:left="1080"/>
      </w:pPr>
      <w:r>
        <w:t>NCCEH, PO Box 27692, Raleigh, NC 27611</w:t>
      </w:r>
    </w:p>
    <w:p w14:paraId="18E9E115" w14:textId="77777777" w:rsidR="00F40FFF" w:rsidRPr="00B75DDE" w:rsidRDefault="00F40FFF" w:rsidP="00F40FFF">
      <w:pPr>
        <w:ind w:left="360" w:hanging="360"/>
        <w:rPr>
          <w:b/>
          <w:sz w:val="10"/>
          <w:szCs w:val="10"/>
        </w:rPr>
      </w:pPr>
    </w:p>
    <w:p w14:paraId="40611710" w14:textId="77777777" w:rsidR="0007374A" w:rsidRDefault="0007374A" w:rsidP="00F40FFF">
      <w:pPr>
        <w:ind w:left="360" w:hanging="360"/>
        <w:rPr>
          <w:b/>
          <w:u w:val="single"/>
        </w:rPr>
      </w:pPr>
    </w:p>
    <w:p w14:paraId="14CFDAE5" w14:textId="77777777" w:rsidR="0007374A" w:rsidRDefault="0007374A" w:rsidP="00F40FFF">
      <w:pPr>
        <w:ind w:left="360" w:hanging="360"/>
        <w:rPr>
          <w:b/>
          <w:u w:val="single"/>
        </w:rPr>
      </w:pPr>
    </w:p>
    <w:p w14:paraId="6B359EE8" w14:textId="77777777" w:rsidR="0007374A" w:rsidRDefault="0007374A" w:rsidP="00F40FFF">
      <w:pPr>
        <w:ind w:left="360" w:hanging="360"/>
        <w:rPr>
          <w:b/>
          <w:u w:val="single"/>
        </w:rPr>
      </w:pPr>
    </w:p>
    <w:p w14:paraId="33C451A9" w14:textId="77777777" w:rsidR="0007374A" w:rsidRDefault="0007374A" w:rsidP="00F40FFF">
      <w:pPr>
        <w:ind w:left="360" w:hanging="360"/>
        <w:rPr>
          <w:b/>
          <w:u w:val="single"/>
        </w:rPr>
      </w:pPr>
    </w:p>
    <w:p w14:paraId="273C70D8" w14:textId="77777777" w:rsidR="0007374A" w:rsidRDefault="0007374A" w:rsidP="00F40FFF">
      <w:pPr>
        <w:ind w:left="360" w:hanging="360"/>
        <w:rPr>
          <w:b/>
          <w:u w:val="single"/>
        </w:rPr>
      </w:pPr>
    </w:p>
    <w:p w14:paraId="2A9B972C" w14:textId="77777777" w:rsidR="0007374A" w:rsidRDefault="0007374A" w:rsidP="00F40FFF">
      <w:pPr>
        <w:ind w:left="360" w:hanging="360"/>
        <w:rPr>
          <w:b/>
          <w:u w:val="single"/>
        </w:rPr>
      </w:pPr>
    </w:p>
    <w:p w14:paraId="4B238050" w14:textId="77777777" w:rsidR="0007374A" w:rsidRDefault="0007374A" w:rsidP="00F40FFF">
      <w:pPr>
        <w:ind w:left="360" w:hanging="360"/>
        <w:rPr>
          <w:b/>
          <w:u w:val="single"/>
        </w:rPr>
      </w:pPr>
    </w:p>
    <w:p w14:paraId="5855A235" w14:textId="77777777" w:rsidR="0007374A" w:rsidRDefault="0007374A" w:rsidP="00F40FFF">
      <w:pPr>
        <w:ind w:left="360" w:hanging="360"/>
        <w:rPr>
          <w:b/>
          <w:u w:val="single"/>
        </w:rPr>
      </w:pPr>
    </w:p>
    <w:p w14:paraId="5F6C9C52" w14:textId="2BFE5D7F" w:rsidR="00F40FFF" w:rsidRDefault="00F40FFF" w:rsidP="00F40FFF">
      <w:pPr>
        <w:ind w:left="360" w:hanging="360"/>
        <w:rPr>
          <w:b/>
        </w:rPr>
      </w:pPr>
      <w:r w:rsidRPr="00814B82">
        <w:rPr>
          <w:b/>
          <w:u w:val="single"/>
        </w:rPr>
        <w:lastRenderedPageBreak/>
        <w:t>ONLY</w:t>
      </w:r>
      <w:r>
        <w:rPr>
          <w:b/>
        </w:rPr>
        <w:t xml:space="preserve"> </w:t>
      </w:r>
      <w:r w:rsidR="00AD1099" w:rsidRPr="00751418">
        <w:rPr>
          <w:b/>
        </w:rPr>
        <w:t xml:space="preserve">Renewal Project </w:t>
      </w:r>
      <w:r>
        <w:rPr>
          <w:b/>
        </w:rPr>
        <w:t xml:space="preserve">Applicants from </w:t>
      </w:r>
      <w:r w:rsidR="00B934B7">
        <w:rPr>
          <w:b/>
        </w:rPr>
        <w:t>co</w:t>
      </w:r>
      <w:r>
        <w:rPr>
          <w:b/>
        </w:rPr>
        <w:t>mmunities with a L</w:t>
      </w:r>
      <w:r w:rsidRPr="008F7093">
        <w:rPr>
          <w:b/>
        </w:rPr>
        <w:t xml:space="preserve">ocal Consolidated Plan: </w:t>
      </w:r>
      <w:r>
        <w:rPr>
          <w:b/>
        </w:rPr>
        <w:t xml:space="preserve">Local </w:t>
      </w:r>
      <w:r w:rsidRPr="008F7093">
        <w:rPr>
          <w:b/>
        </w:rPr>
        <w:t>Consolidated Plan Certification</w:t>
      </w:r>
      <w:r>
        <w:rPr>
          <w:b/>
        </w:rPr>
        <w:t xml:space="preserve"> </w:t>
      </w:r>
    </w:p>
    <w:p w14:paraId="3883EEF8" w14:textId="67DA9219" w:rsidR="00E24BC3" w:rsidRDefault="00F40FFF" w:rsidP="00F40FFF">
      <w:pPr>
        <w:pStyle w:val="ListParagraph"/>
        <w:numPr>
          <w:ilvl w:val="0"/>
          <w:numId w:val="23"/>
        </w:numPr>
      </w:pPr>
      <w:r>
        <w:t xml:space="preserve">Any </w:t>
      </w:r>
      <w:r w:rsidR="009921A8">
        <w:t>r</w:t>
      </w:r>
      <w:r w:rsidR="00AD1099" w:rsidRPr="00B934B7">
        <w:t xml:space="preserve">enewal </w:t>
      </w:r>
      <w:r w:rsidR="009921A8">
        <w:t>p</w:t>
      </w:r>
      <w:r w:rsidR="00AD1099" w:rsidRPr="00B934B7">
        <w:t xml:space="preserve">roject </w:t>
      </w:r>
      <w:r w:rsidR="009921A8">
        <w:t>a</w:t>
      </w:r>
      <w:r>
        <w:t xml:space="preserve">pplicant whose agency is located in a jurisdiction that has a local Consolidated Plan must submit a Consolidated Plan Certification </w:t>
      </w:r>
      <w:r w:rsidRPr="00841C4E">
        <w:t>(</w:t>
      </w:r>
      <w:hyperlink r:id="rId18" w:history="1">
        <w:r w:rsidR="00EC7999" w:rsidRPr="009D5900">
          <w:rPr>
            <w:rStyle w:val="Hyperlink"/>
          </w:rPr>
          <w:t>HUD-2991</w:t>
        </w:r>
      </w:hyperlink>
      <w:r w:rsidRPr="00841C4E">
        <w:t>)</w:t>
      </w:r>
      <w:r>
        <w:t xml:space="preserve"> signed by a representative of the local </w:t>
      </w:r>
    </w:p>
    <w:p w14:paraId="64B5F0BF" w14:textId="1F35F960" w:rsidR="00F40FFF" w:rsidRDefault="00F40FFF" w:rsidP="00AD1099">
      <w:pPr>
        <w:ind w:left="720"/>
      </w:pPr>
      <w:r>
        <w:t>plan</w:t>
      </w:r>
      <w:r w:rsidRPr="00841C4E">
        <w:t>.</w:t>
      </w:r>
      <w:r>
        <w:t xml:space="preserve"> This certification states that the project’s goals and activities are consistent with the goals of the local Consolidated Plan.</w:t>
      </w:r>
    </w:p>
    <w:p w14:paraId="32E1AC00" w14:textId="77777777" w:rsidR="00F40FFF" w:rsidRDefault="00F40FFF" w:rsidP="00F40FFF">
      <w:pPr>
        <w:pStyle w:val="ListParagraph"/>
        <w:numPr>
          <w:ilvl w:val="0"/>
          <w:numId w:val="23"/>
        </w:numPr>
      </w:pPr>
      <w:r>
        <w:t xml:space="preserve">HUD’s listing of local Consolidated Plans in North Carolina can be viewed </w:t>
      </w:r>
      <w:hyperlink r:id="rId19" w:history="1">
        <w:r w:rsidRPr="0005480C">
          <w:rPr>
            <w:rStyle w:val="Hyperlink"/>
          </w:rPr>
          <w:t>on their website</w:t>
        </w:r>
      </w:hyperlink>
      <w:r>
        <w:t xml:space="preserve">. </w:t>
      </w:r>
      <w:r w:rsidRPr="00A47E17">
        <w:t>Jurisdictions w</w:t>
      </w:r>
      <w:r>
        <w:t>ith local Consolidated Plans include:</w:t>
      </w:r>
    </w:p>
    <w:p w14:paraId="592990D0" w14:textId="77777777" w:rsidR="00A02F6F" w:rsidRDefault="00A02F6F" w:rsidP="009A660D">
      <w:pPr>
        <w:pStyle w:val="ListParagraph"/>
        <w:numPr>
          <w:ilvl w:val="1"/>
          <w:numId w:val="23"/>
        </w:numPr>
        <w:rPr>
          <w:sz w:val="21"/>
          <w:szCs w:val="21"/>
        </w:rPr>
        <w:sectPr w:rsidR="00A02F6F" w:rsidSect="0039638A">
          <w:footerReference w:type="default" r:id="rId20"/>
          <w:pgSz w:w="12240" w:h="15840"/>
          <w:pgMar w:top="720" w:right="1008" w:bottom="1530" w:left="1008" w:header="720" w:footer="720" w:gutter="0"/>
          <w:cols w:space="720"/>
          <w:docGrid w:linePitch="299"/>
        </w:sectPr>
      </w:pPr>
    </w:p>
    <w:p w14:paraId="2AA54F69" w14:textId="77777777" w:rsidR="00A02F6F" w:rsidRDefault="00A02F6F" w:rsidP="009A660D">
      <w:pPr>
        <w:sectPr w:rsidR="00A02F6F" w:rsidSect="0039638A">
          <w:type w:val="continuous"/>
          <w:pgSz w:w="12240" w:h="15840"/>
          <w:pgMar w:top="720" w:right="1008" w:bottom="1530" w:left="1008" w:header="720" w:footer="720" w:gutter="0"/>
          <w:cols w:num="2" w:space="720"/>
          <w:docGrid w:linePitch="299"/>
        </w:sectPr>
      </w:pPr>
    </w:p>
    <w:p w14:paraId="4206D70D" w14:textId="77777777" w:rsidR="00C62155" w:rsidRPr="00FD484F" w:rsidRDefault="00F81E38" w:rsidP="00F81E38">
      <w:pPr>
        <w:pStyle w:val="ListParagraph"/>
        <w:numPr>
          <w:ilvl w:val="1"/>
          <w:numId w:val="23"/>
        </w:numPr>
        <w:ind w:left="450"/>
        <w:jc w:val="both"/>
        <w:rPr>
          <w:sz w:val="21"/>
          <w:szCs w:val="21"/>
        </w:rPr>
      </w:pPr>
      <w:r w:rsidRPr="00FD484F">
        <w:rPr>
          <w:sz w:val="21"/>
          <w:szCs w:val="21"/>
        </w:rPr>
        <w:t xml:space="preserve">Bertie/Halifax/Hertford/Martin/Northampton Counties </w:t>
      </w:r>
    </w:p>
    <w:p w14:paraId="70D55FF9" w14:textId="60E811FC" w:rsidR="00F81E38" w:rsidRPr="00FD484F" w:rsidRDefault="00F81E38" w:rsidP="00C62155">
      <w:pPr>
        <w:pStyle w:val="ListParagraph"/>
        <w:ind w:left="450"/>
        <w:jc w:val="both"/>
        <w:rPr>
          <w:sz w:val="21"/>
          <w:szCs w:val="21"/>
        </w:rPr>
      </w:pPr>
      <w:r w:rsidRPr="00FD484F">
        <w:rPr>
          <w:sz w:val="21"/>
          <w:szCs w:val="21"/>
        </w:rPr>
        <w:t>(</w:t>
      </w:r>
      <w:r w:rsidRPr="00FD484F">
        <w:rPr>
          <w:i/>
          <w:iCs/>
          <w:sz w:val="21"/>
          <w:szCs w:val="21"/>
        </w:rPr>
        <w:t>Lead Entity: Halifax County</w:t>
      </w:r>
      <w:r w:rsidRPr="00FD484F">
        <w:rPr>
          <w:sz w:val="21"/>
          <w:szCs w:val="21"/>
        </w:rPr>
        <w:t>)</w:t>
      </w:r>
    </w:p>
    <w:p w14:paraId="44CFC067" w14:textId="77777777" w:rsidR="00F81E38" w:rsidRPr="007C33C1" w:rsidRDefault="00F81E38" w:rsidP="00F81E38">
      <w:pPr>
        <w:pStyle w:val="ListParagraph"/>
        <w:numPr>
          <w:ilvl w:val="1"/>
          <w:numId w:val="23"/>
        </w:numPr>
        <w:ind w:left="450"/>
        <w:jc w:val="both"/>
        <w:rPr>
          <w:sz w:val="21"/>
          <w:szCs w:val="21"/>
        </w:rPr>
      </w:pPr>
      <w:r w:rsidRPr="007C33C1">
        <w:rPr>
          <w:sz w:val="21"/>
          <w:szCs w:val="21"/>
        </w:rPr>
        <w:t xml:space="preserve">Burlington </w:t>
      </w:r>
    </w:p>
    <w:p w14:paraId="6E61A1B3" w14:textId="77777777" w:rsidR="00C62155" w:rsidRDefault="00F81E38" w:rsidP="00FD484F">
      <w:pPr>
        <w:pStyle w:val="ListParagraph"/>
        <w:numPr>
          <w:ilvl w:val="1"/>
          <w:numId w:val="23"/>
        </w:numPr>
        <w:ind w:left="450" w:right="-378"/>
        <w:jc w:val="both"/>
        <w:rPr>
          <w:sz w:val="21"/>
          <w:szCs w:val="21"/>
        </w:rPr>
      </w:pPr>
      <w:r w:rsidRPr="00FD484F">
        <w:rPr>
          <w:sz w:val="21"/>
          <w:szCs w:val="21"/>
        </w:rPr>
        <w:t>Cabarrus/Iredell/Rowan/</w:t>
      </w:r>
      <w:r w:rsidRPr="007C33C1">
        <w:rPr>
          <w:sz w:val="21"/>
          <w:szCs w:val="21"/>
        </w:rPr>
        <w:t>Concord/Kannapolis</w:t>
      </w:r>
      <w:r w:rsidRPr="00FD484F">
        <w:rPr>
          <w:sz w:val="21"/>
          <w:szCs w:val="21"/>
        </w:rPr>
        <w:t>/Salisbury</w:t>
      </w:r>
      <w:r w:rsidRPr="007C33C1">
        <w:rPr>
          <w:sz w:val="21"/>
          <w:szCs w:val="21"/>
        </w:rPr>
        <w:t xml:space="preserve"> </w:t>
      </w:r>
    </w:p>
    <w:p w14:paraId="71150D73" w14:textId="4B0A8A1F" w:rsidR="00F81E38" w:rsidRPr="00FD484F" w:rsidRDefault="00F81E38" w:rsidP="00C62155">
      <w:pPr>
        <w:pStyle w:val="ListParagraph"/>
        <w:ind w:left="450"/>
        <w:jc w:val="both"/>
        <w:rPr>
          <w:sz w:val="21"/>
          <w:szCs w:val="21"/>
        </w:rPr>
      </w:pPr>
      <w:r w:rsidRPr="00FD484F">
        <w:rPr>
          <w:sz w:val="21"/>
          <w:szCs w:val="21"/>
        </w:rPr>
        <w:t>(</w:t>
      </w:r>
      <w:r w:rsidRPr="00FD484F">
        <w:rPr>
          <w:i/>
          <w:iCs/>
          <w:sz w:val="21"/>
          <w:szCs w:val="21"/>
        </w:rPr>
        <w:t>Lead Entity: City of Concord</w:t>
      </w:r>
      <w:r w:rsidRPr="00FD484F">
        <w:rPr>
          <w:sz w:val="21"/>
          <w:szCs w:val="21"/>
        </w:rPr>
        <w:t>)</w:t>
      </w:r>
    </w:p>
    <w:p w14:paraId="4FB1F368" w14:textId="77777777" w:rsidR="00F81E38" w:rsidRPr="007C33C1" w:rsidRDefault="00F81E38" w:rsidP="00F81E38">
      <w:pPr>
        <w:pStyle w:val="ListParagraph"/>
        <w:numPr>
          <w:ilvl w:val="1"/>
          <w:numId w:val="23"/>
        </w:numPr>
        <w:ind w:left="450"/>
        <w:jc w:val="both"/>
        <w:rPr>
          <w:sz w:val="21"/>
          <w:szCs w:val="21"/>
        </w:rPr>
      </w:pPr>
      <w:r w:rsidRPr="007C33C1">
        <w:rPr>
          <w:sz w:val="21"/>
          <w:szCs w:val="21"/>
        </w:rPr>
        <w:t xml:space="preserve">Goldsboro </w:t>
      </w:r>
    </w:p>
    <w:p w14:paraId="78D3B5B8" w14:textId="77777777" w:rsidR="00F81E38" w:rsidRPr="007C33C1" w:rsidRDefault="00F81E38" w:rsidP="00F81E38">
      <w:pPr>
        <w:pStyle w:val="ListParagraph"/>
        <w:numPr>
          <w:ilvl w:val="1"/>
          <w:numId w:val="23"/>
        </w:numPr>
        <w:ind w:left="450"/>
        <w:jc w:val="both"/>
        <w:rPr>
          <w:sz w:val="21"/>
          <w:szCs w:val="21"/>
        </w:rPr>
      </w:pPr>
      <w:r w:rsidRPr="007C33C1">
        <w:rPr>
          <w:sz w:val="21"/>
          <w:szCs w:val="21"/>
        </w:rPr>
        <w:t>Greenville</w:t>
      </w:r>
    </w:p>
    <w:p w14:paraId="3B058B90" w14:textId="77777777" w:rsidR="00C62155" w:rsidRDefault="00F81E38" w:rsidP="00F81E38">
      <w:pPr>
        <w:pStyle w:val="ListParagraph"/>
        <w:numPr>
          <w:ilvl w:val="1"/>
          <w:numId w:val="23"/>
        </w:numPr>
        <w:ind w:left="450"/>
        <w:jc w:val="both"/>
        <w:rPr>
          <w:sz w:val="21"/>
          <w:szCs w:val="21"/>
        </w:rPr>
      </w:pPr>
      <w:r w:rsidRPr="007C33C1">
        <w:rPr>
          <w:sz w:val="21"/>
          <w:szCs w:val="21"/>
        </w:rPr>
        <w:t>Haywood/Clay/Graham/Jackson/Macon/Swain Counties</w:t>
      </w:r>
      <w:r>
        <w:rPr>
          <w:sz w:val="21"/>
          <w:szCs w:val="21"/>
        </w:rPr>
        <w:t xml:space="preserve"> </w:t>
      </w:r>
    </w:p>
    <w:p w14:paraId="6CEF44FC" w14:textId="32853315" w:rsidR="00F81E38" w:rsidRPr="007C33C1" w:rsidRDefault="00F81E38" w:rsidP="00C62155">
      <w:pPr>
        <w:pStyle w:val="ListParagraph"/>
        <w:ind w:left="450"/>
        <w:jc w:val="both"/>
        <w:rPr>
          <w:sz w:val="21"/>
          <w:szCs w:val="21"/>
        </w:rPr>
      </w:pPr>
      <w:r>
        <w:rPr>
          <w:sz w:val="21"/>
          <w:szCs w:val="21"/>
        </w:rPr>
        <w:t>(</w:t>
      </w:r>
      <w:r w:rsidRPr="00C46946">
        <w:rPr>
          <w:i/>
          <w:iCs/>
          <w:sz w:val="21"/>
          <w:szCs w:val="21"/>
        </w:rPr>
        <w:t>Lead Entity: Haywood County</w:t>
      </w:r>
      <w:r>
        <w:rPr>
          <w:sz w:val="21"/>
          <w:szCs w:val="21"/>
        </w:rPr>
        <w:t>)</w:t>
      </w:r>
    </w:p>
    <w:p w14:paraId="52105608" w14:textId="77777777" w:rsidR="00FD484F" w:rsidRPr="00FD484F" w:rsidRDefault="00F81E38" w:rsidP="00BF5B55">
      <w:pPr>
        <w:pStyle w:val="ListParagraph"/>
        <w:numPr>
          <w:ilvl w:val="1"/>
          <w:numId w:val="23"/>
        </w:numPr>
        <w:ind w:left="450"/>
        <w:jc w:val="both"/>
        <w:rPr>
          <w:i/>
          <w:iCs/>
          <w:sz w:val="21"/>
          <w:szCs w:val="21"/>
        </w:rPr>
      </w:pPr>
      <w:r w:rsidRPr="007C33C1">
        <w:rPr>
          <w:sz w:val="21"/>
          <w:szCs w:val="21"/>
        </w:rPr>
        <w:t>Henderson/Madison/Transylvania</w:t>
      </w:r>
      <w:r w:rsidR="00FD3DEF">
        <w:rPr>
          <w:sz w:val="21"/>
          <w:szCs w:val="21"/>
        </w:rPr>
        <w:t xml:space="preserve"> </w:t>
      </w:r>
      <w:r w:rsidRPr="007C33C1">
        <w:rPr>
          <w:sz w:val="21"/>
          <w:szCs w:val="21"/>
        </w:rPr>
        <w:t>Counties</w:t>
      </w:r>
      <w:r w:rsidR="00FD3DEF">
        <w:rPr>
          <w:sz w:val="21"/>
          <w:szCs w:val="21"/>
        </w:rPr>
        <w:t xml:space="preserve"> </w:t>
      </w:r>
    </w:p>
    <w:p w14:paraId="32365C2D" w14:textId="7623AF7D" w:rsidR="00F81E38" w:rsidRPr="00BF5B55" w:rsidRDefault="00F81E38" w:rsidP="00FD484F">
      <w:pPr>
        <w:pStyle w:val="ListParagraph"/>
        <w:ind w:left="450"/>
        <w:jc w:val="both"/>
        <w:rPr>
          <w:i/>
          <w:iCs/>
          <w:sz w:val="21"/>
          <w:szCs w:val="21"/>
        </w:rPr>
      </w:pPr>
      <w:r w:rsidRPr="00BF5B55">
        <w:rPr>
          <w:sz w:val="21"/>
          <w:szCs w:val="21"/>
        </w:rPr>
        <w:t>(</w:t>
      </w:r>
      <w:r w:rsidRPr="00BF5B55">
        <w:rPr>
          <w:i/>
          <w:iCs/>
          <w:sz w:val="21"/>
          <w:szCs w:val="21"/>
        </w:rPr>
        <w:t>Lead Entity: City of Asheville)</w:t>
      </w:r>
    </w:p>
    <w:p w14:paraId="6A7B0216" w14:textId="77777777" w:rsidR="00F81E38" w:rsidRPr="007C33C1" w:rsidRDefault="00F81E38" w:rsidP="00FD3DEF">
      <w:pPr>
        <w:pStyle w:val="ListParagraph"/>
        <w:numPr>
          <w:ilvl w:val="1"/>
          <w:numId w:val="23"/>
        </w:numPr>
        <w:ind w:left="1008"/>
        <w:jc w:val="both"/>
        <w:rPr>
          <w:sz w:val="21"/>
          <w:szCs w:val="21"/>
        </w:rPr>
      </w:pPr>
      <w:r w:rsidRPr="007C33C1">
        <w:rPr>
          <w:sz w:val="21"/>
          <w:szCs w:val="21"/>
        </w:rPr>
        <w:t xml:space="preserve">Jacksonville </w:t>
      </w:r>
    </w:p>
    <w:p w14:paraId="1DD5B9E6" w14:textId="77777777" w:rsidR="00BF5B55" w:rsidRDefault="00F81E38" w:rsidP="00FD3DEF">
      <w:pPr>
        <w:pStyle w:val="ListParagraph"/>
        <w:numPr>
          <w:ilvl w:val="1"/>
          <w:numId w:val="23"/>
        </w:numPr>
        <w:ind w:left="1008"/>
        <w:rPr>
          <w:sz w:val="21"/>
          <w:szCs w:val="21"/>
        </w:rPr>
      </w:pPr>
      <w:r w:rsidRPr="007C33C1">
        <w:rPr>
          <w:sz w:val="21"/>
          <w:szCs w:val="21"/>
        </w:rPr>
        <w:t>Lenoir/Hickory/Morganton</w:t>
      </w:r>
      <w:r>
        <w:rPr>
          <w:sz w:val="21"/>
          <w:szCs w:val="21"/>
        </w:rPr>
        <w:t xml:space="preserve"> </w:t>
      </w:r>
    </w:p>
    <w:p w14:paraId="0C0BFABC" w14:textId="161424D5" w:rsidR="00F81E38" w:rsidRPr="00FD484F" w:rsidRDefault="00F81E38" w:rsidP="00FD3DEF">
      <w:pPr>
        <w:pStyle w:val="ListParagraph"/>
        <w:ind w:left="1008"/>
        <w:rPr>
          <w:sz w:val="21"/>
          <w:szCs w:val="21"/>
        </w:rPr>
      </w:pPr>
      <w:r w:rsidRPr="00FD484F">
        <w:rPr>
          <w:sz w:val="21"/>
          <w:szCs w:val="21"/>
        </w:rPr>
        <w:t>(</w:t>
      </w:r>
      <w:r w:rsidRPr="00FD484F">
        <w:rPr>
          <w:i/>
          <w:iCs/>
          <w:sz w:val="21"/>
          <w:szCs w:val="21"/>
        </w:rPr>
        <w:t>Lead Entity: City of Lenoir</w:t>
      </w:r>
      <w:r w:rsidRPr="00FD484F">
        <w:rPr>
          <w:sz w:val="21"/>
          <w:szCs w:val="21"/>
        </w:rPr>
        <w:t>)</w:t>
      </w:r>
    </w:p>
    <w:p w14:paraId="429EB19F" w14:textId="77777777" w:rsidR="00F81E38" w:rsidRPr="00FD484F" w:rsidRDefault="00F81E38" w:rsidP="00FD3DEF">
      <w:pPr>
        <w:pStyle w:val="ListParagraph"/>
        <w:numPr>
          <w:ilvl w:val="1"/>
          <w:numId w:val="23"/>
        </w:numPr>
        <w:ind w:left="1008"/>
        <w:rPr>
          <w:sz w:val="21"/>
          <w:szCs w:val="21"/>
        </w:rPr>
      </w:pPr>
      <w:r w:rsidRPr="00FD484F">
        <w:rPr>
          <w:sz w:val="21"/>
          <w:szCs w:val="21"/>
        </w:rPr>
        <w:t xml:space="preserve">Town of Mooresville </w:t>
      </w:r>
    </w:p>
    <w:p w14:paraId="5D110ADC" w14:textId="77777777" w:rsidR="00F81E38" w:rsidRPr="007C33C1" w:rsidRDefault="00F81E38" w:rsidP="00FD3DEF">
      <w:pPr>
        <w:pStyle w:val="ListParagraph"/>
        <w:numPr>
          <w:ilvl w:val="1"/>
          <w:numId w:val="23"/>
        </w:numPr>
        <w:ind w:left="1008"/>
        <w:rPr>
          <w:sz w:val="21"/>
          <w:szCs w:val="21"/>
        </w:rPr>
      </w:pPr>
      <w:r w:rsidRPr="007C33C1">
        <w:rPr>
          <w:sz w:val="21"/>
          <w:szCs w:val="21"/>
        </w:rPr>
        <w:t>New Bern</w:t>
      </w:r>
    </w:p>
    <w:p w14:paraId="3DE98B8C" w14:textId="77777777" w:rsidR="00BF5B55" w:rsidRPr="00BF5B55" w:rsidRDefault="00F81E38" w:rsidP="00FD3DEF">
      <w:pPr>
        <w:pStyle w:val="ListParagraph"/>
        <w:numPr>
          <w:ilvl w:val="1"/>
          <w:numId w:val="23"/>
        </w:numPr>
        <w:ind w:left="1008"/>
        <w:rPr>
          <w:sz w:val="21"/>
          <w:szCs w:val="21"/>
        </w:rPr>
      </w:pPr>
      <w:r w:rsidRPr="007C33C1">
        <w:rPr>
          <w:sz w:val="21"/>
          <w:szCs w:val="21"/>
        </w:rPr>
        <w:t>Surry</w:t>
      </w:r>
      <w:r w:rsidRPr="00FD484F">
        <w:rPr>
          <w:sz w:val="21"/>
          <w:szCs w:val="21"/>
        </w:rPr>
        <w:t xml:space="preserve">/Stokes/Yadkin/Davie Counties </w:t>
      </w:r>
    </w:p>
    <w:p w14:paraId="71DA7B8D" w14:textId="2B498113" w:rsidR="00F81E38" w:rsidRPr="00FD484F" w:rsidRDefault="00F81E38" w:rsidP="00FD3DEF">
      <w:pPr>
        <w:pStyle w:val="ListParagraph"/>
        <w:ind w:left="1008"/>
        <w:rPr>
          <w:sz w:val="21"/>
          <w:szCs w:val="21"/>
        </w:rPr>
      </w:pPr>
      <w:r w:rsidRPr="00FD484F">
        <w:rPr>
          <w:sz w:val="21"/>
          <w:szCs w:val="21"/>
        </w:rPr>
        <w:t>(</w:t>
      </w:r>
      <w:r w:rsidRPr="00FD484F">
        <w:rPr>
          <w:i/>
          <w:iCs/>
          <w:sz w:val="21"/>
          <w:szCs w:val="21"/>
        </w:rPr>
        <w:t>Lead Entity: Surry County</w:t>
      </w:r>
      <w:r w:rsidRPr="00FD484F">
        <w:rPr>
          <w:sz w:val="21"/>
          <w:szCs w:val="21"/>
        </w:rPr>
        <w:t>)</w:t>
      </w:r>
    </w:p>
    <w:p w14:paraId="65C2C40F" w14:textId="34EF15D8" w:rsidR="00F81E38" w:rsidRPr="00CA4319" w:rsidRDefault="00F81E38" w:rsidP="00FD3DEF">
      <w:pPr>
        <w:pStyle w:val="ListParagraph"/>
        <w:numPr>
          <w:ilvl w:val="1"/>
          <w:numId w:val="23"/>
        </w:numPr>
        <w:ind w:left="1008"/>
        <w:rPr>
          <w:sz w:val="21"/>
          <w:szCs w:val="21"/>
        </w:rPr>
      </w:pPr>
      <w:r w:rsidRPr="00CA4319">
        <w:rPr>
          <w:sz w:val="21"/>
          <w:szCs w:val="21"/>
        </w:rPr>
        <w:t>Union County</w:t>
      </w:r>
    </w:p>
    <w:p w14:paraId="36B0852D" w14:textId="77777777" w:rsidR="00BF5B55" w:rsidRDefault="00F81E38" w:rsidP="00FD3DEF">
      <w:pPr>
        <w:pStyle w:val="ListParagraph"/>
        <w:numPr>
          <w:ilvl w:val="1"/>
          <w:numId w:val="23"/>
        </w:numPr>
        <w:ind w:left="1008"/>
        <w:rPr>
          <w:sz w:val="21"/>
          <w:szCs w:val="21"/>
        </w:rPr>
      </w:pPr>
      <w:r w:rsidRPr="007C33C1">
        <w:rPr>
          <w:sz w:val="21"/>
          <w:szCs w:val="21"/>
        </w:rPr>
        <w:t>Rocky Mount/Nash/Edgecombe</w:t>
      </w:r>
      <w:r>
        <w:rPr>
          <w:sz w:val="21"/>
          <w:szCs w:val="21"/>
        </w:rPr>
        <w:t xml:space="preserve"> </w:t>
      </w:r>
    </w:p>
    <w:p w14:paraId="7BE86CC1" w14:textId="439B44F0" w:rsidR="00F81E38" w:rsidRPr="00FD484F" w:rsidRDefault="00F81E38" w:rsidP="00FD3DEF">
      <w:pPr>
        <w:pStyle w:val="ListParagraph"/>
        <w:ind w:left="1008"/>
        <w:rPr>
          <w:sz w:val="21"/>
          <w:szCs w:val="21"/>
        </w:rPr>
      </w:pPr>
      <w:r w:rsidRPr="00FD484F">
        <w:rPr>
          <w:sz w:val="21"/>
          <w:szCs w:val="21"/>
        </w:rPr>
        <w:t>(</w:t>
      </w:r>
      <w:r w:rsidRPr="00FD484F">
        <w:rPr>
          <w:i/>
          <w:iCs/>
          <w:sz w:val="21"/>
          <w:szCs w:val="21"/>
        </w:rPr>
        <w:t>Lead Entity: City of Rocky Mount</w:t>
      </w:r>
      <w:r w:rsidRPr="00FD484F">
        <w:rPr>
          <w:sz w:val="21"/>
          <w:szCs w:val="21"/>
        </w:rPr>
        <w:t>)</w:t>
      </w:r>
    </w:p>
    <w:p w14:paraId="4EEAED24" w14:textId="77777777" w:rsidR="00BF5B55" w:rsidRDefault="00F81E38" w:rsidP="00FD3DEF">
      <w:pPr>
        <w:pStyle w:val="ListParagraph"/>
        <w:numPr>
          <w:ilvl w:val="1"/>
          <w:numId w:val="23"/>
        </w:numPr>
        <w:ind w:left="1008"/>
        <w:rPr>
          <w:sz w:val="21"/>
          <w:szCs w:val="21"/>
        </w:rPr>
      </w:pPr>
      <w:r>
        <w:rPr>
          <w:sz w:val="21"/>
          <w:szCs w:val="21"/>
        </w:rPr>
        <w:t>McDowell/Polk/Rutherford Counties</w:t>
      </w:r>
    </w:p>
    <w:p w14:paraId="1EA12B3D" w14:textId="5868FE26" w:rsidR="00F81E38" w:rsidRPr="00FD484F" w:rsidRDefault="00F81E38" w:rsidP="00FD3DEF">
      <w:pPr>
        <w:pStyle w:val="ListParagraph"/>
        <w:ind w:left="1008"/>
        <w:rPr>
          <w:sz w:val="21"/>
          <w:szCs w:val="21"/>
        </w:rPr>
      </w:pPr>
      <w:r w:rsidRPr="00FD484F">
        <w:rPr>
          <w:sz w:val="21"/>
          <w:szCs w:val="21"/>
        </w:rPr>
        <w:t>(</w:t>
      </w:r>
      <w:r w:rsidRPr="00FD484F">
        <w:rPr>
          <w:i/>
          <w:iCs/>
          <w:sz w:val="21"/>
          <w:szCs w:val="21"/>
        </w:rPr>
        <w:t>Lead Entity: McDowell County</w:t>
      </w:r>
      <w:r w:rsidRPr="00FD484F">
        <w:rPr>
          <w:sz w:val="21"/>
          <w:szCs w:val="21"/>
        </w:rPr>
        <w:t>)</w:t>
      </w:r>
    </w:p>
    <w:p w14:paraId="3F5079F7" w14:textId="77777777" w:rsidR="00F81E38" w:rsidRDefault="00F81E38" w:rsidP="00FD3DEF">
      <w:pPr>
        <w:ind w:left="1008"/>
      </w:pPr>
    </w:p>
    <w:p w14:paraId="48EB7053" w14:textId="77777777" w:rsidR="00BF5B55" w:rsidRDefault="00BF5B55" w:rsidP="009A660D">
      <w:pPr>
        <w:sectPr w:rsidR="00BF5B55" w:rsidSect="00E31885">
          <w:type w:val="continuous"/>
          <w:pgSz w:w="12240" w:h="15840"/>
          <w:pgMar w:top="720" w:right="1008" w:bottom="1530" w:left="1008" w:header="720" w:footer="720" w:gutter="0"/>
          <w:cols w:num="2" w:space="720"/>
          <w:docGrid w:linePitch="299"/>
        </w:sectPr>
      </w:pPr>
    </w:p>
    <w:p w14:paraId="1E3DC0E1" w14:textId="77777777" w:rsidR="009A660D" w:rsidRPr="00764C39" w:rsidRDefault="009A660D" w:rsidP="009A660D">
      <w:pPr>
        <w:rPr>
          <w:sz w:val="10"/>
          <w:szCs w:val="10"/>
        </w:rPr>
      </w:pPr>
    </w:p>
    <w:p w14:paraId="2B149A0A" w14:textId="72443A31" w:rsidR="009A660D" w:rsidRPr="005D0D77" w:rsidRDefault="00F40FFF" w:rsidP="009A660D">
      <w:pPr>
        <w:pStyle w:val="ListParagraph"/>
        <w:numPr>
          <w:ilvl w:val="0"/>
          <w:numId w:val="23"/>
        </w:numPr>
        <w:rPr>
          <w:rFonts w:cstheme="minorHAnsi"/>
          <w:b/>
        </w:rPr>
      </w:pPr>
      <w:r>
        <w:t xml:space="preserve">Applicants </w:t>
      </w:r>
      <w:r w:rsidR="00912195">
        <w:t>that</w:t>
      </w:r>
      <w:r>
        <w:t xml:space="preserve"> are </w:t>
      </w:r>
      <w:r w:rsidRPr="00AD1099">
        <w:rPr>
          <w:b/>
        </w:rPr>
        <w:t>not</w:t>
      </w:r>
      <w:r>
        <w:t xml:space="preserve"> located in an area with a local Con</w:t>
      </w:r>
      <w:r w:rsidR="00DA0AA5">
        <w:t>solidated</w:t>
      </w:r>
      <w:r>
        <w:t xml:space="preserve"> Plan </w:t>
      </w:r>
      <w:r w:rsidRPr="00AD1099">
        <w:rPr>
          <w:b/>
        </w:rPr>
        <w:t>do not</w:t>
      </w:r>
      <w:r>
        <w:t xml:space="preserve"> need to submit this form.  </w:t>
      </w:r>
    </w:p>
    <w:p w14:paraId="691956A4" w14:textId="77777777" w:rsidR="00403CC0" w:rsidRPr="00764C39" w:rsidRDefault="00403CC0" w:rsidP="00D970F5">
      <w:pPr>
        <w:jc w:val="center"/>
        <w:rPr>
          <w:rFonts w:ascii="Calibri" w:eastAsia="Calibri" w:hAnsi="Calibri" w:cs="Calibri"/>
          <w:b/>
          <w:bCs/>
          <w:sz w:val="10"/>
          <w:szCs w:val="10"/>
        </w:rPr>
      </w:pPr>
    </w:p>
    <w:p w14:paraId="73A5A8BE" w14:textId="46A5FE4B" w:rsidR="00D970F5" w:rsidRPr="00397C6D" w:rsidRDefault="001631E4" w:rsidP="00D970F5">
      <w:pPr>
        <w:jc w:val="center"/>
        <w:rPr>
          <w:rFonts w:ascii="Calibri" w:eastAsia="Calibri" w:hAnsi="Calibri" w:cs="Calibri"/>
          <w:b/>
          <w:bCs/>
          <w:sz w:val="32"/>
          <w:szCs w:val="32"/>
        </w:rPr>
      </w:pPr>
      <w:r w:rsidRPr="00397C6D">
        <w:rPr>
          <w:rFonts w:ascii="Calibri" w:eastAsia="Calibri" w:hAnsi="Calibri" w:cs="Calibri"/>
          <w:b/>
          <w:bCs/>
          <w:sz w:val="32"/>
          <w:szCs w:val="32"/>
        </w:rPr>
        <w:t>CHECKLIST</w:t>
      </w:r>
    </w:p>
    <w:p w14:paraId="6EA598CE" w14:textId="550A29B1" w:rsidR="00AD1099" w:rsidRPr="00397C6D" w:rsidRDefault="00AD1099" w:rsidP="00D970F5">
      <w:pPr>
        <w:jc w:val="center"/>
        <w:rPr>
          <w:rFonts w:ascii="Calibri" w:eastAsia="Calibri" w:hAnsi="Calibri" w:cs="Calibri"/>
          <w:b/>
          <w:bCs/>
          <w:color w:val="FF0000"/>
          <w:sz w:val="32"/>
          <w:szCs w:val="32"/>
          <w:u w:val="single"/>
        </w:rPr>
      </w:pPr>
      <w:r w:rsidRPr="00397C6D">
        <w:rPr>
          <w:rFonts w:ascii="Calibri" w:eastAsia="Calibri" w:hAnsi="Calibri" w:cs="Calibri"/>
          <w:b/>
          <w:bCs/>
          <w:sz w:val="32"/>
          <w:szCs w:val="32"/>
        </w:rPr>
        <w:t>Required Documents for 1</w:t>
      </w:r>
      <w:r w:rsidRPr="00397C6D">
        <w:rPr>
          <w:rFonts w:ascii="Calibri" w:eastAsia="Calibri" w:hAnsi="Calibri" w:cs="Calibri"/>
          <w:b/>
          <w:bCs/>
          <w:sz w:val="32"/>
          <w:szCs w:val="32"/>
          <w:vertAlign w:val="superscript"/>
        </w:rPr>
        <w:t>st</w:t>
      </w:r>
      <w:r w:rsidRPr="00397C6D">
        <w:rPr>
          <w:rFonts w:ascii="Calibri" w:eastAsia="Calibri" w:hAnsi="Calibri" w:cs="Calibri"/>
          <w:b/>
          <w:bCs/>
          <w:sz w:val="32"/>
          <w:szCs w:val="32"/>
        </w:rPr>
        <w:t xml:space="preserve"> Submission Due by </w:t>
      </w:r>
      <w:r w:rsidR="00FD484F">
        <w:rPr>
          <w:rFonts w:ascii="Calibri" w:eastAsia="Calibri" w:hAnsi="Calibri" w:cs="Calibri"/>
          <w:b/>
          <w:bCs/>
          <w:sz w:val="32"/>
          <w:szCs w:val="32"/>
          <w:u w:val="single"/>
        </w:rPr>
        <w:t>5</w:t>
      </w:r>
      <w:r w:rsidR="004F357E" w:rsidRPr="00397C6D">
        <w:rPr>
          <w:rFonts w:ascii="Calibri" w:eastAsia="Calibri" w:hAnsi="Calibri" w:cs="Calibri"/>
          <w:b/>
          <w:bCs/>
          <w:sz w:val="32"/>
          <w:szCs w:val="32"/>
          <w:u w:val="single"/>
        </w:rPr>
        <w:t>:00</w:t>
      </w:r>
      <w:r w:rsidRPr="00397C6D">
        <w:rPr>
          <w:rFonts w:ascii="Calibri" w:eastAsia="Calibri" w:hAnsi="Calibri" w:cs="Calibri"/>
          <w:b/>
          <w:bCs/>
          <w:sz w:val="32"/>
          <w:szCs w:val="32"/>
          <w:u w:val="single"/>
        </w:rPr>
        <w:t xml:space="preserve"> PM </w:t>
      </w:r>
      <w:r w:rsidR="004F357E" w:rsidRPr="00397C6D">
        <w:rPr>
          <w:rFonts w:ascii="Calibri" w:eastAsia="Calibri" w:hAnsi="Calibri" w:cs="Calibri"/>
          <w:b/>
          <w:bCs/>
          <w:sz w:val="32"/>
          <w:szCs w:val="32"/>
          <w:u w:val="single"/>
        </w:rPr>
        <w:t xml:space="preserve">on </w:t>
      </w:r>
      <w:r w:rsidR="00FD484F">
        <w:rPr>
          <w:rFonts w:ascii="Calibri" w:eastAsia="Calibri" w:hAnsi="Calibri" w:cs="Calibri"/>
          <w:b/>
          <w:bCs/>
          <w:sz w:val="32"/>
          <w:szCs w:val="32"/>
          <w:u w:val="single"/>
        </w:rPr>
        <w:t>August 19</w:t>
      </w:r>
      <w:r w:rsidR="004F357E" w:rsidRPr="00397C6D">
        <w:rPr>
          <w:rFonts w:ascii="Calibri" w:eastAsia="Calibri" w:hAnsi="Calibri" w:cs="Calibri"/>
          <w:b/>
          <w:bCs/>
          <w:sz w:val="32"/>
          <w:szCs w:val="32"/>
          <w:u w:val="single"/>
        </w:rPr>
        <w:t>, 202</w:t>
      </w:r>
      <w:r w:rsidR="00DA0AA5" w:rsidRPr="00FD484F">
        <w:rPr>
          <w:rFonts w:ascii="Calibri" w:eastAsia="Calibri" w:hAnsi="Calibri" w:cs="Calibri"/>
          <w:b/>
          <w:bCs/>
          <w:sz w:val="32"/>
          <w:szCs w:val="32"/>
          <w:u w:val="single"/>
        </w:rPr>
        <w:t>4</w:t>
      </w:r>
    </w:p>
    <w:p w14:paraId="7E447D2B" w14:textId="77777777" w:rsidR="00397C6D" w:rsidRPr="00764C39" w:rsidRDefault="00397C6D" w:rsidP="00D970F5">
      <w:pPr>
        <w:jc w:val="center"/>
        <w:rPr>
          <w:rFonts w:ascii="Calibri" w:eastAsia="Calibri" w:hAnsi="Calibri" w:cs="Calibri"/>
          <w:color w:val="000000"/>
          <w:sz w:val="4"/>
          <w:szCs w:val="4"/>
        </w:rPr>
      </w:pPr>
    </w:p>
    <w:tbl>
      <w:tblPr>
        <w:tblStyle w:val="TableGrid"/>
        <w:tblW w:w="10435" w:type="dxa"/>
        <w:tblLook w:val="04A0" w:firstRow="1" w:lastRow="0" w:firstColumn="1" w:lastColumn="0" w:noHBand="0" w:noVBand="1"/>
      </w:tblPr>
      <w:tblGrid>
        <w:gridCol w:w="7825"/>
        <w:gridCol w:w="2610"/>
      </w:tblGrid>
      <w:tr w:rsidR="00AD1099" w14:paraId="2E61D7A2" w14:textId="77777777" w:rsidTr="007B554F">
        <w:tc>
          <w:tcPr>
            <w:tcW w:w="7825" w:type="dxa"/>
          </w:tcPr>
          <w:p w14:paraId="582DBFC1" w14:textId="4C052C23" w:rsidR="00AD1099" w:rsidRDefault="00AD1099" w:rsidP="00001701">
            <w:pPr>
              <w:rPr>
                <w:rFonts w:ascii="Calibri" w:eastAsia="Calibri" w:hAnsi="Calibri" w:cs="Calibri"/>
                <w:color w:val="000000"/>
              </w:rPr>
            </w:pPr>
            <w:r w:rsidRPr="001A7BA7">
              <w:rPr>
                <w:rFonts w:ascii="Calibri" w:eastAsia="Calibri" w:hAnsi="Calibri" w:cs="Calibri"/>
                <w:b/>
                <w:bCs/>
                <w:color w:val="000000"/>
              </w:rPr>
              <w:t xml:space="preserve">ALL </w:t>
            </w:r>
            <w:r w:rsidR="00EA4BE6">
              <w:rPr>
                <w:rFonts w:ascii="Calibri" w:eastAsia="Calibri" w:hAnsi="Calibri" w:cs="Calibri"/>
                <w:b/>
                <w:bCs/>
                <w:color w:val="000000"/>
              </w:rPr>
              <w:t>RE</w:t>
            </w:r>
            <w:r w:rsidRPr="001A7BA7">
              <w:rPr>
                <w:rFonts w:ascii="Calibri" w:eastAsia="Calibri" w:hAnsi="Calibri" w:cs="Calibri"/>
                <w:b/>
                <w:bCs/>
                <w:color w:val="000000"/>
              </w:rPr>
              <w:t>NEW</w:t>
            </w:r>
            <w:r w:rsidR="007469AB">
              <w:rPr>
                <w:rFonts w:ascii="Calibri" w:eastAsia="Calibri" w:hAnsi="Calibri" w:cs="Calibri"/>
                <w:b/>
                <w:bCs/>
                <w:color w:val="000000"/>
              </w:rPr>
              <w:t>AL</w:t>
            </w:r>
            <w:r w:rsidRPr="001A7BA7">
              <w:rPr>
                <w:rFonts w:ascii="Calibri" w:eastAsia="Calibri" w:hAnsi="Calibri" w:cs="Calibri"/>
                <w:b/>
                <w:bCs/>
                <w:color w:val="000000"/>
              </w:rPr>
              <w:t xml:space="preserve"> PROJECT APPLICANTS</w:t>
            </w:r>
            <w:r>
              <w:rPr>
                <w:rFonts w:ascii="Calibri" w:eastAsia="Calibri" w:hAnsi="Calibri" w:cs="Calibri"/>
                <w:color w:val="000000"/>
              </w:rPr>
              <w:t>:</w:t>
            </w:r>
          </w:p>
        </w:tc>
        <w:tc>
          <w:tcPr>
            <w:tcW w:w="2610" w:type="dxa"/>
          </w:tcPr>
          <w:p w14:paraId="6E22213B" w14:textId="77777777" w:rsidR="00AD1099" w:rsidRDefault="00AD1099" w:rsidP="00001701">
            <w:pPr>
              <w:rPr>
                <w:rFonts w:ascii="Calibri" w:eastAsia="Calibri" w:hAnsi="Calibri" w:cs="Calibri"/>
                <w:color w:val="000000"/>
              </w:rPr>
            </w:pPr>
          </w:p>
        </w:tc>
      </w:tr>
      <w:tr w:rsidR="00EA4BE6" w14:paraId="32BA99AA" w14:textId="77777777" w:rsidTr="007B554F">
        <w:tc>
          <w:tcPr>
            <w:tcW w:w="7825" w:type="dxa"/>
          </w:tcPr>
          <w:p w14:paraId="70A6C93A" w14:textId="6D2F18E0" w:rsidR="00EA4BE6" w:rsidRDefault="00EA4BE6" w:rsidP="00EA4BE6">
            <w:pPr>
              <w:rPr>
                <w:rFonts w:ascii="Calibri" w:eastAsia="Calibri" w:hAnsi="Calibri" w:cs="Calibri"/>
                <w:color w:val="000000"/>
              </w:rPr>
            </w:pPr>
            <w:r>
              <w:rPr>
                <w:rFonts w:ascii="Calibri" w:eastAsia="Calibri" w:hAnsi="Calibri" w:cs="Calibri"/>
                <w:color w:val="000000"/>
              </w:rPr>
              <w:t xml:space="preserve">     Spending Rate: CoC Program grants in operation for one year or more.</w:t>
            </w:r>
          </w:p>
        </w:tc>
        <w:tc>
          <w:tcPr>
            <w:tcW w:w="2610" w:type="dxa"/>
          </w:tcPr>
          <w:p w14:paraId="49829C7F" w14:textId="1FCAE694" w:rsidR="00EA4BE6" w:rsidRDefault="00EA4BE6" w:rsidP="003D7009">
            <w:pPr>
              <w:rPr>
                <w:rFonts w:ascii="Calibri" w:eastAsia="Calibri" w:hAnsi="Calibri" w:cs="Calibri"/>
                <w:color w:val="000000"/>
              </w:rPr>
            </w:pPr>
            <w:r>
              <w:rPr>
                <w:rFonts w:ascii="Calibri" w:eastAsia="Calibri" w:hAnsi="Calibri" w:cs="Calibri"/>
                <w:color w:val="000000"/>
              </w:rPr>
              <w:t xml:space="preserve">NCCEH staff will </w:t>
            </w:r>
            <w:r w:rsidR="007B554F">
              <w:rPr>
                <w:rFonts w:ascii="Calibri" w:eastAsia="Calibri" w:hAnsi="Calibri" w:cs="Calibri"/>
                <w:color w:val="000000"/>
              </w:rPr>
              <w:t>view</w:t>
            </w:r>
            <w:r>
              <w:rPr>
                <w:rFonts w:ascii="Calibri" w:eastAsia="Calibri" w:hAnsi="Calibri" w:cs="Calibri"/>
                <w:color w:val="000000"/>
              </w:rPr>
              <w:t xml:space="preserve"> spending via APR</w:t>
            </w:r>
            <w:r w:rsidR="007B554F">
              <w:rPr>
                <w:rFonts w:ascii="Calibri" w:eastAsia="Calibri" w:hAnsi="Calibri" w:cs="Calibri"/>
                <w:color w:val="000000"/>
              </w:rPr>
              <w:t>s</w:t>
            </w:r>
            <w:r>
              <w:rPr>
                <w:rFonts w:ascii="Calibri" w:eastAsia="Calibri" w:hAnsi="Calibri" w:cs="Calibri"/>
                <w:color w:val="000000"/>
              </w:rPr>
              <w:t xml:space="preserve"> in Sage.</w:t>
            </w:r>
          </w:p>
        </w:tc>
      </w:tr>
      <w:tr w:rsidR="00AD1099" w14:paraId="171125A8" w14:textId="77777777" w:rsidTr="007B554F">
        <w:tc>
          <w:tcPr>
            <w:tcW w:w="7825" w:type="dxa"/>
          </w:tcPr>
          <w:p w14:paraId="218F1D71" w14:textId="42DA31FA" w:rsidR="00EA4BE6" w:rsidRPr="004F357E" w:rsidRDefault="00AD1099" w:rsidP="00EA4BE6">
            <w:pPr>
              <w:rPr>
                <w:rFonts w:ascii="Calibri" w:eastAsia="Calibri" w:hAnsi="Calibri" w:cs="Calibri"/>
                <w:color w:val="000000"/>
              </w:rPr>
            </w:pPr>
            <w:r>
              <w:rPr>
                <w:rFonts w:ascii="Calibri" w:eastAsia="Calibri" w:hAnsi="Calibri" w:cs="Calibri"/>
                <w:color w:val="000000"/>
              </w:rPr>
              <w:t xml:space="preserve">     </w:t>
            </w:r>
            <w:r w:rsidR="00EA4BE6">
              <w:rPr>
                <w:rFonts w:ascii="Calibri" w:eastAsia="Calibri" w:hAnsi="Calibri" w:cs="Calibri"/>
                <w:color w:val="000000"/>
              </w:rPr>
              <w:t>Spending Rate: CoC Progra</w:t>
            </w:r>
            <w:r w:rsidR="00EA4BE6" w:rsidRPr="004F357E">
              <w:rPr>
                <w:rFonts w:ascii="Calibri" w:eastAsia="Calibri" w:hAnsi="Calibri" w:cs="Calibri"/>
                <w:color w:val="000000"/>
              </w:rPr>
              <w:t>m grants without an APR submitted in Sage by the</w:t>
            </w:r>
          </w:p>
          <w:p w14:paraId="71BB0A0A" w14:textId="7DEBEE62" w:rsidR="004F357E" w:rsidRDefault="00EA4BE6" w:rsidP="00EA4BE6">
            <w:pPr>
              <w:rPr>
                <w:rFonts w:ascii="Calibri" w:eastAsia="Calibri" w:hAnsi="Calibri" w:cs="Calibri"/>
                <w:color w:val="000000"/>
              </w:rPr>
            </w:pPr>
            <w:r w:rsidRPr="004F357E">
              <w:rPr>
                <w:rFonts w:ascii="Calibri" w:eastAsia="Calibri" w:hAnsi="Calibri" w:cs="Calibri"/>
                <w:color w:val="000000"/>
              </w:rPr>
              <w:t xml:space="preserve">     </w:t>
            </w:r>
            <w:r w:rsidR="0007374A" w:rsidRPr="0007374A">
              <w:rPr>
                <w:rFonts w:ascii="Calibri" w:eastAsia="Calibri" w:hAnsi="Calibri" w:cs="Calibri"/>
                <w:color w:val="000000"/>
                <w:u w:val="single"/>
              </w:rPr>
              <w:t>August 19</w:t>
            </w:r>
            <w:r w:rsidR="004F357E" w:rsidRPr="0007374A">
              <w:rPr>
                <w:rFonts w:ascii="Calibri" w:eastAsia="Calibri" w:hAnsi="Calibri" w:cs="Calibri"/>
                <w:color w:val="000000"/>
                <w:u w:val="single"/>
              </w:rPr>
              <w:t xml:space="preserve">, </w:t>
            </w:r>
            <w:proofErr w:type="gramStart"/>
            <w:r w:rsidR="004F357E" w:rsidRPr="0007374A">
              <w:rPr>
                <w:rFonts w:ascii="Calibri" w:eastAsia="Calibri" w:hAnsi="Calibri" w:cs="Calibri"/>
                <w:color w:val="000000"/>
                <w:u w:val="single"/>
              </w:rPr>
              <w:t>202</w:t>
            </w:r>
            <w:r w:rsidR="00DA0AA5" w:rsidRPr="0007374A">
              <w:rPr>
                <w:rFonts w:ascii="Calibri" w:eastAsia="Calibri" w:hAnsi="Calibri" w:cs="Calibri"/>
                <w:u w:val="single"/>
              </w:rPr>
              <w:t>4</w:t>
            </w:r>
            <w:proofErr w:type="gramEnd"/>
            <w:r w:rsidR="004F357E" w:rsidRPr="004F357E">
              <w:rPr>
                <w:rFonts w:ascii="Calibri" w:eastAsia="Calibri" w:hAnsi="Calibri" w:cs="Calibri"/>
                <w:color w:val="000000"/>
              </w:rPr>
              <w:t xml:space="preserve"> </w:t>
            </w:r>
            <w:r w:rsidRPr="004F357E">
              <w:rPr>
                <w:rFonts w:ascii="Calibri" w:eastAsia="Calibri" w:hAnsi="Calibri" w:cs="Calibri"/>
                <w:color w:val="000000"/>
              </w:rPr>
              <w:t>deadline must</w:t>
            </w:r>
            <w:r>
              <w:rPr>
                <w:rFonts w:ascii="Calibri" w:eastAsia="Calibri" w:hAnsi="Calibri" w:cs="Calibri"/>
                <w:color w:val="000000"/>
              </w:rPr>
              <w:t xml:space="preserve"> submit actual spending information via an eLOCCS</w:t>
            </w:r>
          </w:p>
          <w:p w14:paraId="1514337B" w14:textId="2334D1F9" w:rsidR="00B43718" w:rsidRDefault="004F357E" w:rsidP="00EA4BE6">
            <w:pPr>
              <w:rPr>
                <w:rFonts w:ascii="Calibri" w:eastAsia="Calibri" w:hAnsi="Calibri" w:cs="Calibri"/>
                <w:color w:val="000000"/>
              </w:rPr>
            </w:pPr>
            <w:r>
              <w:rPr>
                <w:rFonts w:ascii="Calibri" w:eastAsia="Calibri" w:hAnsi="Calibri" w:cs="Calibri"/>
                <w:color w:val="000000"/>
              </w:rPr>
              <w:t xml:space="preserve">   </w:t>
            </w:r>
            <w:r w:rsidR="00EA4BE6">
              <w:rPr>
                <w:rFonts w:ascii="Calibri" w:eastAsia="Calibri" w:hAnsi="Calibri" w:cs="Calibri"/>
                <w:color w:val="000000"/>
              </w:rPr>
              <w:t xml:space="preserve"> </w:t>
            </w:r>
            <w:r>
              <w:rPr>
                <w:rFonts w:ascii="Calibri" w:eastAsia="Calibri" w:hAnsi="Calibri" w:cs="Calibri"/>
                <w:color w:val="000000"/>
              </w:rPr>
              <w:t xml:space="preserve"> </w:t>
            </w:r>
            <w:r w:rsidR="00764C39">
              <w:rPr>
                <w:rFonts w:ascii="Calibri" w:eastAsia="Calibri" w:hAnsi="Calibri" w:cs="Calibri"/>
                <w:color w:val="000000"/>
              </w:rPr>
              <w:t>s</w:t>
            </w:r>
            <w:r w:rsidR="00EA4BE6">
              <w:rPr>
                <w:rFonts w:ascii="Calibri" w:eastAsia="Calibri" w:hAnsi="Calibri" w:cs="Calibri"/>
                <w:color w:val="000000"/>
              </w:rPr>
              <w:t xml:space="preserve">creenshot. </w:t>
            </w:r>
          </w:p>
        </w:tc>
        <w:tc>
          <w:tcPr>
            <w:tcW w:w="2610" w:type="dxa"/>
          </w:tcPr>
          <w:p w14:paraId="3D8692C9" w14:textId="77777777" w:rsidR="00C8487B" w:rsidRDefault="00C8487B" w:rsidP="00001701">
            <w:pPr>
              <w:jc w:val="center"/>
              <w:rPr>
                <w:rFonts w:ascii="Calibri" w:eastAsia="Calibri" w:hAnsi="Calibri" w:cs="Calibri"/>
                <w:color w:val="000000"/>
              </w:rPr>
            </w:pPr>
          </w:p>
          <w:p w14:paraId="4307A351" w14:textId="0367BB3C" w:rsidR="00AD1099" w:rsidRDefault="00AD1099" w:rsidP="00001701">
            <w:pPr>
              <w:jc w:val="center"/>
              <w:rPr>
                <w:rFonts w:ascii="Calibri" w:eastAsia="Calibri" w:hAnsi="Calibri" w:cs="Calibri"/>
                <w:color w:val="000000"/>
              </w:rPr>
            </w:pPr>
            <w:r>
              <w:rPr>
                <w:rFonts w:ascii="Calibri" w:eastAsia="Calibri" w:hAnsi="Calibri" w:cs="Calibri"/>
                <w:color w:val="000000"/>
              </w:rPr>
              <w:fldChar w:fldCharType="begin">
                <w:ffData>
                  <w:name w:val="Check2"/>
                  <w:enabled/>
                  <w:calcOnExit w:val="0"/>
                  <w:checkBox>
                    <w:sizeAuto/>
                    <w:default w:val="0"/>
                  </w:checkBox>
                </w:ffData>
              </w:fldChar>
            </w:r>
            <w:bookmarkStart w:id="0" w:name="Check2"/>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0"/>
          </w:p>
        </w:tc>
      </w:tr>
      <w:tr w:rsidR="00EA4BE6" w14:paraId="6AD93084" w14:textId="77777777" w:rsidTr="007B554F">
        <w:tc>
          <w:tcPr>
            <w:tcW w:w="7825" w:type="dxa"/>
          </w:tcPr>
          <w:p w14:paraId="065F16CF" w14:textId="47BC0D2D" w:rsidR="00EA4BE6" w:rsidRDefault="00EA4BE6" w:rsidP="00EA4BE6">
            <w:pPr>
              <w:rPr>
                <w:rFonts w:ascii="Calibri" w:eastAsia="Calibri" w:hAnsi="Calibri" w:cs="Calibri"/>
                <w:color w:val="000000"/>
              </w:rPr>
            </w:pPr>
            <w:r>
              <w:rPr>
                <w:rFonts w:ascii="Calibri" w:eastAsia="Calibri" w:hAnsi="Calibri" w:cs="Calibri"/>
                <w:color w:val="000000"/>
              </w:rPr>
              <w:t xml:space="preserve">     Spending Rate: If less than 90% of the CoC funding awarded for the most</w:t>
            </w:r>
          </w:p>
          <w:p w14:paraId="08FAC30B" w14:textId="490D3111" w:rsidR="00EA4BE6" w:rsidRDefault="00EA4BE6" w:rsidP="00EA4BE6">
            <w:pPr>
              <w:rPr>
                <w:rFonts w:ascii="Calibri" w:eastAsia="Calibri" w:hAnsi="Calibri" w:cs="Calibri"/>
                <w:color w:val="000000"/>
              </w:rPr>
            </w:pPr>
            <w:r>
              <w:rPr>
                <w:rFonts w:ascii="Calibri" w:eastAsia="Calibri" w:hAnsi="Calibri" w:cs="Calibri"/>
                <w:color w:val="000000"/>
              </w:rPr>
              <w:t xml:space="preserve">     recently completed CoC Program grant, submit a narrative </w:t>
            </w:r>
            <w:r w:rsidR="003F4FC1">
              <w:rPr>
                <w:rFonts w:ascii="Calibri" w:eastAsia="Calibri" w:hAnsi="Calibri" w:cs="Calibri"/>
                <w:color w:val="000000"/>
              </w:rPr>
              <w:t>explaining why the</w:t>
            </w:r>
            <w:r>
              <w:rPr>
                <w:rFonts w:ascii="Calibri" w:eastAsia="Calibri" w:hAnsi="Calibri" w:cs="Calibri"/>
                <w:color w:val="000000"/>
              </w:rPr>
              <w:t xml:space="preserve"> </w:t>
            </w:r>
          </w:p>
          <w:p w14:paraId="408912D5" w14:textId="7CD94C09" w:rsidR="00B43718" w:rsidRDefault="00EA4BE6" w:rsidP="00EA4BE6">
            <w:pPr>
              <w:rPr>
                <w:rFonts w:ascii="Calibri" w:eastAsia="Calibri" w:hAnsi="Calibri" w:cs="Calibri"/>
                <w:color w:val="000000"/>
              </w:rPr>
            </w:pPr>
            <w:r>
              <w:rPr>
                <w:rFonts w:ascii="Calibri" w:eastAsia="Calibri" w:hAnsi="Calibri" w:cs="Calibri"/>
                <w:color w:val="000000"/>
              </w:rPr>
              <w:t xml:space="preserve">     agency is underspending the grant.</w:t>
            </w:r>
          </w:p>
        </w:tc>
        <w:tc>
          <w:tcPr>
            <w:tcW w:w="2610" w:type="dxa"/>
          </w:tcPr>
          <w:p w14:paraId="71939D83" w14:textId="77777777" w:rsidR="00C8487B" w:rsidRDefault="00C8487B" w:rsidP="00001701">
            <w:pPr>
              <w:jc w:val="center"/>
              <w:rPr>
                <w:rFonts w:ascii="Calibri" w:eastAsia="Calibri" w:hAnsi="Calibri" w:cs="Calibri"/>
                <w:color w:val="000000"/>
              </w:rPr>
            </w:pPr>
          </w:p>
          <w:p w14:paraId="65A44ADF" w14:textId="6EBA0661" w:rsidR="00EA4BE6" w:rsidRDefault="00EA4BE6" w:rsidP="00001701">
            <w:pPr>
              <w:jc w:val="center"/>
              <w:rPr>
                <w:rFonts w:ascii="Calibri" w:eastAsia="Calibri" w:hAnsi="Calibri" w:cs="Calibri"/>
                <w:color w:val="000000"/>
              </w:rPr>
            </w:pPr>
            <w:r>
              <w:rPr>
                <w:rFonts w:ascii="Calibri" w:eastAsia="Calibri" w:hAnsi="Calibri" w:cs="Calibri"/>
                <w:color w:val="000000"/>
              </w:rPr>
              <w:fldChar w:fldCharType="begin">
                <w:ffData>
                  <w:name w:val="Check22"/>
                  <w:enabled/>
                  <w:calcOnExit w:val="0"/>
                  <w:checkBox>
                    <w:sizeAuto/>
                    <w:default w:val="0"/>
                  </w:checkBox>
                </w:ffData>
              </w:fldChar>
            </w:r>
            <w:bookmarkStart w:id="1" w:name="Check22"/>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
            <w:r>
              <w:rPr>
                <w:rFonts w:ascii="Calibri" w:eastAsia="Calibri" w:hAnsi="Calibri" w:cs="Calibri"/>
                <w:color w:val="000000"/>
              </w:rPr>
              <w:t xml:space="preserve">    </w:t>
            </w:r>
          </w:p>
        </w:tc>
      </w:tr>
    </w:tbl>
    <w:p w14:paraId="5E923B41" w14:textId="77777777" w:rsidR="004252CB" w:rsidRPr="008B2244" w:rsidRDefault="004252CB" w:rsidP="00AD1099">
      <w:pPr>
        <w:rPr>
          <w:rFonts w:ascii="Calibri" w:eastAsia="Calibri" w:hAnsi="Calibri" w:cs="Calibri"/>
          <w:b/>
          <w:bCs/>
          <w:sz w:val="10"/>
          <w:szCs w:val="10"/>
        </w:rPr>
      </w:pPr>
    </w:p>
    <w:p w14:paraId="48CB1A79" w14:textId="77777777" w:rsidR="00403CC0" w:rsidRPr="00764C39" w:rsidRDefault="00403CC0" w:rsidP="006E30CB">
      <w:pPr>
        <w:rPr>
          <w:rFonts w:ascii="Calibri" w:eastAsia="Calibri" w:hAnsi="Calibri" w:cs="Calibri"/>
          <w:b/>
          <w:bCs/>
          <w:sz w:val="4"/>
          <w:szCs w:val="4"/>
        </w:rPr>
      </w:pPr>
    </w:p>
    <w:p w14:paraId="53DE1A55" w14:textId="7C544AEB" w:rsidR="002F4200" w:rsidRPr="00397C6D" w:rsidRDefault="001631E4" w:rsidP="002F4200">
      <w:pPr>
        <w:jc w:val="center"/>
        <w:rPr>
          <w:rFonts w:ascii="Calibri" w:eastAsia="Calibri" w:hAnsi="Calibri" w:cs="Calibri"/>
          <w:b/>
          <w:bCs/>
          <w:sz w:val="32"/>
          <w:szCs w:val="32"/>
        </w:rPr>
      </w:pPr>
      <w:r w:rsidRPr="00397C6D">
        <w:rPr>
          <w:rFonts w:ascii="Calibri" w:eastAsia="Calibri" w:hAnsi="Calibri" w:cs="Calibri"/>
          <w:b/>
          <w:bCs/>
          <w:sz w:val="32"/>
          <w:szCs w:val="32"/>
        </w:rPr>
        <w:t>CHECKLIST</w:t>
      </w:r>
    </w:p>
    <w:p w14:paraId="48F3689D" w14:textId="0FF65C1F" w:rsidR="00AD1099" w:rsidRPr="00397C6D" w:rsidRDefault="00AD1099" w:rsidP="0007374A">
      <w:pPr>
        <w:ind w:right="-216"/>
        <w:rPr>
          <w:rFonts w:ascii="Calibri" w:eastAsia="Calibri" w:hAnsi="Calibri" w:cs="Calibri"/>
          <w:color w:val="000000"/>
          <w:sz w:val="32"/>
          <w:szCs w:val="32"/>
          <w:u w:val="single"/>
        </w:rPr>
      </w:pPr>
      <w:r w:rsidRPr="00397C6D">
        <w:rPr>
          <w:rFonts w:ascii="Calibri" w:eastAsia="Calibri" w:hAnsi="Calibri" w:cs="Calibri"/>
          <w:b/>
          <w:bCs/>
          <w:sz w:val="32"/>
          <w:szCs w:val="32"/>
        </w:rPr>
        <w:t xml:space="preserve">Required Documents for 2nd Submission Due by </w:t>
      </w:r>
      <w:r w:rsidR="002F4200" w:rsidRPr="00397C6D">
        <w:rPr>
          <w:rFonts w:ascii="Calibri" w:eastAsia="Calibri" w:hAnsi="Calibri" w:cs="Calibri"/>
          <w:b/>
          <w:bCs/>
          <w:sz w:val="32"/>
          <w:szCs w:val="32"/>
          <w:u w:val="single"/>
        </w:rPr>
        <w:t>12</w:t>
      </w:r>
      <w:r w:rsidR="004F357E" w:rsidRPr="00397C6D">
        <w:rPr>
          <w:rFonts w:ascii="Calibri" w:eastAsia="Calibri" w:hAnsi="Calibri" w:cs="Calibri"/>
          <w:b/>
          <w:bCs/>
          <w:sz w:val="32"/>
          <w:szCs w:val="32"/>
          <w:u w:val="single"/>
        </w:rPr>
        <w:t>:00</w:t>
      </w:r>
      <w:r w:rsidRPr="00397C6D">
        <w:rPr>
          <w:rFonts w:ascii="Calibri" w:eastAsia="Calibri" w:hAnsi="Calibri" w:cs="Calibri"/>
          <w:b/>
          <w:bCs/>
          <w:sz w:val="32"/>
          <w:szCs w:val="32"/>
          <w:u w:val="single"/>
        </w:rPr>
        <w:t xml:space="preserve"> PM </w:t>
      </w:r>
      <w:r w:rsidR="004F357E" w:rsidRPr="00397C6D">
        <w:rPr>
          <w:rFonts w:ascii="Calibri" w:eastAsia="Calibri" w:hAnsi="Calibri" w:cs="Calibri"/>
          <w:b/>
          <w:bCs/>
          <w:sz w:val="32"/>
          <w:szCs w:val="32"/>
          <w:u w:val="single"/>
        </w:rPr>
        <w:t xml:space="preserve">on </w:t>
      </w:r>
      <w:r w:rsidR="0007374A">
        <w:rPr>
          <w:rFonts w:ascii="Calibri" w:eastAsia="Calibri" w:hAnsi="Calibri" w:cs="Calibri"/>
          <w:b/>
          <w:bCs/>
          <w:sz w:val="32"/>
          <w:szCs w:val="32"/>
          <w:u w:val="single"/>
        </w:rPr>
        <w:t>August 28</w:t>
      </w:r>
      <w:r w:rsidR="004F357E" w:rsidRPr="00397C6D">
        <w:rPr>
          <w:rFonts w:ascii="Calibri" w:eastAsia="Calibri" w:hAnsi="Calibri" w:cs="Calibri"/>
          <w:b/>
          <w:bCs/>
          <w:sz w:val="32"/>
          <w:szCs w:val="32"/>
          <w:u w:val="single"/>
        </w:rPr>
        <w:t>, 202</w:t>
      </w:r>
      <w:r w:rsidR="00DA0AA5" w:rsidRPr="0007374A">
        <w:rPr>
          <w:rFonts w:ascii="Calibri" w:eastAsia="Calibri" w:hAnsi="Calibri" w:cs="Calibri"/>
          <w:b/>
          <w:bCs/>
          <w:sz w:val="32"/>
          <w:szCs w:val="32"/>
          <w:u w:val="single"/>
        </w:rPr>
        <w:t>4</w:t>
      </w:r>
    </w:p>
    <w:tbl>
      <w:tblPr>
        <w:tblStyle w:val="TableGrid"/>
        <w:tblW w:w="10435" w:type="dxa"/>
        <w:tblLook w:val="04A0" w:firstRow="1" w:lastRow="0" w:firstColumn="1" w:lastColumn="0" w:noHBand="0" w:noVBand="1"/>
      </w:tblPr>
      <w:tblGrid>
        <w:gridCol w:w="7825"/>
        <w:gridCol w:w="2610"/>
      </w:tblGrid>
      <w:tr w:rsidR="00AD1099" w14:paraId="068A0465" w14:textId="77777777" w:rsidTr="007B554F">
        <w:tc>
          <w:tcPr>
            <w:tcW w:w="7825" w:type="dxa"/>
          </w:tcPr>
          <w:p w14:paraId="713E98A2" w14:textId="103E6F7F" w:rsidR="00AD1099" w:rsidRDefault="00AD1099" w:rsidP="00001701">
            <w:pPr>
              <w:rPr>
                <w:rFonts w:ascii="Calibri" w:eastAsia="Calibri" w:hAnsi="Calibri" w:cs="Calibri"/>
                <w:color w:val="000000"/>
              </w:rPr>
            </w:pPr>
            <w:r w:rsidRPr="00A93DBC">
              <w:rPr>
                <w:rFonts w:ascii="Calibri" w:eastAsia="Calibri" w:hAnsi="Calibri" w:cs="Calibri"/>
                <w:b/>
                <w:bCs/>
                <w:color w:val="000000"/>
              </w:rPr>
              <w:t xml:space="preserve">ALL </w:t>
            </w:r>
            <w:r w:rsidR="003D7009">
              <w:rPr>
                <w:rFonts w:ascii="Calibri" w:eastAsia="Calibri" w:hAnsi="Calibri" w:cs="Calibri"/>
                <w:b/>
                <w:bCs/>
                <w:color w:val="000000"/>
              </w:rPr>
              <w:t>RE</w:t>
            </w:r>
            <w:r w:rsidRPr="00A93DBC">
              <w:rPr>
                <w:rFonts w:ascii="Calibri" w:eastAsia="Calibri" w:hAnsi="Calibri" w:cs="Calibri"/>
                <w:b/>
                <w:bCs/>
                <w:color w:val="000000"/>
              </w:rPr>
              <w:t>NEW</w:t>
            </w:r>
            <w:r w:rsidR="003D7009">
              <w:rPr>
                <w:rFonts w:ascii="Calibri" w:eastAsia="Calibri" w:hAnsi="Calibri" w:cs="Calibri"/>
                <w:b/>
                <w:bCs/>
                <w:color w:val="000000"/>
              </w:rPr>
              <w:t>AL</w:t>
            </w:r>
            <w:r w:rsidRPr="00A93DBC">
              <w:rPr>
                <w:rFonts w:ascii="Calibri" w:eastAsia="Calibri" w:hAnsi="Calibri" w:cs="Calibri"/>
                <w:b/>
                <w:bCs/>
                <w:color w:val="000000"/>
              </w:rPr>
              <w:t xml:space="preserve"> PROJECT APPLICANTS:</w:t>
            </w:r>
          </w:p>
        </w:tc>
        <w:tc>
          <w:tcPr>
            <w:tcW w:w="2610" w:type="dxa"/>
          </w:tcPr>
          <w:p w14:paraId="097271F2" w14:textId="77777777" w:rsidR="00AD1099" w:rsidRDefault="00AD1099" w:rsidP="00001701">
            <w:pPr>
              <w:rPr>
                <w:rFonts w:ascii="Calibri" w:eastAsia="Calibri" w:hAnsi="Calibri" w:cs="Calibri"/>
                <w:color w:val="000000"/>
              </w:rPr>
            </w:pPr>
          </w:p>
        </w:tc>
      </w:tr>
      <w:tr w:rsidR="00AD1099" w14:paraId="18B971A2" w14:textId="77777777" w:rsidTr="007B554F">
        <w:tc>
          <w:tcPr>
            <w:tcW w:w="7825" w:type="dxa"/>
          </w:tcPr>
          <w:p w14:paraId="77D741FF" w14:textId="254A7D38" w:rsidR="00AD1099" w:rsidRDefault="00AD1099" w:rsidP="00001701">
            <w:pPr>
              <w:rPr>
                <w:rFonts w:ascii="Calibri" w:eastAsia="Calibri" w:hAnsi="Calibri" w:cs="Calibri"/>
                <w:color w:val="000000"/>
              </w:rPr>
            </w:pPr>
            <w:r>
              <w:rPr>
                <w:rFonts w:ascii="Calibri" w:eastAsia="Calibri" w:hAnsi="Calibri" w:cs="Calibri"/>
                <w:color w:val="000000"/>
              </w:rPr>
              <w:t xml:space="preserve">     </w:t>
            </w:r>
            <w:r w:rsidR="00DA0AA5">
              <w:rPr>
                <w:rFonts w:ascii="Calibri" w:eastAsia="Calibri" w:hAnsi="Calibri" w:cs="Calibri"/>
                <w:color w:val="000000"/>
              </w:rPr>
              <w:t>Applicant Profile from e-snaps with attachments (</w:t>
            </w:r>
            <w:r w:rsidR="00D33EEF">
              <w:rPr>
                <w:rFonts w:ascii="Calibri" w:eastAsia="Calibri" w:hAnsi="Calibri" w:cs="Calibri"/>
                <w:color w:val="000000"/>
              </w:rPr>
              <w:t>PDF</w:t>
            </w:r>
            <w:r w:rsidR="00DA0AA5">
              <w:rPr>
                <w:rFonts w:ascii="Calibri" w:eastAsia="Calibri" w:hAnsi="Calibri" w:cs="Calibri"/>
                <w:color w:val="000000"/>
              </w:rPr>
              <w:t>)</w:t>
            </w:r>
          </w:p>
        </w:tc>
        <w:tc>
          <w:tcPr>
            <w:tcW w:w="2610" w:type="dxa"/>
          </w:tcPr>
          <w:p w14:paraId="180BD364" w14:textId="2DE303AE" w:rsidR="00AD1099" w:rsidRDefault="00AD1099" w:rsidP="00001701">
            <w:pPr>
              <w:jc w:val="center"/>
              <w:rPr>
                <w:rFonts w:ascii="Calibri" w:eastAsia="Calibri" w:hAnsi="Calibri" w:cs="Calibri"/>
                <w:color w:val="000000"/>
              </w:rPr>
            </w:pPr>
            <w:r>
              <w:rPr>
                <w:rFonts w:ascii="Calibri" w:eastAsia="Calibri" w:hAnsi="Calibri" w:cs="Calibri"/>
                <w:color w:val="000000"/>
              </w:rPr>
              <w:fldChar w:fldCharType="begin">
                <w:ffData>
                  <w:name w:val="Check11"/>
                  <w:enabled/>
                  <w:calcOnExit w:val="0"/>
                  <w:checkBox>
                    <w:sizeAuto/>
                    <w:default w:val="0"/>
                  </w:checkBox>
                </w:ffData>
              </w:fldChar>
            </w:r>
            <w:bookmarkStart w:id="2" w:name="Check11"/>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2"/>
          </w:p>
        </w:tc>
      </w:tr>
      <w:tr w:rsidR="00AD1099" w14:paraId="6E1F0636" w14:textId="77777777" w:rsidTr="007B554F">
        <w:tc>
          <w:tcPr>
            <w:tcW w:w="7825" w:type="dxa"/>
          </w:tcPr>
          <w:p w14:paraId="1D490036" w14:textId="6A164660" w:rsidR="00AD1099" w:rsidRDefault="00AD1099" w:rsidP="00001701">
            <w:pPr>
              <w:rPr>
                <w:rFonts w:ascii="Calibri" w:eastAsia="Calibri" w:hAnsi="Calibri" w:cs="Calibri"/>
                <w:color w:val="000000"/>
              </w:rPr>
            </w:pPr>
            <w:r>
              <w:rPr>
                <w:rFonts w:ascii="Calibri" w:eastAsia="Calibri" w:hAnsi="Calibri" w:cs="Calibri"/>
                <w:color w:val="000000"/>
              </w:rPr>
              <w:t xml:space="preserve">    </w:t>
            </w:r>
            <w:r w:rsidR="00DA0AA5">
              <w:rPr>
                <w:rFonts w:ascii="Calibri" w:eastAsia="Calibri" w:hAnsi="Calibri" w:cs="Calibri"/>
                <w:color w:val="000000"/>
              </w:rPr>
              <w:t xml:space="preserve"> Project Application (</w:t>
            </w:r>
            <w:r w:rsidR="00D33EEF">
              <w:rPr>
                <w:rFonts w:ascii="Calibri" w:eastAsia="Calibri" w:hAnsi="Calibri" w:cs="Calibri"/>
                <w:color w:val="000000"/>
              </w:rPr>
              <w:t>PDF</w:t>
            </w:r>
            <w:r w:rsidR="00DA0AA5">
              <w:rPr>
                <w:rFonts w:ascii="Calibri" w:eastAsia="Calibri" w:hAnsi="Calibri" w:cs="Calibri"/>
                <w:color w:val="000000"/>
              </w:rPr>
              <w:t>)</w:t>
            </w:r>
            <w:r>
              <w:rPr>
                <w:rFonts w:ascii="Calibri" w:eastAsia="Calibri" w:hAnsi="Calibri" w:cs="Calibri"/>
                <w:color w:val="000000"/>
              </w:rPr>
              <w:t xml:space="preserve"> </w:t>
            </w:r>
          </w:p>
        </w:tc>
        <w:tc>
          <w:tcPr>
            <w:tcW w:w="2610" w:type="dxa"/>
          </w:tcPr>
          <w:p w14:paraId="1499DF7A" w14:textId="77777777" w:rsidR="00AD1099" w:rsidRDefault="00AD1099" w:rsidP="00001701">
            <w:pPr>
              <w:jc w:val="center"/>
              <w:rPr>
                <w:rFonts w:ascii="Calibri" w:eastAsia="Calibri" w:hAnsi="Calibri" w:cs="Calibri"/>
                <w:color w:val="000000"/>
              </w:rPr>
            </w:pPr>
            <w:r>
              <w:rPr>
                <w:rFonts w:ascii="Calibri" w:eastAsia="Calibri" w:hAnsi="Calibri" w:cs="Calibri"/>
                <w:color w:val="000000"/>
              </w:rPr>
              <w:fldChar w:fldCharType="begin">
                <w:ffData>
                  <w:name w:val="Check18"/>
                  <w:enabled/>
                  <w:calcOnExit w:val="0"/>
                  <w:checkBox>
                    <w:sizeAuto/>
                    <w:default w:val="0"/>
                  </w:checkBox>
                </w:ffData>
              </w:fldChar>
            </w:r>
            <w:bookmarkStart w:id="3" w:name="Check18"/>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3"/>
          </w:p>
        </w:tc>
      </w:tr>
      <w:tr w:rsidR="00790258" w14:paraId="589CC5F0" w14:textId="77777777" w:rsidTr="007B554F">
        <w:tc>
          <w:tcPr>
            <w:tcW w:w="7825" w:type="dxa"/>
          </w:tcPr>
          <w:p w14:paraId="529FEB21" w14:textId="6AB808DD" w:rsidR="00D33EEF" w:rsidRPr="00CC3D63" w:rsidRDefault="00790258" w:rsidP="00CC3D63">
            <w:pPr>
              <w:rPr>
                <w:rFonts w:ascii="Calibri" w:eastAsia="Calibri" w:hAnsi="Calibri" w:cs="Calibri"/>
                <w:color w:val="000000"/>
              </w:rPr>
            </w:pPr>
            <w:r>
              <w:rPr>
                <w:rFonts w:ascii="Calibri" w:eastAsia="Calibri" w:hAnsi="Calibri" w:cs="Calibri"/>
                <w:color w:val="000000"/>
              </w:rPr>
              <w:t xml:space="preserve">   </w:t>
            </w:r>
            <w:r w:rsidR="00854824">
              <w:rPr>
                <w:rFonts w:ascii="Calibri" w:eastAsia="Calibri" w:hAnsi="Calibri" w:cs="Calibri"/>
                <w:color w:val="000000"/>
              </w:rPr>
              <w:t xml:space="preserve"> </w:t>
            </w:r>
            <w:r>
              <w:rPr>
                <w:rFonts w:ascii="Calibri" w:eastAsia="Calibri" w:hAnsi="Calibri" w:cs="Calibri"/>
                <w:color w:val="000000"/>
              </w:rPr>
              <w:t xml:space="preserve"> Renewal Project Applicant Form with attachments</w:t>
            </w:r>
            <w:r w:rsidR="00B55BD8">
              <w:rPr>
                <w:rFonts w:ascii="Calibri" w:eastAsia="Calibri" w:hAnsi="Calibri" w:cs="Calibri"/>
                <w:color w:val="000000"/>
              </w:rPr>
              <w:t>, if applicable</w:t>
            </w:r>
            <w:r w:rsidR="00854824">
              <w:rPr>
                <w:rFonts w:ascii="Calibri" w:eastAsia="Calibri" w:hAnsi="Calibri" w:cs="Calibri"/>
                <w:color w:val="000000"/>
              </w:rPr>
              <w:t>:</w:t>
            </w:r>
          </w:p>
          <w:p w14:paraId="180146DD" w14:textId="77777777" w:rsidR="00D33EEF" w:rsidRPr="00D02F6A" w:rsidRDefault="00D33EEF" w:rsidP="00D33EEF">
            <w:pPr>
              <w:pStyle w:val="ListParagraph"/>
              <w:numPr>
                <w:ilvl w:val="1"/>
                <w:numId w:val="26"/>
              </w:numPr>
              <w:rPr>
                <w:rFonts w:cstheme="minorHAnsi"/>
                <w:bCs/>
              </w:rPr>
            </w:pPr>
            <w:r w:rsidRPr="00D02F6A">
              <w:rPr>
                <w:rFonts w:cstheme="minorHAnsi"/>
                <w:bCs/>
              </w:rPr>
              <w:t>Guidelines/Program Rules in a language other than English</w:t>
            </w:r>
          </w:p>
          <w:p w14:paraId="69AEA033" w14:textId="77777777" w:rsidR="00D33EEF" w:rsidRDefault="00D33EEF" w:rsidP="00D33EEF">
            <w:pPr>
              <w:pStyle w:val="ListParagraph"/>
              <w:numPr>
                <w:ilvl w:val="1"/>
                <w:numId w:val="26"/>
              </w:numPr>
              <w:rPr>
                <w:rFonts w:cstheme="minorHAnsi"/>
                <w:bCs/>
              </w:rPr>
            </w:pPr>
            <w:r w:rsidRPr="00D02F6A">
              <w:rPr>
                <w:rFonts w:cstheme="minorHAnsi"/>
                <w:bCs/>
              </w:rPr>
              <w:t>Interpreter Services Contract/MOU/Documentation</w:t>
            </w:r>
          </w:p>
          <w:p w14:paraId="763DB0AB" w14:textId="1F05FB4C" w:rsidR="00CD0CCD" w:rsidRDefault="00CD0CCD" w:rsidP="00D33EEF">
            <w:pPr>
              <w:pStyle w:val="ListParagraph"/>
              <w:numPr>
                <w:ilvl w:val="1"/>
                <w:numId w:val="26"/>
              </w:numPr>
              <w:rPr>
                <w:rFonts w:cstheme="minorHAnsi"/>
                <w:bCs/>
              </w:rPr>
            </w:pPr>
            <w:r>
              <w:rPr>
                <w:rFonts w:cstheme="minorHAnsi"/>
                <w:bCs/>
              </w:rPr>
              <w:t>Anti-Discrimination Policy</w:t>
            </w:r>
          </w:p>
          <w:p w14:paraId="5F378CA4" w14:textId="41BCB951" w:rsidR="00127A50" w:rsidRPr="00127A50" w:rsidRDefault="00127A50" w:rsidP="00127A50">
            <w:pPr>
              <w:pStyle w:val="ListParagraph"/>
              <w:numPr>
                <w:ilvl w:val="1"/>
                <w:numId w:val="26"/>
              </w:numPr>
              <w:rPr>
                <w:rFonts w:cstheme="minorHAnsi"/>
                <w:bCs/>
              </w:rPr>
            </w:pPr>
            <w:r w:rsidRPr="00D02F6A">
              <w:rPr>
                <w:rFonts w:cstheme="minorHAnsi"/>
                <w:bCs/>
              </w:rPr>
              <w:t xml:space="preserve">Job Posting showing Equal </w:t>
            </w:r>
            <w:r>
              <w:rPr>
                <w:rFonts w:cstheme="minorHAnsi"/>
                <w:bCs/>
              </w:rPr>
              <w:t>Opportunity</w:t>
            </w:r>
            <w:r w:rsidRPr="00D02F6A">
              <w:rPr>
                <w:rFonts w:cstheme="minorHAnsi"/>
                <w:bCs/>
              </w:rPr>
              <w:t xml:space="preserve"> Hiring Clause</w:t>
            </w:r>
          </w:p>
          <w:p w14:paraId="22222036" w14:textId="317B9A01" w:rsidR="00E41543" w:rsidRDefault="00E41543" w:rsidP="00D33EEF">
            <w:pPr>
              <w:pStyle w:val="ListParagraph"/>
              <w:numPr>
                <w:ilvl w:val="1"/>
                <w:numId w:val="26"/>
              </w:numPr>
              <w:rPr>
                <w:rFonts w:cstheme="minorHAnsi"/>
                <w:bCs/>
              </w:rPr>
            </w:pPr>
            <w:r>
              <w:rPr>
                <w:rFonts w:cstheme="minorHAnsi"/>
                <w:bCs/>
              </w:rPr>
              <w:t>Client Bill of Rights</w:t>
            </w:r>
          </w:p>
          <w:p w14:paraId="0B41519C" w14:textId="3B3A250F" w:rsidR="00765A54" w:rsidRPr="00D02F6A" w:rsidRDefault="00765A54" w:rsidP="00D33EEF">
            <w:pPr>
              <w:pStyle w:val="ListParagraph"/>
              <w:numPr>
                <w:ilvl w:val="1"/>
                <w:numId w:val="26"/>
              </w:numPr>
              <w:rPr>
                <w:rFonts w:cstheme="minorHAnsi"/>
                <w:bCs/>
              </w:rPr>
            </w:pPr>
            <w:r>
              <w:rPr>
                <w:rFonts w:cstheme="minorHAnsi"/>
                <w:bCs/>
              </w:rPr>
              <w:lastRenderedPageBreak/>
              <w:t>Soliciting Client Feedback P&amp;P</w:t>
            </w:r>
          </w:p>
          <w:p w14:paraId="76949E2D" w14:textId="77777777" w:rsidR="001C3E60" w:rsidRDefault="002E6BE3" w:rsidP="002E6BE3">
            <w:pPr>
              <w:pStyle w:val="ListParagraph"/>
              <w:numPr>
                <w:ilvl w:val="1"/>
                <w:numId w:val="26"/>
              </w:numPr>
              <w:rPr>
                <w:rFonts w:cstheme="minorHAnsi"/>
                <w:bCs/>
              </w:rPr>
            </w:pPr>
            <w:r>
              <w:rPr>
                <w:rFonts w:cstheme="minorHAnsi"/>
                <w:bCs/>
              </w:rPr>
              <w:t xml:space="preserve">Hiring Announcement showing lived experience of homelessness as a </w:t>
            </w:r>
            <w:r w:rsidR="009D5231">
              <w:rPr>
                <w:rFonts w:cstheme="minorHAnsi"/>
                <w:bCs/>
              </w:rPr>
              <w:t>preferred</w:t>
            </w:r>
            <w:r>
              <w:rPr>
                <w:rFonts w:cstheme="minorHAnsi"/>
                <w:bCs/>
              </w:rPr>
              <w:t xml:space="preserve"> skill</w:t>
            </w:r>
          </w:p>
          <w:p w14:paraId="4D95D72F" w14:textId="1DB42245" w:rsidR="002E6BE3" w:rsidRPr="00A24B2F" w:rsidRDefault="001C3E60" w:rsidP="002E6BE3">
            <w:pPr>
              <w:pStyle w:val="ListParagraph"/>
              <w:numPr>
                <w:ilvl w:val="1"/>
                <w:numId w:val="26"/>
              </w:numPr>
              <w:rPr>
                <w:rFonts w:cstheme="minorHAnsi"/>
                <w:bCs/>
              </w:rPr>
            </w:pPr>
            <w:r>
              <w:rPr>
                <w:rFonts w:cstheme="minorHAnsi"/>
                <w:bCs/>
              </w:rPr>
              <w:t>Leverage MOU/MOA/Contract</w:t>
            </w:r>
            <w:r w:rsidR="002E6BE3">
              <w:rPr>
                <w:rFonts w:cstheme="minorHAnsi"/>
                <w:bCs/>
              </w:rPr>
              <w:t xml:space="preserve"> </w:t>
            </w:r>
          </w:p>
        </w:tc>
        <w:tc>
          <w:tcPr>
            <w:tcW w:w="2610" w:type="dxa"/>
          </w:tcPr>
          <w:p w14:paraId="5DD228CD" w14:textId="77777777" w:rsidR="00DE3C84" w:rsidRDefault="00DE3C84" w:rsidP="009860E9">
            <w:pPr>
              <w:jc w:val="center"/>
              <w:rPr>
                <w:rFonts w:ascii="Calibri" w:eastAsia="Calibri" w:hAnsi="Calibri" w:cs="Calibri"/>
                <w:color w:val="000000"/>
              </w:rPr>
            </w:pPr>
          </w:p>
          <w:p w14:paraId="0F54FAC8" w14:textId="2B9DBFC1" w:rsidR="00790258" w:rsidRDefault="00D02F6A" w:rsidP="009860E9">
            <w:pPr>
              <w:jc w:val="center"/>
              <w:rPr>
                <w:rFonts w:ascii="Calibri" w:eastAsia="Calibri" w:hAnsi="Calibri" w:cs="Calibri"/>
                <w:color w:val="000000"/>
              </w:rPr>
            </w:pPr>
            <w:r>
              <w:rPr>
                <w:rFonts w:ascii="Calibri" w:eastAsia="Calibri" w:hAnsi="Calibri" w:cs="Calibri"/>
                <w:color w:val="000000"/>
              </w:rPr>
              <w:fldChar w:fldCharType="begin">
                <w:ffData>
                  <w:name w:val="Check23"/>
                  <w:enabled/>
                  <w:calcOnExit w:val="0"/>
                  <w:checkBox>
                    <w:sizeAuto/>
                    <w:default w:val="0"/>
                  </w:checkBox>
                </w:ffData>
              </w:fldChar>
            </w:r>
            <w:bookmarkStart w:id="4" w:name="Check23"/>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4"/>
          </w:p>
          <w:p w14:paraId="469D0C5E" w14:textId="666B6654" w:rsidR="009860E9" w:rsidRDefault="009860E9" w:rsidP="00001701">
            <w:pPr>
              <w:jc w:val="center"/>
              <w:rPr>
                <w:rFonts w:ascii="Calibri" w:eastAsia="Calibri" w:hAnsi="Calibri" w:cs="Calibri"/>
                <w:color w:val="000000"/>
              </w:rPr>
            </w:pPr>
            <w:r>
              <w:rPr>
                <w:rFonts w:ascii="Calibri" w:eastAsia="Calibri" w:hAnsi="Calibri" w:cs="Calibri"/>
                <w:color w:val="000000"/>
              </w:rPr>
              <w:fldChar w:fldCharType="begin">
                <w:ffData>
                  <w:name w:val="Check29"/>
                  <w:enabled/>
                  <w:calcOnExit w:val="0"/>
                  <w:checkBox>
                    <w:sizeAuto/>
                    <w:default w:val="0"/>
                  </w:checkBox>
                </w:ffData>
              </w:fldChar>
            </w:r>
            <w:bookmarkStart w:id="5" w:name="Check29"/>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5"/>
          </w:p>
          <w:p w14:paraId="03BB919A" w14:textId="2C25AD03" w:rsidR="0067249D" w:rsidRDefault="00DE3C84" w:rsidP="00001701">
            <w:pPr>
              <w:jc w:val="center"/>
              <w:rPr>
                <w:rFonts w:ascii="Calibri" w:eastAsia="Calibri" w:hAnsi="Calibri" w:cs="Calibri"/>
                <w:color w:val="000000"/>
              </w:rPr>
            </w:pPr>
            <w:r>
              <w:rPr>
                <w:rFonts w:ascii="Calibri" w:eastAsia="Calibri" w:hAnsi="Calibri" w:cs="Calibri"/>
                <w:color w:val="000000"/>
              </w:rPr>
              <w:fldChar w:fldCharType="begin">
                <w:ffData>
                  <w:name w:val="Check30"/>
                  <w:enabled/>
                  <w:calcOnExit w:val="0"/>
                  <w:checkBox>
                    <w:sizeAuto/>
                    <w:default w:val="0"/>
                  </w:checkBox>
                </w:ffData>
              </w:fldChar>
            </w:r>
            <w:bookmarkStart w:id="6" w:name="Check30"/>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6"/>
          </w:p>
          <w:p w14:paraId="2174EAE6" w14:textId="3E27462A" w:rsidR="009860E9" w:rsidRDefault="00DE3C84" w:rsidP="00001701">
            <w:pPr>
              <w:jc w:val="center"/>
              <w:rPr>
                <w:rFonts w:ascii="Calibri" w:eastAsia="Calibri" w:hAnsi="Calibri" w:cs="Calibri"/>
                <w:color w:val="000000"/>
              </w:rPr>
            </w:pPr>
            <w:r>
              <w:rPr>
                <w:rFonts w:ascii="Calibri" w:eastAsia="Calibri" w:hAnsi="Calibri" w:cs="Calibri"/>
                <w:color w:val="000000"/>
              </w:rPr>
              <w:fldChar w:fldCharType="begin">
                <w:ffData>
                  <w:name w:val="Check31"/>
                  <w:enabled/>
                  <w:calcOnExit w:val="0"/>
                  <w:checkBox>
                    <w:sizeAuto/>
                    <w:default w:val="0"/>
                  </w:checkBox>
                </w:ffData>
              </w:fldChar>
            </w:r>
            <w:bookmarkStart w:id="7" w:name="Check31"/>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7"/>
          </w:p>
          <w:p w14:paraId="29F4BCFD" w14:textId="2D32F1F3" w:rsidR="009860E9" w:rsidRDefault="00DE3C84" w:rsidP="00001701">
            <w:pPr>
              <w:jc w:val="center"/>
              <w:rPr>
                <w:rFonts w:ascii="Calibri" w:eastAsia="Calibri" w:hAnsi="Calibri" w:cs="Calibri"/>
                <w:color w:val="000000"/>
              </w:rPr>
            </w:pPr>
            <w:r>
              <w:rPr>
                <w:rFonts w:ascii="Calibri" w:eastAsia="Calibri" w:hAnsi="Calibri" w:cs="Calibri"/>
                <w:color w:val="000000"/>
              </w:rPr>
              <w:fldChar w:fldCharType="begin">
                <w:ffData>
                  <w:name w:val="Check32"/>
                  <w:enabled/>
                  <w:calcOnExit w:val="0"/>
                  <w:checkBox>
                    <w:sizeAuto/>
                    <w:default w:val="0"/>
                  </w:checkBox>
                </w:ffData>
              </w:fldChar>
            </w:r>
            <w:bookmarkStart w:id="8" w:name="Check32"/>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8"/>
          </w:p>
          <w:p w14:paraId="293BD0E8" w14:textId="3C6B076F" w:rsidR="00DE3C84" w:rsidRDefault="00D02F6A" w:rsidP="002E6BE3">
            <w:pPr>
              <w:jc w:val="center"/>
              <w:rPr>
                <w:rFonts w:ascii="Calibri" w:eastAsia="Calibri" w:hAnsi="Calibri" w:cs="Calibri"/>
                <w:color w:val="000000"/>
              </w:rPr>
            </w:pPr>
            <w:r>
              <w:rPr>
                <w:rFonts w:ascii="Calibri" w:eastAsia="Calibri" w:hAnsi="Calibri" w:cs="Calibri"/>
                <w:color w:val="000000"/>
              </w:rPr>
              <w:lastRenderedPageBreak/>
              <w:fldChar w:fldCharType="begin">
                <w:ffData>
                  <w:name w:val="Check24"/>
                  <w:enabled/>
                  <w:calcOnExit w:val="0"/>
                  <w:checkBox>
                    <w:sizeAuto/>
                    <w:default w:val="0"/>
                  </w:checkBox>
                </w:ffData>
              </w:fldChar>
            </w:r>
            <w:bookmarkStart w:id="9" w:name="Check24"/>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9"/>
          </w:p>
          <w:p w14:paraId="76EFA1B1" w14:textId="77777777" w:rsidR="00D02F6A" w:rsidRDefault="00D02F6A" w:rsidP="00001701">
            <w:pPr>
              <w:jc w:val="center"/>
              <w:rPr>
                <w:rFonts w:ascii="Calibri" w:eastAsia="Calibri" w:hAnsi="Calibri" w:cs="Calibri"/>
                <w:color w:val="000000"/>
              </w:rPr>
            </w:pPr>
            <w:r>
              <w:rPr>
                <w:rFonts w:ascii="Calibri" w:eastAsia="Calibri" w:hAnsi="Calibri" w:cs="Calibri"/>
                <w:color w:val="000000"/>
              </w:rPr>
              <w:fldChar w:fldCharType="begin">
                <w:ffData>
                  <w:name w:val="Check28"/>
                  <w:enabled/>
                  <w:calcOnExit w:val="0"/>
                  <w:checkBox>
                    <w:sizeAuto/>
                    <w:default w:val="0"/>
                  </w:checkBox>
                </w:ffData>
              </w:fldChar>
            </w:r>
            <w:bookmarkStart w:id="10" w:name="Check28"/>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0"/>
          </w:p>
          <w:p w14:paraId="42DED696" w14:textId="77777777" w:rsidR="00A24B2F" w:rsidRDefault="00A24B2F" w:rsidP="00001701">
            <w:pPr>
              <w:jc w:val="center"/>
              <w:rPr>
                <w:rFonts w:ascii="Calibri" w:eastAsia="Calibri" w:hAnsi="Calibri" w:cs="Calibri"/>
                <w:color w:val="000000"/>
              </w:rPr>
            </w:pPr>
          </w:p>
          <w:p w14:paraId="086CFFC4" w14:textId="174811C8" w:rsidR="0021362C" w:rsidRDefault="002E6BE3" w:rsidP="00001701">
            <w:pPr>
              <w:jc w:val="center"/>
              <w:rPr>
                <w:rFonts w:ascii="Calibri" w:eastAsia="Calibri" w:hAnsi="Calibri" w:cs="Calibri"/>
                <w:color w:val="000000"/>
              </w:rPr>
            </w:pPr>
            <w:r>
              <w:rPr>
                <w:rFonts w:ascii="Calibri" w:eastAsia="Calibri" w:hAnsi="Calibri" w:cs="Calibri"/>
                <w:color w:val="000000"/>
              </w:rPr>
              <w:fldChar w:fldCharType="begin">
                <w:ffData>
                  <w:name w:val="Check33"/>
                  <w:enabled/>
                  <w:calcOnExit w:val="0"/>
                  <w:checkBox>
                    <w:sizeAuto/>
                    <w:default w:val="0"/>
                  </w:checkBox>
                </w:ffData>
              </w:fldChar>
            </w:r>
            <w:bookmarkStart w:id="11" w:name="Check33"/>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1"/>
          </w:p>
        </w:tc>
      </w:tr>
      <w:tr w:rsidR="00AD1099" w14:paraId="0C817988" w14:textId="77777777" w:rsidTr="007B554F">
        <w:tc>
          <w:tcPr>
            <w:tcW w:w="7825" w:type="dxa"/>
          </w:tcPr>
          <w:p w14:paraId="373E3CFB" w14:textId="161B8F27" w:rsidR="0021362C" w:rsidRDefault="00AD1099" w:rsidP="00001701">
            <w:pPr>
              <w:rPr>
                <w:rFonts w:ascii="Calibri" w:eastAsia="Calibri" w:hAnsi="Calibri" w:cs="Calibri"/>
                <w:color w:val="000000"/>
              </w:rPr>
            </w:pPr>
            <w:r>
              <w:rPr>
                <w:rFonts w:ascii="Calibri" w:eastAsia="Calibri" w:hAnsi="Calibri" w:cs="Calibri"/>
                <w:color w:val="000000"/>
              </w:rPr>
              <w:lastRenderedPageBreak/>
              <w:t xml:space="preserve">   Documentation of Match (Letter or MOU)</w:t>
            </w:r>
          </w:p>
        </w:tc>
        <w:tc>
          <w:tcPr>
            <w:tcW w:w="2610" w:type="dxa"/>
          </w:tcPr>
          <w:p w14:paraId="69B62A4B" w14:textId="58CFE5CB" w:rsidR="0021362C" w:rsidRDefault="00AD1099" w:rsidP="00001701">
            <w:pPr>
              <w:jc w:val="center"/>
              <w:rPr>
                <w:rFonts w:ascii="Calibri" w:eastAsia="Calibri" w:hAnsi="Calibri" w:cs="Calibri"/>
                <w:color w:val="000000"/>
              </w:rPr>
            </w:pPr>
            <w:r>
              <w:rPr>
                <w:rFonts w:ascii="Calibri" w:eastAsia="Calibri" w:hAnsi="Calibri" w:cs="Calibri"/>
                <w:color w:val="000000"/>
              </w:rPr>
              <w:fldChar w:fldCharType="begin">
                <w:ffData>
                  <w:name w:val="Check19"/>
                  <w:enabled/>
                  <w:calcOnExit w:val="0"/>
                  <w:checkBox>
                    <w:sizeAuto/>
                    <w:default w:val="0"/>
                  </w:checkBox>
                </w:ffData>
              </w:fldChar>
            </w:r>
            <w:bookmarkStart w:id="12" w:name="Check19"/>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2"/>
          </w:p>
        </w:tc>
      </w:tr>
      <w:tr w:rsidR="00AD1099" w14:paraId="2B82D0D4" w14:textId="77777777" w:rsidTr="007B554F">
        <w:tc>
          <w:tcPr>
            <w:tcW w:w="7825" w:type="dxa"/>
          </w:tcPr>
          <w:p w14:paraId="18825990" w14:textId="7AF33DEF" w:rsidR="002B68A1" w:rsidRDefault="00AD1099" w:rsidP="00001701">
            <w:pPr>
              <w:rPr>
                <w:rFonts w:ascii="Calibri" w:eastAsia="Calibri" w:hAnsi="Calibri" w:cs="Calibri"/>
                <w:color w:val="000000"/>
              </w:rPr>
            </w:pPr>
            <w:r>
              <w:rPr>
                <w:rFonts w:ascii="Calibri" w:eastAsia="Calibri" w:hAnsi="Calibri" w:cs="Calibri"/>
                <w:color w:val="000000"/>
              </w:rPr>
              <w:t xml:space="preserve"> </w:t>
            </w:r>
            <w:r w:rsidR="002B68A1">
              <w:rPr>
                <w:rFonts w:ascii="Calibri" w:eastAsia="Calibri" w:hAnsi="Calibri" w:cs="Calibri"/>
                <w:color w:val="000000"/>
              </w:rPr>
              <w:t xml:space="preserve">  </w:t>
            </w:r>
            <w:r>
              <w:rPr>
                <w:rFonts w:ascii="Calibri" w:eastAsia="Calibri" w:hAnsi="Calibri" w:cs="Calibri"/>
                <w:color w:val="000000"/>
              </w:rPr>
              <w:t>Determination of Certification with State Consolidated Plan</w:t>
            </w:r>
            <w:r w:rsidR="008B2244">
              <w:rPr>
                <w:rFonts w:ascii="Calibri" w:eastAsia="Calibri" w:hAnsi="Calibri" w:cs="Calibri"/>
                <w:color w:val="000000"/>
              </w:rPr>
              <w:t xml:space="preserve"> </w:t>
            </w:r>
          </w:p>
          <w:p w14:paraId="5E201AAA" w14:textId="3ECDEEB2" w:rsidR="002B68A1" w:rsidRPr="008B2244" w:rsidRDefault="002B68A1" w:rsidP="00001701">
            <w:pPr>
              <w:rPr>
                <w:rFonts w:ascii="Calibri" w:eastAsia="Calibri" w:hAnsi="Calibri" w:cs="Calibri"/>
                <w:b/>
                <w:bCs/>
                <w:color w:val="000000"/>
              </w:rPr>
            </w:pPr>
            <w:r>
              <w:rPr>
                <w:rFonts w:ascii="Calibri" w:eastAsia="Calibri" w:hAnsi="Calibri" w:cs="Calibri"/>
                <w:b/>
                <w:bCs/>
                <w:color w:val="000000"/>
              </w:rPr>
              <w:t xml:space="preserve">    </w:t>
            </w:r>
            <w:r w:rsidR="008B2244" w:rsidRPr="008B2244">
              <w:rPr>
                <w:rFonts w:ascii="Calibri" w:eastAsia="Calibri" w:hAnsi="Calibri" w:cs="Calibri"/>
                <w:b/>
                <w:bCs/>
                <w:color w:val="000000"/>
              </w:rPr>
              <w:t>(Also mail to NCCEH</w:t>
            </w:r>
            <w:r>
              <w:rPr>
                <w:rFonts w:ascii="Calibri" w:eastAsia="Calibri" w:hAnsi="Calibri" w:cs="Calibri"/>
                <w:b/>
                <w:bCs/>
                <w:color w:val="000000"/>
              </w:rPr>
              <w:t xml:space="preserve"> </w:t>
            </w:r>
            <w:r w:rsidR="008B2244" w:rsidRPr="008B2244">
              <w:rPr>
                <w:rFonts w:ascii="Calibri" w:eastAsia="Calibri" w:hAnsi="Calibri" w:cs="Calibri"/>
                <w:b/>
                <w:bCs/>
                <w:color w:val="000000"/>
              </w:rPr>
              <w:t xml:space="preserve">by </w:t>
            </w:r>
            <w:r w:rsidR="0007374A">
              <w:rPr>
                <w:rFonts w:ascii="Calibri" w:eastAsia="Calibri" w:hAnsi="Calibri" w:cs="Calibri"/>
                <w:b/>
                <w:bCs/>
                <w:color w:val="000000"/>
              </w:rPr>
              <w:t>September 13</w:t>
            </w:r>
            <w:r w:rsidR="005207F2">
              <w:rPr>
                <w:rFonts w:ascii="Calibri" w:eastAsia="Calibri" w:hAnsi="Calibri" w:cs="Calibri"/>
                <w:b/>
                <w:bCs/>
                <w:color w:val="000000"/>
              </w:rPr>
              <w:t>,</w:t>
            </w:r>
            <w:r w:rsidR="0007374A">
              <w:rPr>
                <w:rFonts w:ascii="Calibri" w:eastAsia="Calibri" w:hAnsi="Calibri" w:cs="Calibri"/>
                <w:b/>
                <w:bCs/>
                <w:color w:val="000000"/>
              </w:rPr>
              <w:t xml:space="preserve"> </w:t>
            </w:r>
            <w:r w:rsidR="008B2244" w:rsidRPr="008B2244">
              <w:rPr>
                <w:rFonts w:ascii="Calibri" w:eastAsia="Calibri" w:hAnsi="Calibri" w:cs="Calibri"/>
                <w:b/>
                <w:bCs/>
                <w:color w:val="000000"/>
              </w:rPr>
              <w:t>202</w:t>
            </w:r>
            <w:r w:rsidR="00DA0AA5" w:rsidRPr="0007374A">
              <w:rPr>
                <w:rFonts w:ascii="Calibri" w:eastAsia="Calibri" w:hAnsi="Calibri" w:cs="Calibri"/>
                <w:b/>
                <w:bCs/>
              </w:rPr>
              <w:t>4</w:t>
            </w:r>
            <w:r w:rsidR="008B2244" w:rsidRPr="008B2244">
              <w:rPr>
                <w:rFonts w:ascii="Calibri" w:eastAsia="Calibri" w:hAnsi="Calibri" w:cs="Calibri"/>
                <w:b/>
                <w:bCs/>
                <w:color w:val="000000"/>
              </w:rPr>
              <w:t>)</w:t>
            </w:r>
          </w:p>
        </w:tc>
        <w:tc>
          <w:tcPr>
            <w:tcW w:w="2610" w:type="dxa"/>
          </w:tcPr>
          <w:p w14:paraId="01B24801" w14:textId="77777777" w:rsidR="00AD1099" w:rsidRDefault="00AD1099" w:rsidP="00001701">
            <w:pPr>
              <w:jc w:val="center"/>
              <w:rPr>
                <w:rFonts w:ascii="Calibri" w:eastAsia="Calibri" w:hAnsi="Calibri" w:cs="Calibri"/>
                <w:color w:val="000000"/>
              </w:rPr>
            </w:pPr>
            <w:r>
              <w:rPr>
                <w:rFonts w:ascii="Calibri" w:eastAsia="Calibri" w:hAnsi="Calibri" w:cs="Calibri"/>
                <w:color w:val="000000"/>
              </w:rPr>
              <w:fldChar w:fldCharType="begin">
                <w:ffData>
                  <w:name w:val="Check20"/>
                  <w:enabled/>
                  <w:calcOnExit w:val="0"/>
                  <w:checkBox>
                    <w:sizeAuto/>
                    <w:default w:val="0"/>
                  </w:checkBox>
                </w:ffData>
              </w:fldChar>
            </w:r>
            <w:bookmarkStart w:id="13" w:name="Check20"/>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3"/>
          </w:p>
          <w:p w14:paraId="10ABD7CF" w14:textId="1A0F6E1C" w:rsidR="0021362C" w:rsidRDefault="0021362C" w:rsidP="00001701">
            <w:pPr>
              <w:jc w:val="center"/>
              <w:rPr>
                <w:rFonts w:ascii="Calibri" w:eastAsia="Calibri" w:hAnsi="Calibri" w:cs="Calibri"/>
                <w:color w:val="000000"/>
              </w:rPr>
            </w:pPr>
          </w:p>
        </w:tc>
      </w:tr>
      <w:tr w:rsidR="00AD1099" w14:paraId="30DE9486" w14:textId="77777777" w:rsidTr="007B554F">
        <w:tc>
          <w:tcPr>
            <w:tcW w:w="7825" w:type="dxa"/>
          </w:tcPr>
          <w:p w14:paraId="1E5F4CF3" w14:textId="63813D27" w:rsidR="00AD1099" w:rsidRPr="00EE16B6" w:rsidRDefault="00AD1099" w:rsidP="00001701">
            <w:pPr>
              <w:rPr>
                <w:rFonts w:ascii="Calibri" w:eastAsia="Calibri" w:hAnsi="Calibri" w:cs="Calibri"/>
                <w:b/>
                <w:bCs/>
                <w:color w:val="000000"/>
              </w:rPr>
            </w:pPr>
            <w:r w:rsidRPr="00EE16B6">
              <w:rPr>
                <w:rFonts w:ascii="Calibri" w:eastAsia="Calibri" w:hAnsi="Calibri" w:cs="Calibri"/>
                <w:b/>
                <w:bCs/>
                <w:color w:val="000000"/>
              </w:rPr>
              <w:t>ONLY Applicants</w:t>
            </w:r>
            <w:r w:rsidR="0038539E">
              <w:rPr>
                <w:rFonts w:ascii="Calibri" w:eastAsia="Calibri" w:hAnsi="Calibri" w:cs="Calibri"/>
                <w:b/>
                <w:bCs/>
                <w:color w:val="000000"/>
              </w:rPr>
              <w:t xml:space="preserve"> in</w:t>
            </w:r>
            <w:r w:rsidRPr="00EE16B6">
              <w:rPr>
                <w:rFonts w:ascii="Calibri" w:eastAsia="Calibri" w:hAnsi="Calibri" w:cs="Calibri"/>
                <w:b/>
                <w:bCs/>
                <w:color w:val="000000"/>
              </w:rPr>
              <w:t xml:space="preserve"> </w:t>
            </w:r>
            <w:r w:rsidR="00B934B7">
              <w:rPr>
                <w:rFonts w:ascii="Calibri" w:eastAsia="Calibri" w:hAnsi="Calibri" w:cs="Calibri"/>
                <w:b/>
                <w:bCs/>
                <w:color w:val="000000"/>
              </w:rPr>
              <w:t>c</w:t>
            </w:r>
            <w:r w:rsidRPr="00EE16B6">
              <w:rPr>
                <w:rFonts w:ascii="Calibri" w:eastAsia="Calibri" w:hAnsi="Calibri" w:cs="Calibri"/>
                <w:b/>
                <w:bCs/>
                <w:color w:val="000000"/>
              </w:rPr>
              <w:t>ommunities with a Local Consolidated Plan:</w:t>
            </w:r>
          </w:p>
        </w:tc>
        <w:tc>
          <w:tcPr>
            <w:tcW w:w="2610" w:type="dxa"/>
          </w:tcPr>
          <w:p w14:paraId="4917CB49" w14:textId="77777777" w:rsidR="00AD1099" w:rsidRDefault="00AD1099" w:rsidP="00001701">
            <w:pPr>
              <w:jc w:val="center"/>
              <w:rPr>
                <w:rFonts w:ascii="Calibri" w:eastAsia="Calibri" w:hAnsi="Calibri" w:cs="Calibri"/>
                <w:color w:val="000000"/>
              </w:rPr>
            </w:pPr>
          </w:p>
        </w:tc>
      </w:tr>
      <w:tr w:rsidR="00AD1099" w14:paraId="1814789D" w14:textId="77777777" w:rsidTr="007B554F">
        <w:tc>
          <w:tcPr>
            <w:tcW w:w="7825" w:type="dxa"/>
          </w:tcPr>
          <w:p w14:paraId="65F4ACD2" w14:textId="4B59F326" w:rsidR="0021362C" w:rsidRPr="007F3BF3" w:rsidRDefault="00AD1099" w:rsidP="00001701">
            <w:pPr>
              <w:rPr>
                <w:rFonts w:ascii="Calibri" w:eastAsia="Calibri" w:hAnsi="Calibri" w:cs="Calibri"/>
                <w:color w:val="000000"/>
              </w:rPr>
            </w:pPr>
            <w:r>
              <w:rPr>
                <w:rFonts w:ascii="Calibri" w:eastAsia="Calibri" w:hAnsi="Calibri" w:cs="Calibri"/>
                <w:color w:val="000000"/>
              </w:rPr>
              <w:t xml:space="preserve">     </w:t>
            </w:r>
            <w:r w:rsidRPr="007F3BF3">
              <w:rPr>
                <w:rFonts w:ascii="Calibri" w:eastAsia="Calibri" w:hAnsi="Calibri" w:cs="Calibri"/>
                <w:color w:val="000000"/>
              </w:rPr>
              <w:t>HUD-2991</w:t>
            </w:r>
          </w:p>
        </w:tc>
        <w:tc>
          <w:tcPr>
            <w:tcW w:w="2610" w:type="dxa"/>
          </w:tcPr>
          <w:p w14:paraId="7696F3D0" w14:textId="436BBA8D" w:rsidR="00AD1099" w:rsidRDefault="00AD1099" w:rsidP="0021362C">
            <w:pPr>
              <w:jc w:val="center"/>
              <w:rPr>
                <w:rFonts w:ascii="Calibri" w:eastAsia="Calibri" w:hAnsi="Calibri" w:cs="Calibri"/>
                <w:color w:val="000000"/>
              </w:rPr>
            </w:pPr>
            <w:r>
              <w:rPr>
                <w:rFonts w:ascii="Calibri" w:eastAsia="Calibri" w:hAnsi="Calibri" w:cs="Calibri"/>
                <w:color w:val="000000"/>
              </w:rPr>
              <w:fldChar w:fldCharType="begin">
                <w:ffData>
                  <w:name w:val="Check21"/>
                  <w:enabled/>
                  <w:calcOnExit w:val="0"/>
                  <w:checkBox>
                    <w:sizeAuto/>
                    <w:default w:val="0"/>
                  </w:checkBox>
                </w:ffData>
              </w:fldChar>
            </w:r>
            <w:bookmarkStart w:id="14" w:name="Check21"/>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4"/>
          </w:p>
        </w:tc>
      </w:tr>
    </w:tbl>
    <w:p w14:paraId="6C5661D0" w14:textId="77777777" w:rsidR="00AD1099" w:rsidRPr="00E20969" w:rsidRDefault="00AD1099" w:rsidP="00E20969"/>
    <w:sectPr w:rsidR="00AD1099" w:rsidRPr="00E20969" w:rsidSect="0039638A">
      <w:type w:val="continuous"/>
      <w:pgSz w:w="12240" w:h="15840"/>
      <w:pgMar w:top="720" w:right="1008" w:bottom="153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8EF21" w14:textId="77777777" w:rsidR="00C46F7D" w:rsidRDefault="00C46F7D" w:rsidP="00D9466C">
      <w:r>
        <w:separator/>
      </w:r>
    </w:p>
  </w:endnote>
  <w:endnote w:type="continuationSeparator" w:id="0">
    <w:p w14:paraId="48B9985C" w14:textId="77777777" w:rsidR="00C46F7D" w:rsidRDefault="00C46F7D" w:rsidP="00D9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153031"/>
      <w:docPartObj>
        <w:docPartGallery w:val="Page Numbers (Bottom of Page)"/>
        <w:docPartUnique/>
      </w:docPartObj>
    </w:sdtPr>
    <w:sdtContent>
      <w:sdt>
        <w:sdtPr>
          <w:id w:val="-899830033"/>
          <w:docPartObj>
            <w:docPartGallery w:val="Page Numbers (Top of Page)"/>
            <w:docPartUnique/>
          </w:docPartObj>
        </w:sdtPr>
        <w:sdtContent>
          <w:p w14:paraId="76C4BE10" w14:textId="32165780" w:rsidR="00E81480" w:rsidRDefault="00E81480">
            <w:pPr>
              <w:pStyle w:val="Footer"/>
              <w:jc w:val="center"/>
            </w:pPr>
            <w:r w:rsidRPr="00BA13F3">
              <w:rPr>
                <w:i/>
                <w:noProof/>
              </w:rPr>
              <w:drawing>
                <wp:anchor distT="0" distB="0" distL="114300" distR="114300" simplePos="0" relativeHeight="251658240" behindDoc="1" locked="0" layoutInCell="1" allowOverlap="1" wp14:anchorId="28D53FF4" wp14:editId="18033BA6">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0" y="0"/>
                      <wp:lineTo x="0" y="20920"/>
                      <wp:lineTo x="21021" y="20920"/>
                      <wp:lineTo x="21021" y="0"/>
                      <wp:lineTo x="0" y="0"/>
                    </wp:wrapPolygon>
                  </wp:wrapTight>
                  <wp:docPr id="1546012644" name="Picture 154601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00AD1099" w:rsidRPr="00BA13F3">
              <w:t>FY</w:t>
            </w:r>
            <w:r w:rsidR="001F0382" w:rsidRPr="00BA13F3">
              <w:rPr>
                <w:i/>
              </w:rPr>
              <w:t>2</w:t>
            </w:r>
            <w:r w:rsidR="001F0382" w:rsidRPr="00452DB7">
              <w:rPr>
                <w:i/>
              </w:rPr>
              <w:t>0</w:t>
            </w:r>
            <w:r w:rsidR="00E90440" w:rsidRPr="00452DB7">
              <w:rPr>
                <w:i/>
              </w:rPr>
              <w:t>2</w:t>
            </w:r>
            <w:r w:rsidR="00B57463" w:rsidRPr="00452DB7">
              <w:rPr>
                <w:i/>
              </w:rPr>
              <w:t>4</w:t>
            </w:r>
            <w:r w:rsidR="001F0382" w:rsidRPr="00BA13F3">
              <w:rPr>
                <w:i/>
              </w:rPr>
              <w:t xml:space="preserve"> CoC </w:t>
            </w:r>
            <w:r w:rsidR="00AD1099" w:rsidRPr="00BA13F3">
              <w:rPr>
                <w:i/>
              </w:rPr>
              <w:t xml:space="preserve">Program </w:t>
            </w:r>
            <w:proofErr w:type="gramStart"/>
            <w:r w:rsidR="001F0382">
              <w:rPr>
                <w:i/>
              </w:rPr>
              <w:t>Competition</w:t>
            </w:r>
            <w:r>
              <w:t xml:space="preserve">  </w:t>
            </w:r>
            <w:r w:rsidRPr="00D624D0">
              <w:rPr>
                <w:i/>
                <w:sz w:val="16"/>
                <w:szCs w:val="16"/>
              </w:rPr>
              <w:t>Page</w:t>
            </w:r>
            <w:proofErr w:type="gramEnd"/>
            <w:r w:rsidRPr="00D624D0">
              <w:rPr>
                <w:i/>
                <w:sz w:val="16"/>
                <w:szCs w:val="16"/>
              </w:rPr>
              <w:t xml:space="preserv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AE7E53">
              <w:rPr>
                <w:bCs/>
                <w:i/>
                <w:noProof/>
                <w:sz w:val="16"/>
                <w:szCs w:val="16"/>
              </w:rPr>
              <w:t>3</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AE7E53">
              <w:rPr>
                <w:bCs/>
                <w:i/>
                <w:noProof/>
                <w:sz w:val="16"/>
                <w:szCs w:val="16"/>
              </w:rPr>
              <w:t>3</w:t>
            </w:r>
            <w:r w:rsidRPr="00D624D0">
              <w:rPr>
                <w:bCs/>
                <w:i/>
                <w:sz w:val="16"/>
                <w:szCs w:val="16"/>
              </w:rPr>
              <w:fldChar w:fldCharType="end"/>
            </w:r>
          </w:p>
        </w:sdtContent>
      </w:sdt>
    </w:sdtContent>
  </w:sdt>
  <w:p w14:paraId="74BC5891" w14:textId="77777777" w:rsidR="00E81480" w:rsidRDefault="00E81480" w:rsidP="00D62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D7DA" w14:textId="77777777" w:rsidR="00C46F7D" w:rsidRDefault="00C46F7D" w:rsidP="00D9466C">
      <w:r>
        <w:separator/>
      </w:r>
    </w:p>
  </w:footnote>
  <w:footnote w:type="continuationSeparator" w:id="0">
    <w:p w14:paraId="012643B4" w14:textId="77777777" w:rsidR="00C46F7D" w:rsidRDefault="00C46F7D" w:rsidP="00D9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C6F"/>
    <w:multiLevelType w:val="hybridMultilevel"/>
    <w:tmpl w:val="0F60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E34B7"/>
    <w:multiLevelType w:val="hybridMultilevel"/>
    <w:tmpl w:val="14A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A7C76B3"/>
    <w:multiLevelType w:val="hybridMultilevel"/>
    <w:tmpl w:val="762E3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859A4"/>
    <w:multiLevelType w:val="hybridMultilevel"/>
    <w:tmpl w:val="54C6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55AFF"/>
    <w:multiLevelType w:val="hybridMultilevel"/>
    <w:tmpl w:val="350A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C7FFA"/>
    <w:multiLevelType w:val="hybridMultilevel"/>
    <w:tmpl w:val="35740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C2663"/>
    <w:multiLevelType w:val="hybridMultilevel"/>
    <w:tmpl w:val="DC2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E3E"/>
    <w:multiLevelType w:val="hybridMultilevel"/>
    <w:tmpl w:val="D1F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92669"/>
    <w:multiLevelType w:val="hybridMultilevel"/>
    <w:tmpl w:val="280CCB7C"/>
    <w:lvl w:ilvl="0" w:tplc="04090001">
      <w:start w:val="1"/>
      <w:numFmt w:val="bullet"/>
      <w:lvlText w:val=""/>
      <w:lvlJc w:val="left"/>
      <w:pPr>
        <w:ind w:left="720" w:hanging="360"/>
      </w:pPr>
      <w:rPr>
        <w:rFonts w:ascii="Symbol" w:hAnsi="Symbol" w:hint="default"/>
      </w:rPr>
    </w:lvl>
    <w:lvl w:ilvl="1" w:tplc="2B9C86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D1327"/>
    <w:multiLevelType w:val="hybridMultilevel"/>
    <w:tmpl w:val="BD82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6"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294F"/>
    <w:multiLevelType w:val="hybridMultilevel"/>
    <w:tmpl w:val="4E50BD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990BCA"/>
    <w:multiLevelType w:val="hybridMultilevel"/>
    <w:tmpl w:val="CEEC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733451">
    <w:abstractNumId w:val="11"/>
  </w:num>
  <w:num w:numId="2" w16cid:durableId="1623918394">
    <w:abstractNumId w:val="28"/>
  </w:num>
  <w:num w:numId="3" w16cid:durableId="1669597818">
    <w:abstractNumId w:val="7"/>
  </w:num>
  <w:num w:numId="4" w16cid:durableId="1629968530">
    <w:abstractNumId w:val="12"/>
  </w:num>
  <w:num w:numId="5" w16cid:durableId="1296570180">
    <w:abstractNumId w:val="10"/>
  </w:num>
  <w:num w:numId="6" w16cid:durableId="736974602">
    <w:abstractNumId w:val="27"/>
  </w:num>
  <w:num w:numId="7" w16cid:durableId="1925524741">
    <w:abstractNumId w:val="6"/>
  </w:num>
  <w:num w:numId="8" w16cid:durableId="244144403">
    <w:abstractNumId w:val="2"/>
  </w:num>
  <w:num w:numId="9" w16cid:durableId="367611043">
    <w:abstractNumId w:val="31"/>
  </w:num>
  <w:num w:numId="10" w16cid:durableId="444541658">
    <w:abstractNumId w:val="24"/>
  </w:num>
  <w:num w:numId="11" w16cid:durableId="507260161">
    <w:abstractNumId w:val="8"/>
  </w:num>
  <w:num w:numId="12" w16cid:durableId="1378506918">
    <w:abstractNumId w:val="13"/>
  </w:num>
  <w:num w:numId="13" w16cid:durableId="1146707712">
    <w:abstractNumId w:val="25"/>
  </w:num>
  <w:num w:numId="14" w16cid:durableId="1402604945">
    <w:abstractNumId w:val="20"/>
  </w:num>
  <w:num w:numId="15" w16cid:durableId="1409574251">
    <w:abstractNumId w:val="21"/>
  </w:num>
  <w:num w:numId="16" w16cid:durableId="899944426">
    <w:abstractNumId w:val="4"/>
  </w:num>
  <w:num w:numId="17" w16cid:durableId="256061870">
    <w:abstractNumId w:val="14"/>
  </w:num>
  <w:num w:numId="18" w16cid:durableId="1641349388">
    <w:abstractNumId w:val="9"/>
  </w:num>
  <w:num w:numId="19" w16cid:durableId="1573463209">
    <w:abstractNumId w:val="26"/>
  </w:num>
  <w:num w:numId="20" w16cid:durableId="1707726">
    <w:abstractNumId w:val="1"/>
  </w:num>
  <w:num w:numId="21" w16cid:durableId="376900243">
    <w:abstractNumId w:val="0"/>
  </w:num>
  <w:num w:numId="22" w16cid:durableId="942615080">
    <w:abstractNumId w:val="23"/>
  </w:num>
  <w:num w:numId="23" w16cid:durableId="1417556080">
    <w:abstractNumId w:val="30"/>
  </w:num>
  <w:num w:numId="24" w16cid:durableId="1615945367">
    <w:abstractNumId w:val="19"/>
  </w:num>
  <w:num w:numId="25" w16cid:durableId="802960559">
    <w:abstractNumId w:val="16"/>
  </w:num>
  <w:num w:numId="26" w16cid:durableId="2048721946">
    <w:abstractNumId w:val="22"/>
  </w:num>
  <w:num w:numId="27" w16cid:durableId="1946381322">
    <w:abstractNumId w:val="5"/>
  </w:num>
  <w:num w:numId="28" w16cid:durableId="1964966511">
    <w:abstractNumId w:val="17"/>
  </w:num>
  <w:num w:numId="29" w16cid:durableId="189421656">
    <w:abstractNumId w:val="18"/>
  </w:num>
  <w:num w:numId="30" w16cid:durableId="111175552">
    <w:abstractNumId w:val="15"/>
  </w:num>
  <w:num w:numId="31" w16cid:durableId="1331133718">
    <w:abstractNumId w:val="3"/>
  </w:num>
  <w:num w:numId="32" w16cid:durableId="16805461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C7"/>
    <w:rsid w:val="00004C53"/>
    <w:rsid w:val="00006836"/>
    <w:rsid w:val="00007609"/>
    <w:rsid w:val="00007709"/>
    <w:rsid w:val="00007867"/>
    <w:rsid w:val="00012F13"/>
    <w:rsid w:val="000146C7"/>
    <w:rsid w:val="0001525C"/>
    <w:rsid w:val="000158C7"/>
    <w:rsid w:val="00023BB8"/>
    <w:rsid w:val="000362F6"/>
    <w:rsid w:val="00036C18"/>
    <w:rsid w:val="00037FD1"/>
    <w:rsid w:val="00050501"/>
    <w:rsid w:val="0005305C"/>
    <w:rsid w:val="0005480C"/>
    <w:rsid w:val="00055BC1"/>
    <w:rsid w:val="0006045E"/>
    <w:rsid w:val="00066001"/>
    <w:rsid w:val="0007200A"/>
    <w:rsid w:val="0007374A"/>
    <w:rsid w:val="00077C79"/>
    <w:rsid w:val="000839DC"/>
    <w:rsid w:val="00091691"/>
    <w:rsid w:val="000A4014"/>
    <w:rsid w:val="000B5B40"/>
    <w:rsid w:val="000B71D1"/>
    <w:rsid w:val="000C3DA9"/>
    <w:rsid w:val="000C4059"/>
    <w:rsid w:val="000C72F4"/>
    <w:rsid w:val="000C7532"/>
    <w:rsid w:val="000D6009"/>
    <w:rsid w:val="000E64F5"/>
    <w:rsid w:val="000F2ECB"/>
    <w:rsid w:val="00102737"/>
    <w:rsid w:val="00107786"/>
    <w:rsid w:val="00110BFE"/>
    <w:rsid w:val="001138D9"/>
    <w:rsid w:val="0011530B"/>
    <w:rsid w:val="00115E70"/>
    <w:rsid w:val="00120506"/>
    <w:rsid w:val="001271E0"/>
    <w:rsid w:val="00127A50"/>
    <w:rsid w:val="00130515"/>
    <w:rsid w:val="0013448B"/>
    <w:rsid w:val="00135173"/>
    <w:rsid w:val="00135329"/>
    <w:rsid w:val="00143634"/>
    <w:rsid w:val="00150476"/>
    <w:rsid w:val="00151769"/>
    <w:rsid w:val="00153137"/>
    <w:rsid w:val="001631E4"/>
    <w:rsid w:val="001635B9"/>
    <w:rsid w:val="00163ED2"/>
    <w:rsid w:val="00163F50"/>
    <w:rsid w:val="00166BA6"/>
    <w:rsid w:val="0016768A"/>
    <w:rsid w:val="0017615D"/>
    <w:rsid w:val="00177E09"/>
    <w:rsid w:val="00191038"/>
    <w:rsid w:val="001A1CF6"/>
    <w:rsid w:val="001A34D9"/>
    <w:rsid w:val="001A79C1"/>
    <w:rsid w:val="001B05EB"/>
    <w:rsid w:val="001B3092"/>
    <w:rsid w:val="001B3D4A"/>
    <w:rsid w:val="001B59A9"/>
    <w:rsid w:val="001B5B39"/>
    <w:rsid w:val="001B7C38"/>
    <w:rsid w:val="001C1FBB"/>
    <w:rsid w:val="001C3E60"/>
    <w:rsid w:val="001C3FC7"/>
    <w:rsid w:val="001C4E08"/>
    <w:rsid w:val="001C5C98"/>
    <w:rsid w:val="001D4258"/>
    <w:rsid w:val="001E05E3"/>
    <w:rsid w:val="001E3B17"/>
    <w:rsid w:val="001E69A8"/>
    <w:rsid w:val="001E7021"/>
    <w:rsid w:val="001F0382"/>
    <w:rsid w:val="001F0396"/>
    <w:rsid w:val="001F1BC8"/>
    <w:rsid w:val="0020134F"/>
    <w:rsid w:val="00203B64"/>
    <w:rsid w:val="0021362C"/>
    <w:rsid w:val="00214F6B"/>
    <w:rsid w:val="00225A27"/>
    <w:rsid w:val="00236110"/>
    <w:rsid w:val="00236C14"/>
    <w:rsid w:val="002454DE"/>
    <w:rsid w:val="00261322"/>
    <w:rsid w:val="00261529"/>
    <w:rsid w:val="00265FC7"/>
    <w:rsid w:val="00277669"/>
    <w:rsid w:val="002877E1"/>
    <w:rsid w:val="002919EC"/>
    <w:rsid w:val="002A2BF1"/>
    <w:rsid w:val="002A338F"/>
    <w:rsid w:val="002B68A1"/>
    <w:rsid w:val="002E6BE3"/>
    <w:rsid w:val="002F4200"/>
    <w:rsid w:val="002F560B"/>
    <w:rsid w:val="003103AD"/>
    <w:rsid w:val="00316A6A"/>
    <w:rsid w:val="003172FD"/>
    <w:rsid w:val="0034027D"/>
    <w:rsid w:val="00355284"/>
    <w:rsid w:val="00356E40"/>
    <w:rsid w:val="00360F17"/>
    <w:rsid w:val="003624BE"/>
    <w:rsid w:val="00364C89"/>
    <w:rsid w:val="003729EC"/>
    <w:rsid w:val="00376104"/>
    <w:rsid w:val="0038539E"/>
    <w:rsid w:val="003875C7"/>
    <w:rsid w:val="0039638A"/>
    <w:rsid w:val="00397C6D"/>
    <w:rsid w:val="003A2144"/>
    <w:rsid w:val="003B2B8C"/>
    <w:rsid w:val="003C0229"/>
    <w:rsid w:val="003C4CED"/>
    <w:rsid w:val="003C58B3"/>
    <w:rsid w:val="003D19C9"/>
    <w:rsid w:val="003D5AB3"/>
    <w:rsid w:val="003D60FF"/>
    <w:rsid w:val="003D6FBC"/>
    <w:rsid w:val="003D7009"/>
    <w:rsid w:val="003E5234"/>
    <w:rsid w:val="003F4FC1"/>
    <w:rsid w:val="003F5650"/>
    <w:rsid w:val="003F56AB"/>
    <w:rsid w:val="003F6ADC"/>
    <w:rsid w:val="00403CC0"/>
    <w:rsid w:val="00404F93"/>
    <w:rsid w:val="00406507"/>
    <w:rsid w:val="004069BF"/>
    <w:rsid w:val="00411244"/>
    <w:rsid w:val="00416056"/>
    <w:rsid w:val="004252CB"/>
    <w:rsid w:val="00426E87"/>
    <w:rsid w:val="004310D5"/>
    <w:rsid w:val="004355B6"/>
    <w:rsid w:val="00437D69"/>
    <w:rsid w:val="00443E7C"/>
    <w:rsid w:val="00444F5E"/>
    <w:rsid w:val="00450D19"/>
    <w:rsid w:val="00452DB7"/>
    <w:rsid w:val="004533DC"/>
    <w:rsid w:val="0045737C"/>
    <w:rsid w:val="00457473"/>
    <w:rsid w:val="0047269D"/>
    <w:rsid w:val="0047295C"/>
    <w:rsid w:val="00472ED5"/>
    <w:rsid w:val="00484EAE"/>
    <w:rsid w:val="00491163"/>
    <w:rsid w:val="0049235E"/>
    <w:rsid w:val="004939E6"/>
    <w:rsid w:val="004A060B"/>
    <w:rsid w:val="004A1F89"/>
    <w:rsid w:val="004A7922"/>
    <w:rsid w:val="004A7D62"/>
    <w:rsid w:val="004B10EC"/>
    <w:rsid w:val="004B13F3"/>
    <w:rsid w:val="004B25B2"/>
    <w:rsid w:val="004B2A0A"/>
    <w:rsid w:val="004C39B9"/>
    <w:rsid w:val="004C7459"/>
    <w:rsid w:val="004D4418"/>
    <w:rsid w:val="004E4B19"/>
    <w:rsid w:val="004E56F4"/>
    <w:rsid w:val="004F357E"/>
    <w:rsid w:val="004F3C81"/>
    <w:rsid w:val="004F71D5"/>
    <w:rsid w:val="00503DB1"/>
    <w:rsid w:val="005103AD"/>
    <w:rsid w:val="00510781"/>
    <w:rsid w:val="0051383E"/>
    <w:rsid w:val="005203E9"/>
    <w:rsid w:val="005207F2"/>
    <w:rsid w:val="005215FE"/>
    <w:rsid w:val="00522363"/>
    <w:rsid w:val="00531978"/>
    <w:rsid w:val="00536C9C"/>
    <w:rsid w:val="005467D5"/>
    <w:rsid w:val="00554374"/>
    <w:rsid w:val="005555FD"/>
    <w:rsid w:val="00555A8A"/>
    <w:rsid w:val="00556B54"/>
    <w:rsid w:val="00563058"/>
    <w:rsid w:val="00575C29"/>
    <w:rsid w:val="00581DE2"/>
    <w:rsid w:val="00581EB9"/>
    <w:rsid w:val="00583A47"/>
    <w:rsid w:val="00592709"/>
    <w:rsid w:val="005A46BE"/>
    <w:rsid w:val="005A5ACF"/>
    <w:rsid w:val="005B17A7"/>
    <w:rsid w:val="005B5B08"/>
    <w:rsid w:val="005B5DA3"/>
    <w:rsid w:val="005C35C2"/>
    <w:rsid w:val="005C415E"/>
    <w:rsid w:val="005C5BE8"/>
    <w:rsid w:val="005C646C"/>
    <w:rsid w:val="005D0D77"/>
    <w:rsid w:val="005E0994"/>
    <w:rsid w:val="005E48A5"/>
    <w:rsid w:val="005F13B2"/>
    <w:rsid w:val="005F1AD5"/>
    <w:rsid w:val="005F1C85"/>
    <w:rsid w:val="005F2245"/>
    <w:rsid w:val="005F246B"/>
    <w:rsid w:val="006023BB"/>
    <w:rsid w:val="00614A5A"/>
    <w:rsid w:val="0062217A"/>
    <w:rsid w:val="006224F8"/>
    <w:rsid w:val="006225D1"/>
    <w:rsid w:val="00623700"/>
    <w:rsid w:val="00631C8D"/>
    <w:rsid w:val="00631E99"/>
    <w:rsid w:val="00635698"/>
    <w:rsid w:val="0064181C"/>
    <w:rsid w:val="00641A70"/>
    <w:rsid w:val="00643EF1"/>
    <w:rsid w:val="00647C5C"/>
    <w:rsid w:val="00656EBB"/>
    <w:rsid w:val="00671A23"/>
    <w:rsid w:val="006723D8"/>
    <w:rsid w:val="0067249D"/>
    <w:rsid w:val="006769CD"/>
    <w:rsid w:val="006868D9"/>
    <w:rsid w:val="006869BF"/>
    <w:rsid w:val="006946EE"/>
    <w:rsid w:val="00696D8E"/>
    <w:rsid w:val="006A4E88"/>
    <w:rsid w:val="006B15EA"/>
    <w:rsid w:val="006C00C4"/>
    <w:rsid w:val="006C4853"/>
    <w:rsid w:val="006C5191"/>
    <w:rsid w:val="006C5EBB"/>
    <w:rsid w:val="006C6A38"/>
    <w:rsid w:val="006C7D4E"/>
    <w:rsid w:val="006D12ED"/>
    <w:rsid w:val="006D2163"/>
    <w:rsid w:val="006D2B94"/>
    <w:rsid w:val="006D39F3"/>
    <w:rsid w:val="006D7AF9"/>
    <w:rsid w:val="006E0828"/>
    <w:rsid w:val="006E30CB"/>
    <w:rsid w:val="006F4457"/>
    <w:rsid w:val="006F5D6A"/>
    <w:rsid w:val="006F5F91"/>
    <w:rsid w:val="007238D1"/>
    <w:rsid w:val="00730574"/>
    <w:rsid w:val="00734F33"/>
    <w:rsid w:val="0073539D"/>
    <w:rsid w:val="00735955"/>
    <w:rsid w:val="0074146B"/>
    <w:rsid w:val="007469AB"/>
    <w:rsid w:val="007471F2"/>
    <w:rsid w:val="00751418"/>
    <w:rsid w:val="007552EA"/>
    <w:rsid w:val="00757390"/>
    <w:rsid w:val="00761894"/>
    <w:rsid w:val="0076332B"/>
    <w:rsid w:val="00764C39"/>
    <w:rsid w:val="00765A54"/>
    <w:rsid w:val="0076609B"/>
    <w:rsid w:val="007663F7"/>
    <w:rsid w:val="007677B4"/>
    <w:rsid w:val="00770BB0"/>
    <w:rsid w:val="00772941"/>
    <w:rsid w:val="0077428F"/>
    <w:rsid w:val="0078075C"/>
    <w:rsid w:val="00780882"/>
    <w:rsid w:val="00781493"/>
    <w:rsid w:val="007848B7"/>
    <w:rsid w:val="00790258"/>
    <w:rsid w:val="007943C3"/>
    <w:rsid w:val="00797E2D"/>
    <w:rsid w:val="007A68F4"/>
    <w:rsid w:val="007B1B20"/>
    <w:rsid w:val="007B2781"/>
    <w:rsid w:val="007B312E"/>
    <w:rsid w:val="007B554F"/>
    <w:rsid w:val="007D580D"/>
    <w:rsid w:val="007D64C1"/>
    <w:rsid w:val="007E01A4"/>
    <w:rsid w:val="007E454E"/>
    <w:rsid w:val="007E762B"/>
    <w:rsid w:val="007F1053"/>
    <w:rsid w:val="007F5270"/>
    <w:rsid w:val="007F777A"/>
    <w:rsid w:val="008017E4"/>
    <w:rsid w:val="008027DB"/>
    <w:rsid w:val="00805AFE"/>
    <w:rsid w:val="00812748"/>
    <w:rsid w:val="00813E68"/>
    <w:rsid w:val="00814B82"/>
    <w:rsid w:val="00824F7A"/>
    <w:rsid w:val="00825ABF"/>
    <w:rsid w:val="008358B2"/>
    <w:rsid w:val="00837E12"/>
    <w:rsid w:val="00840AD4"/>
    <w:rsid w:val="00844C8D"/>
    <w:rsid w:val="008528C9"/>
    <w:rsid w:val="00854824"/>
    <w:rsid w:val="0085544E"/>
    <w:rsid w:val="00861DAF"/>
    <w:rsid w:val="00871428"/>
    <w:rsid w:val="00874726"/>
    <w:rsid w:val="00876855"/>
    <w:rsid w:val="00883068"/>
    <w:rsid w:val="00883721"/>
    <w:rsid w:val="00884DB0"/>
    <w:rsid w:val="008858C1"/>
    <w:rsid w:val="008925F6"/>
    <w:rsid w:val="008943D4"/>
    <w:rsid w:val="008A5525"/>
    <w:rsid w:val="008B2244"/>
    <w:rsid w:val="008B5FBB"/>
    <w:rsid w:val="008C0F33"/>
    <w:rsid w:val="008D611F"/>
    <w:rsid w:val="008E07D1"/>
    <w:rsid w:val="008E251E"/>
    <w:rsid w:val="008E2F96"/>
    <w:rsid w:val="008E64D5"/>
    <w:rsid w:val="008E770D"/>
    <w:rsid w:val="008F285F"/>
    <w:rsid w:val="009051CF"/>
    <w:rsid w:val="009058C0"/>
    <w:rsid w:val="00910C0C"/>
    <w:rsid w:val="00912195"/>
    <w:rsid w:val="00923FF7"/>
    <w:rsid w:val="009258E4"/>
    <w:rsid w:val="00933733"/>
    <w:rsid w:val="009339E1"/>
    <w:rsid w:val="00936A96"/>
    <w:rsid w:val="00937DD4"/>
    <w:rsid w:val="00950356"/>
    <w:rsid w:val="0095527C"/>
    <w:rsid w:val="00964CA1"/>
    <w:rsid w:val="0097076D"/>
    <w:rsid w:val="00971EC1"/>
    <w:rsid w:val="00973BC0"/>
    <w:rsid w:val="00974840"/>
    <w:rsid w:val="00976BE5"/>
    <w:rsid w:val="0098500D"/>
    <w:rsid w:val="009860E9"/>
    <w:rsid w:val="00986D16"/>
    <w:rsid w:val="00987DFC"/>
    <w:rsid w:val="00990AB3"/>
    <w:rsid w:val="009921A8"/>
    <w:rsid w:val="00993C44"/>
    <w:rsid w:val="0099731E"/>
    <w:rsid w:val="00997FC7"/>
    <w:rsid w:val="009A249F"/>
    <w:rsid w:val="009A660D"/>
    <w:rsid w:val="009A72A1"/>
    <w:rsid w:val="009B1E86"/>
    <w:rsid w:val="009B2375"/>
    <w:rsid w:val="009B5E87"/>
    <w:rsid w:val="009C6EE3"/>
    <w:rsid w:val="009C7AF7"/>
    <w:rsid w:val="009D4F8A"/>
    <w:rsid w:val="009D5231"/>
    <w:rsid w:val="009D5900"/>
    <w:rsid w:val="009D7818"/>
    <w:rsid w:val="009E3A31"/>
    <w:rsid w:val="009E53AD"/>
    <w:rsid w:val="00A019D2"/>
    <w:rsid w:val="00A02F6F"/>
    <w:rsid w:val="00A15A4C"/>
    <w:rsid w:val="00A20095"/>
    <w:rsid w:val="00A244A7"/>
    <w:rsid w:val="00A249D3"/>
    <w:rsid w:val="00A24B2F"/>
    <w:rsid w:val="00A26A2D"/>
    <w:rsid w:val="00A3115C"/>
    <w:rsid w:val="00A338D2"/>
    <w:rsid w:val="00A40889"/>
    <w:rsid w:val="00A4377F"/>
    <w:rsid w:val="00A467D9"/>
    <w:rsid w:val="00A4703A"/>
    <w:rsid w:val="00A54A74"/>
    <w:rsid w:val="00A672B7"/>
    <w:rsid w:val="00A71C59"/>
    <w:rsid w:val="00A762D7"/>
    <w:rsid w:val="00A80A5D"/>
    <w:rsid w:val="00A80B96"/>
    <w:rsid w:val="00A82B12"/>
    <w:rsid w:val="00A833B5"/>
    <w:rsid w:val="00A864BA"/>
    <w:rsid w:val="00A8663B"/>
    <w:rsid w:val="00A867B8"/>
    <w:rsid w:val="00A91A27"/>
    <w:rsid w:val="00A93BCE"/>
    <w:rsid w:val="00A9636C"/>
    <w:rsid w:val="00AA3448"/>
    <w:rsid w:val="00AA38DE"/>
    <w:rsid w:val="00AB2897"/>
    <w:rsid w:val="00AB3715"/>
    <w:rsid w:val="00AC4AC5"/>
    <w:rsid w:val="00AC62BA"/>
    <w:rsid w:val="00AD1099"/>
    <w:rsid w:val="00AD142E"/>
    <w:rsid w:val="00AD7E7D"/>
    <w:rsid w:val="00AE6646"/>
    <w:rsid w:val="00AE7E53"/>
    <w:rsid w:val="00AF1645"/>
    <w:rsid w:val="00AF4CE5"/>
    <w:rsid w:val="00AF7EBC"/>
    <w:rsid w:val="00B03684"/>
    <w:rsid w:val="00B0652B"/>
    <w:rsid w:val="00B1020B"/>
    <w:rsid w:val="00B11228"/>
    <w:rsid w:val="00B20C26"/>
    <w:rsid w:val="00B22D46"/>
    <w:rsid w:val="00B2503C"/>
    <w:rsid w:val="00B36527"/>
    <w:rsid w:val="00B430E4"/>
    <w:rsid w:val="00B43694"/>
    <w:rsid w:val="00B43718"/>
    <w:rsid w:val="00B47D61"/>
    <w:rsid w:val="00B55BD8"/>
    <w:rsid w:val="00B56430"/>
    <w:rsid w:val="00B57463"/>
    <w:rsid w:val="00B57BE5"/>
    <w:rsid w:val="00B61EE9"/>
    <w:rsid w:val="00B62EF0"/>
    <w:rsid w:val="00B671DC"/>
    <w:rsid w:val="00B724AB"/>
    <w:rsid w:val="00B73745"/>
    <w:rsid w:val="00B751FB"/>
    <w:rsid w:val="00B75DDE"/>
    <w:rsid w:val="00B80BA5"/>
    <w:rsid w:val="00B83A38"/>
    <w:rsid w:val="00B8753F"/>
    <w:rsid w:val="00B9247C"/>
    <w:rsid w:val="00B934B7"/>
    <w:rsid w:val="00B9446C"/>
    <w:rsid w:val="00BA0D54"/>
    <w:rsid w:val="00BA13F3"/>
    <w:rsid w:val="00BA6B67"/>
    <w:rsid w:val="00BA6EAA"/>
    <w:rsid w:val="00BB18F7"/>
    <w:rsid w:val="00BB2CAB"/>
    <w:rsid w:val="00BB4BDD"/>
    <w:rsid w:val="00BB6BAE"/>
    <w:rsid w:val="00BC3B03"/>
    <w:rsid w:val="00BD2745"/>
    <w:rsid w:val="00BD4205"/>
    <w:rsid w:val="00BD5D10"/>
    <w:rsid w:val="00BE0D48"/>
    <w:rsid w:val="00BE407D"/>
    <w:rsid w:val="00BE4763"/>
    <w:rsid w:val="00BF04DC"/>
    <w:rsid w:val="00BF5A5B"/>
    <w:rsid w:val="00BF5B55"/>
    <w:rsid w:val="00C00435"/>
    <w:rsid w:val="00C02449"/>
    <w:rsid w:val="00C03BCE"/>
    <w:rsid w:val="00C06622"/>
    <w:rsid w:val="00C136BA"/>
    <w:rsid w:val="00C209C4"/>
    <w:rsid w:val="00C25A11"/>
    <w:rsid w:val="00C260CF"/>
    <w:rsid w:val="00C45B5B"/>
    <w:rsid w:val="00C46F7D"/>
    <w:rsid w:val="00C503ED"/>
    <w:rsid w:val="00C519D0"/>
    <w:rsid w:val="00C5201C"/>
    <w:rsid w:val="00C52B99"/>
    <w:rsid w:val="00C62155"/>
    <w:rsid w:val="00C64BDD"/>
    <w:rsid w:val="00C701BF"/>
    <w:rsid w:val="00C74EAE"/>
    <w:rsid w:val="00C8106A"/>
    <w:rsid w:val="00C83CC3"/>
    <w:rsid w:val="00C8487B"/>
    <w:rsid w:val="00C86B71"/>
    <w:rsid w:val="00C87F77"/>
    <w:rsid w:val="00C94849"/>
    <w:rsid w:val="00C967A3"/>
    <w:rsid w:val="00C96DBD"/>
    <w:rsid w:val="00CB1014"/>
    <w:rsid w:val="00CB2C24"/>
    <w:rsid w:val="00CC3D63"/>
    <w:rsid w:val="00CD0CCD"/>
    <w:rsid w:val="00CD68E0"/>
    <w:rsid w:val="00CD7CFE"/>
    <w:rsid w:val="00CE0531"/>
    <w:rsid w:val="00CE2EE7"/>
    <w:rsid w:val="00D0293F"/>
    <w:rsid w:val="00D02F6A"/>
    <w:rsid w:val="00D04BCC"/>
    <w:rsid w:val="00D0793C"/>
    <w:rsid w:val="00D12326"/>
    <w:rsid w:val="00D15D97"/>
    <w:rsid w:val="00D2176D"/>
    <w:rsid w:val="00D2380D"/>
    <w:rsid w:val="00D312C7"/>
    <w:rsid w:val="00D32829"/>
    <w:rsid w:val="00D3283D"/>
    <w:rsid w:val="00D33EEF"/>
    <w:rsid w:val="00D40111"/>
    <w:rsid w:val="00D430BF"/>
    <w:rsid w:val="00D441ED"/>
    <w:rsid w:val="00D507EE"/>
    <w:rsid w:val="00D51E30"/>
    <w:rsid w:val="00D51F57"/>
    <w:rsid w:val="00D61F78"/>
    <w:rsid w:val="00D624D0"/>
    <w:rsid w:val="00D728BE"/>
    <w:rsid w:val="00D83CAD"/>
    <w:rsid w:val="00D8448A"/>
    <w:rsid w:val="00D8520B"/>
    <w:rsid w:val="00D92AED"/>
    <w:rsid w:val="00D9466C"/>
    <w:rsid w:val="00D970F5"/>
    <w:rsid w:val="00DA0AA5"/>
    <w:rsid w:val="00DA2746"/>
    <w:rsid w:val="00DA606C"/>
    <w:rsid w:val="00DB2A67"/>
    <w:rsid w:val="00DB6583"/>
    <w:rsid w:val="00DC3B7E"/>
    <w:rsid w:val="00DE3152"/>
    <w:rsid w:val="00DE3C84"/>
    <w:rsid w:val="00DE5E00"/>
    <w:rsid w:val="00DF6A31"/>
    <w:rsid w:val="00E01DBC"/>
    <w:rsid w:val="00E10EFF"/>
    <w:rsid w:val="00E15DE4"/>
    <w:rsid w:val="00E20969"/>
    <w:rsid w:val="00E2425D"/>
    <w:rsid w:val="00E24BC3"/>
    <w:rsid w:val="00E31885"/>
    <w:rsid w:val="00E326A1"/>
    <w:rsid w:val="00E41543"/>
    <w:rsid w:val="00E43DFB"/>
    <w:rsid w:val="00E45FA6"/>
    <w:rsid w:val="00E45FDA"/>
    <w:rsid w:val="00E524D3"/>
    <w:rsid w:val="00E53627"/>
    <w:rsid w:val="00E5461D"/>
    <w:rsid w:val="00E81480"/>
    <w:rsid w:val="00E82B21"/>
    <w:rsid w:val="00E841E7"/>
    <w:rsid w:val="00E90440"/>
    <w:rsid w:val="00E9212C"/>
    <w:rsid w:val="00E93C37"/>
    <w:rsid w:val="00E95D99"/>
    <w:rsid w:val="00EA2ABA"/>
    <w:rsid w:val="00EA4683"/>
    <w:rsid w:val="00EA4BE6"/>
    <w:rsid w:val="00EA4E2C"/>
    <w:rsid w:val="00EB0C7D"/>
    <w:rsid w:val="00EB606F"/>
    <w:rsid w:val="00EB6A78"/>
    <w:rsid w:val="00EC169C"/>
    <w:rsid w:val="00EC1874"/>
    <w:rsid w:val="00EC7999"/>
    <w:rsid w:val="00ED0005"/>
    <w:rsid w:val="00ED1749"/>
    <w:rsid w:val="00ED39CC"/>
    <w:rsid w:val="00EE377E"/>
    <w:rsid w:val="00EE5F45"/>
    <w:rsid w:val="00EF0924"/>
    <w:rsid w:val="00F045D2"/>
    <w:rsid w:val="00F05825"/>
    <w:rsid w:val="00F1300C"/>
    <w:rsid w:val="00F22898"/>
    <w:rsid w:val="00F25A09"/>
    <w:rsid w:val="00F25D10"/>
    <w:rsid w:val="00F32B38"/>
    <w:rsid w:val="00F379A1"/>
    <w:rsid w:val="00F408FD"/>
    <w:rsid w:val="00F40FFF"/>
    <w:rsid w:val="00F4106D"/>
    <w:rsid w:val="00F4248B"/>
    <w:rsid w:val="00F514B3"/>
    <w:rsid w:val="00F52CC9"/>
    <w:rsid w:val="00F61E08"/>
    <w:rsid w:val="00F6338D"/>
    <w:rsid w:val="00F63CEE"/>
    <w:rsid w:val="00F67470"/>
    <w:rsid w:val="00F710A4"/>
    <w:rsid w:val="00F7472C"/>
    <w:rsid w:val="00F81E38"/>
    <w:rsid w:val="00F83017"/>
    <w:rsid w:val="00F84161"/>
    <w:rsid w:val="00F862CA"/>
    <w:rsid w:val="00F86A8F"/>
    <w:rsid w:val="00F86CD3"/>
    <w:rsid w:val="00F90B2F"/>
    <w:rsid w:val="00F91A2A"/>
    <w:rsid w:val="00F93C5C"/>
    <w:rsid w:val="00F9432E"/>
    <w:rsid w:val="00F94970"/>
    <w:rsid w:val="00FA0461"/>
    <w:rsid w:val="00FA069C"/>
    <w:rsid w:val="00FB176F"/>
    <w:rsid w:val="00FB1F94"/>
    <w:rsid w:val="00FC2254"/>
    <w:rsid w:val="00FC5ED7"/>
    <w:rsid w:val="00FD3DEF"/>
    <w:rsid w:val="00FD484F"/>
    <w:rsid w:val="00FD73D5"/>
    <w:rsid w:val="00FD7E72"/>
    <w:rsid w:val="00FE0226"/>
    <w:rsid w:val="00FE29AC"/>
    <w:rsid w:val="00FF03C3"/>
    <w:rsid w:val="00FF2CED"/>
    <w:rsid w:val="00FF3174"/>
    <w:rsid w:val="00FF40B9"/>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8D038"/>
  <w15:docId w15:val="{2C457EC8-FFAB-44C0-94B5-79C4183C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pPr>
  </w:style>
  <w:style w:type="character" w:customStyle="1" w:styleId="FooterChar">
    <w:name w:val="Footer Char"/>
    <w:basedOn w:val="DefaultParagraphFont"/>
    <w:link w:val="Footer"/>
    <w:uiPriority w:val="99"/>
    <w:rsid w:val="00D9466C"/>
  </w:style>
  <w:style w:type="character" w:customStyle="1" w:styleId="UnresolvedMention1">
    <w:name w:val="Unresolved Mention1"/>
    <w:basedOn w:val="DefaultParagraphFont"/>
    <w:uiPriority w:val="99"/>
    <w:semiHidden/>
    <w:unhideWhenUsed/>
    <w:rsid w:val="004E56F4"/>
    <w:rPr>
      <w:color w:val="808080"/>
      <w:shd w:val="clear" w:color="auto" w:fill="E6E6E6"/>
    </w:rPr>
  </w:style>
  <w:style w:type="character" w:styleId="UnresolvedMention">
    <w:name w:val="Unresolved Mention"/>
    <w:basedOn w:val="DefaultParagraphFont"/>
    <w:uiPriority w:val="99"/>
    <w:semiHidden/>
    <w:unhideWhenUsed/>
    <w:rsid w:val="00814B82"/>
    <w:rPr>
      <w:color w:val="605E5C"/>
      <w:shd w:val="clear" w:color="auto" w:fill="E1DFDD"/>
    </w:rPr>
  </w:style>
  <w:style w:type="paragraph" w:customStyle="1" w:styleId="TableParagraph">
    <w:name w:val="Table Paragraph"/>
    <w:basedOn w:val="Normal"/>
    <w:uiPriority w:val="1"/>
    <w:qFormat/>
    <w:rsid w:val="00360F17"/>
    <w:pPr>
      <w:widowControl w:val="0"/>
      <w:autoSpaceDE w:val="0"/>
      <w:autoSpaceDN w:val="0"/>
    </w:pPr>
    <w:rPr>
      <w:rFonts w:ascii="Carlito" w:eastAsia="Carlito" w:hAnsi="Carlito" w:cs="Carli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853616593">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116483874">
      <w:bodyDiv w:val="1"/>
      <w:marLeft w:val="0"/>
      <w:marRight w:val="0"/>
      <w:marTop w:val="0"/>
      <w:marBottom w:val="0"/>
      <w:divBdr>
        <w:top w:val="none" w:sz="0" w:space="0" w:color="auto"/>
        <w:left w:val="none" w:sz="0" w:space="0" w:color="auto"/>
        <w:bottom w:val="none" w:sz="0" w:space="0" w:color="auto"/>
        <w:right w:val="none" w:sz="0" w:space="0" w:color="auto"/>
      </w:divBdr>
    </w:div>
    <w:div w:id="1359162997">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9234">
      <w:bodyDiv w:val="1"/>
      <w:marLeft w:val="0"/>
      <w:marRight w:val="0"/>
      <w:marTop w:val="0"/>
      <w:marBottom w:val="0"/>
      <w:divBdr>
        <w:top w:val="none" w:sz="0" w:space="0" w:color="auto"/>
        <w:left w:val="none" w:sz="0" w:space="0" w:color="auto"/>
        <w:bottom w:val="none" w:sz="0" w:space="0" w:color="auto"/>
        <w:right w:val="none" w:sz="0" w:space="0" w:color="auto"/>
      </w:divBdr>
    </w:div>
    <w:div w:id="1922711696">
      <w:bodyDiv w:val="1"/>
      <w:marLeft w:val="0"/>
      <w:marRight w:val="0"/>
      <w:marTop w:val="0"/>
      <w:marBottom w:val="0"/>
      <w:divBdr>
        <w:top w:val="none" w:sz="0" w:space="0" w:color="auto"/>
        <w:left w:val="none" w:sz="0" w:space="0" w:color="auto"/>
        <w:bottom w:val="none" w:sz="0" w:space="0" w:color="auto"/>
        <w:right w:val="none" w:sz="0" w:space="0" w:color="auto"/>
      </w:divBdr>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martsheet.com/b/form/a9ba2a5a506543abb8f71ff029f7c1f3" TargetMode="External"/><Relationship Id="rId18" Type="http://schemas.openxmlformats.org/officeDocument/2006/relationships/hyperlink" Target="https://www.hud.gov/sites/dfiles/OCHCO/documents/2991.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cceh.org/bos/currentcocapplication/" TargetMode="External"/><Relationship Id="rId2" Type="http://schemas.openxmlformats.org/officeDocument/2006/relationships/customXml" Target="../customXml/item2.xml"/><Relationship Id="rId16" Type="http://schemas.openxmlformats.org/officeDocument/2006/relationships/hyperlink" Target="https://www.hudexchange.info/homelessness-assistance/coc-esg-virtual-binders/coc-match/match-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ncceh.org/bos/currentcocapplication/" TargetMode="External"/><Relationship Id="rId10" Type="http://schemas.openxmlformats.org/officeDocument/2006/relationships/image" Target="media/image2.jpeg"/><Relationship Id="rId19" Type="http://schemas.openxmlformats.org/officeDocument/2006/relationships/hyperlink" Target="https://www.hudexchange.info/consolidated-plan/con-plans-aaps-cape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p.smartsheet.com/b/form/33db9f1f791845148421547a7aca96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9A6B-76FE-4D47-BF5F-8B5966B0941D}">
  <ds:schemaRefs>
    <ds:schemaRef ds:uri="http://schemas.openxmlformats.org/officeDocument/2006/bibliography"/>
  </ds:schemaRefs>
</ds:datastoreItem>
</file>

<file path=customXml/itemProps2.xml><?xml version="1.0" encoding="utf-8"?>
<ds:datastoreItem xmlns:ds="http://schemas.openxmlformats.org/officeDocument/2006/customXml" ds:itemID="{59DD8989-A8B8-4D5D-9240-BEB2BD48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5</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2011 Laptop</dc:creator>
  <cp:lastModifiedBy>Brian Alexander</cp:lastModifiedBy>
  <cp:revision>5</cp:revision>
  <cp:lastPrinted>2022-07-27T19:10:00Z</cp:lastPrinted>
  <dcterms:created xsi:type="dcterms:W3CDTF">2024-08-02T12:42:00Z</dcterms:created>
  <dcterms:modified xsi:type="dcterms:W3CDTF">2024-08-02T15:49:00Z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9243e2af3ee51903a80dd5b16ea454e1b8b8a9c65827570389fe4a1fda2571f5</vt:lpwstr>
  </property>
</Properties>
</file>