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449E" w14:textId="57D81450" w:rsidR="009645C3" w:rsidRDefault="009645C3" w:rsidP="009645C3">
      <w:r>
        <w:t>NC BoS CoC Lived Expertise Advisory Council (</w:t>
      </w:r>
      <w:r>
        <w:t>LEAC</w:t>
      </w:r>
      <w:r>
        <w:t>)</w:t>
      </w:r>
      <w:r>
        <w:t xml:space="preserve"> minutes: 11/1</w:t>
      </w:r>
      <w:r>
        <w:t>8</w:t>
      </w:r>
      <w:r>
        <w:t xml:space="preserve">/22 </w:t>
      </w:r>
    </w:p>
    <w:p w14:paraId="52247248" w14:textId="7DAA6374" w:rsidR="009645C3" w:rsidRDefault="009645C3" w:rsidP="009645C3">
      <w:r>
        <w:t>Attendance: Tonya Parker, Rachelle Dugan</w:t>
      </w:r>
      <w:r>
        <w:t xml:space="preserve">, </w:t>
      </w:r>
      <w:r>
        <w:t>Jeff Rawlings</w:t>
      </w:r>
      <w:r>
        <w:t xml:space="preserve">, </w:t>
      </w:r>
      <w:proofErr w:type="spellStart"/>
      <w:r>
        <w:t>Alyce</w:t>
      </w:r>
      <w:proofErr w:type="spellEnd"/>
      <w:r>
        <w:t xml:space="preserve"> </w:t>
      </w:r>
      <w:proofErr w:type="spellStart"/>
      <w:r>
        <w:t>Knaflich</w:t>
      </w:r>
      <w:proofErr w:type="spellEnd"/>
      <w:r>
        <w:t>, Eric Edwards</w:t>
      </w:r>
      <w:r>
        <w:t>, Laurel McNamee (staff),</w:t>
      </w:r>
    </w:p>
    <w:p w14:paraId="6AB43671" w14:textId="50FF2F28" w:rsidR="009645C3" w:rsidRDefault="009645C3" w:rsidP="009645C3">
      <w:r>
        <w:t>Bringing It Home Conference:</w:t>
      </w:r>
      <w:r>
        <w:t xml:space="preserve"> The LEAC discussed the invitation to present again at the Bringing It Home Conference in </w:t>
      </w:r>
      <w:proofErr w:type="gramStart"/>
      <w:r>
        <w:t>May,</w:t>
      </w:r>
      <w:proofErr w:type="gramEnd"/>
      <w:r>
        <w:t xml:space="preserve"> 2023. There was unanimous agreement that the group present again, and a conversation was had on what to include in the presentation. Laurel will provide feedback to conference organizers that the LEAC has accepted the </w:t>
      </w:r>
      <w:r w:rsidR="00B333B2">
        <w:t>invitation and</w:t>
      </w:r>
      <w:r>
        <w:t xml:space="preserve"> is requesting additional speaking time than was afforded in last year’s conference. </w:t>
      </w:r>
    </w:p>
    <w:p w14:paraId="1E998BE8" w14:textId="4DE1385D" w:rsidR="009645C3" w:rsidRDefault="009645C3" w:rsidP="009645C3">
      <w:r>
        <w:t>Client Bill of Rights</w:t>
      </w:r>
      <w:r>
        <w:t xml:space="preserve">: Laurel McNamee presented a first draft of a Client Bill of Rights and the LEAC reviewed it section by section providing feedback and discussion on additional content and framing. The LEAC discussed ideas of how the bill of rights could be </w:t>
      </w:r>
      <w:r w:rsidR="00B333B2">
        <w:t>enforced and</w:t>
      </w:r>
      <w:r>
        <w:t xml:space="preserve"> suggested that regional committees be a first step of review, </w:t>
      </w:r>
      <w:r w:rsidR="00B333B2">
        <w:t xml:space="preserve">with </w:t>
      </w:r>
      <w:r>
        <w:t xml:space="preserve">a broader CoC level </w:t>
      </w:r>
      <w:r w:rsidR="00B333B2">
        <w:t>committee available upon appeal. Laurel will incorporate this feedback into a 2</w:t>
      </w:r>
      <w:r w:rsidR="00B333B2" w:rsidRPr="00B333B2">
        <w:rPr>
          <w:vertAlign w:val="superscript"/>
        </w:rPr>
        <w:t>nd</w:t>
      </w:r>
      <w:r w:rsidR="00B333B2">
        <w:t xml:space="preserve"> draft to discuss at the Dec meeting. </w:t>
      </w:r>
    </w:p>
    <w:p w14:paraId="68272D01" w14:textId="3F669FF9" w:rsidR="00B333B2" w:rsidRDefault="00B333B2" w:rsidP="009645C3">
      <w:r>
        <w:t xml:space="preserve">Recruitment: the LEAC discussed recruitment strategies to fill vacant seats and decided to focus recruitment efforts at the agency level, instead of asking the CE Leads from each region to offer names. It was suggested that outreach begin with PSH providers in the Eastern part of the state. Laurel will begin doing some initial outreach, and LEAC co-chairs will join for calls with interested persons. </w:t>
      </w:r>
    </w:p>
    <w:p w14:paraId="1B3B8AB6" w14:textId="77777777" w:rsidR="009645C3" w:rsidRDefault="009645C3" w:rsidP="009645C3"/>
    <w:p w14:paraId="584C0B0C" w14:textId="77777777" w:rsidR="00233F53" w:rsidRDefault="00233F53"/>
    <w:sectPr w:rsidR="0023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C3"/>
    <w:rsid w:val="00233F53"/>
    <w:rsid w:val="009645C3"/>
    <w:rsid w:val="009C3FC3"/>
    <w:rsid w:val="00B3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335B"/>
  <w15:chartTrackingRefBased/>
  <w15:docId w15:val="{753EBFF9-CC13-47CC-8EDB-85F97CE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7C1EAD-157A-429F-B108-2E2888EE7768}"/>
</file>

<file path=customXml/itemProps2.xml><?xml version="1.0" encoding="utf-8"?>
<ds:datastoreItem xmlns:ds="http://schemas.openxmlformats.org/officeDocument/2006/customXml" ds:itemID="{CF9B4A02-504A-400A-9802-A8D3A034EE63}"/>
</file>

<file path=customXml/itemProps3.xml><?xml version="1.0" encoding="utf-8"?>
<ds:datastoreItem xmlns:ds="http://schemas.openxmlformats.org/officeDocument/2006/customXml" ds:itemID="{DEEFD84E-51A5-46AC-8095-BB469796752A}"/>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2</cp:revision>
  <dcterms:created xsi:type="dcterms:W3CDTF">2022-11-18T19:50:00Z</dcterms:created>
  <dcterms:modified xsi:type="dcterms:W3CDTF">2022-11-18T19:50:00Z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