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B00A1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4A380735" w:rsidR="00D42E0D" w:rsidRPr="00D42E0D" w:rsidRDefault="009F71B8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SSO-O</w:t>
      </w:r>
      <w:r w:rsidR="00955FE9">
        <w:rPr>
          <w:b/>
          <w:bCs/>
          <w:sz w:val="28"/>
          <w:szCs w:val="28"/>
        </w:rPr>
        <w:t>ther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53CA7C03" w:rsidR="00D42E0D" w:rsidRPr="009D5581" w:rsidRDefault="00D42E0D" w:rsidP="00D42E0D">
      <w:pPr>
        <w:spacing w:after="0" w:line="276" w:lineRule="auto"/>
        <w:rPr>
          <w:u w:val="single"/>
        </w:rPr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  <w:r w:rsidR="009D5581">
        <w:t xml:space="preserve"> 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8B4140" w14:paraId="52C2C675" w14:textId="77777777" w:rsidTr="00767062">
        <w:tc>
          <w:tcPr>
            <w:tcW w:w="2875" w:type="dxa"/>
          </w:tcPr>
          <w:p w14:paraId="5204C7A4" w14:textId="4173A902" w:rsidR="008B4140" w:rsidRDefault="008B4140" w:rsidP="00D42E0D">
            <w:pPr>
              <w:spacing w:line="276" w:lineRule="auto"/>
            </w:pPr>
            <w:r>
              <w:t>2.2a</w:t>
            </w:r>
          </w:p>
        </w:tc>
        <w:tc>
          <w:tcPr>
            <w:tcW w:w="4680" w:type="dxa"/>
          </w:tcPr>
          <w:p w14:paraId="1C6BAFCE" w14:textId="7C506D63" w:rsidR="008B4140" w:rsidRDefault="008B4140" w:rsidP="00D42E0D">
            <w:pPr>
              <w:spacing w:line="276" w:lineRule="auto"/>
            </w:pPr>
            <w:r>
              <w:t>Subpopulation targeting</w:t>
            </w:r>
          </w:p>
        </w:tc>
        <w:tc>
          <w:tcPr>
            <w:tcW w:w="1795" w:type="dxa"/>
          </w:tcPr>
          <w:p w14:paraId="6A44216A" w14:textId="62734EE2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2A77B754" w:rsidR="00DA6B72" w:rsidRDefault="005569BE" w:rsidP="00D42E0D">
            <w:pPr>
              <w:spacing w:line="276" w:lineRule="auto"/>
            </w:pPr>
            <w:r>
              <w:t>2.4b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76CB5" w14:paraId="241926B3" w14:textId="77777777" w:rsidTr="00767062">
        <w:tc>
          <w:tcPr>
            <w:tcW w:w="2875" w:type="dxa"/>
          </w:tcPr>
          <w:p w14:paraId="010E6D1E" w14:textId="47C58871" w:rsidR="00376CB5" w:rsidRDefault="00376CB5" w:rsidP="00D42E0D">
            <w:pPr>
              <w:spacing w:line="276" w:lineRule="auto"/>
            </w:pPr>
            <w:r>
              <w:t>2.7</w:t>
            </w:r>
          </w:p>
        </w:tc>
        <w:tc>
          <w:tcPr>
            <w:tcW w:w="4680" w:type="dxa"/>
          </w:tcPr>
          <w:p w14:paraId="217CDBDC" w14:textId="68B77482" w:rsidR="00376CB5" w:rsidRDefault="00376CB5" w:rsidP="00D42E0D">
            <w:pPr>
              <w:spacing w:line="276" w:lineRule="auto"/>
            </w:pPr>
            <w:r>
              <w:t>Harm Reduction</w:t>
            </w:r>
          </w:p>
        </w:tc>
        <w:tc>
          <w:tcPr>
            <w:tcW w:w="1795" w:type="dxa"/>
          </w:tcPr>
          <w:p w14:paraId="4E0B5719" w14:textId="60FD9F34" w:rsidR="00376CB5" w:rsidRPr="00656C3D" w:rsidRDefault="00376CB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76CB5" w14:paraId="1403DB67" w14:textId="77777777" w:rsidTr="00767062">
        <w:tc>
          <w:tcPr>
            <w:tcW w:w="2875" w:type="dxa"/>
          </w:tcPr>
          <w:p w14:paraId="3B6BF323" w14:textId="4ED467DB" w:rsidR="00376CB5" w:rsidRDefault="00376CB5" w:rsidP="00D42E0D">
            <w:pPr>
              <w:spacing w:line="276" w:lineRule="auto"/>
            </w:pPr>
            <w:r>
              <w:t>2.8</w:t>
            </w:r>
          </w:p>
        </w:tc>
        <w:tc>
          <w:tcPr>
            <w:tcW w:w="4680" w:type="dxa"/>
          </w:tcPr>
          <w:p w14:paraId="375B60E7" w14:textId="0F547C67" w:rsidR="00376CB5" w:rsidRDefault="00376CB5" w:rsidP="00D42E0D">
            <w:pPr>
              <w:spacing w:line="276" w:lineRule="auto"/>
            </w:pPr>
            <w:r>
              <w:t>Trauma-Informed Care</w:t>
            </w:r>
          </w:p>
        </w:tc>
        <w:tc>
          <w:tcPr>
            <w:tcW w:w="1795" w:type="dxa"/>
          </w:tcPr>
          <w:p w14:paraId="47A159EE" w14:textId="3735405A" w:rsidR="00376CB5" w:rsidRPr="00656C3D" w:rsidRDefault="00376CB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8B4140" w14:paraId="245B7FE5" w14:textId="77777777" w:rsidTr="00767062">
        <w:tc>
          <w:tcPr>
            <w:tcW w:w="2875" w:type="dxa"/>
          </w:tcPr>
          <w:p w14:paraId="1AD29D1B" w14:textId="12457B8A" w:rsidR="008B4140" w:rsidRDefault="008B4140" w:rsidP="00D42E0D">
            <w:pPr>
              <w:spacing w:line="276" w:lineRule="auto"/>
            </w:pPr>
            <w:r>
              <w:t>4.4</w:t>
            </w:r>
          </w:p>
        </w:tc>
        <w:tc>
          <w:tcPr>
            <w:tcW w:w="4680" w:type="dxa"/>
          </w:tcPr>
          <w:p w14:paraId="1CE1E5F5" w14:textId="470AFE8B" w:rsidR="008B4140" w:rsidRDefault="008B4140" w:rsidP="00D42E0D">
            <w:pPr>
              <w:spacing w:line="276" w:lineRule="auto"/>
            </w:pPr>
            <w:r>
              <w:t>Anti-Discrimination Policy</w:t>
            </w:r>
          </w:p>
        </w:tc>
        <w:tc>
          <w:tcPr>
            <w:tcW w:w="1795" w:type="dxa"/>
          </w:tcPr>
          <w:p w14:paraId="213FB6FB" w14:textId="5FBF3D2D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8B4140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42B35"/>
    <w:rsid w:val="000F0BFF"/>
    <w:rsid w:val="00171EC7"/>
    <w:rsid w:val="001770FE"/>
    <w:rsid w:val="001E58E4"/>
    <w:rsid w:val="002852F5"/>
    <w:rsid w:val="002F6308"/>
    <w:rsid w:val="002F7483"/>
    <w:rsid w:val="00341763"/>
    <w:rsid w:val="00376CB5"/>
    <w:rsid w:val="00471AC7"/>
    <w:rsid w:val="00497719"/>
    <w:rsid w:val="004D1156"/>
    <w:rsid w:val="00521F25"/>
    <w:rsid w:val="005569BE"/>
    <w:rsid w:val="006668B4"/>
    <w:rsid w:val="007217DA"/>
    <w:rsid w:val="007530FC"/>
    <w:rsid w:val="00767062"/>
    <w:rsid w:val="008513AE"/>
    <w:rsid w:val="00871D70"/>
    <w:rsid w:val="008A232C"/>
    <w:rsid w:val="008B4140"/>
    <w:rsid w:val="0090502C"/>
    <w:rsid w:val="0092292C"/>
    <w:rsid w:val="0092532C"/>
    <w:rsid w:val="00955FE9"/>
    <w:rsid w:val="00982D6C"/>
    <w:rsid w:val="009C3F92"/>
    <w:rsid w:val="009D5581"/>
    <w:rsid w:val="009D762E"/>
    <w:rsid w:val="009E5302"/>
    <w:rsid w:val="009F71B8"/>
    <w:rsid w:val="00A71E3F"/>
    <w:rsid w:val="00B16FC8"/>
    <w:rsid w:val="00B27DEC"/>
    <w:rsid w:val="00B955AE"/>
    <w:rsid w:val="00BE2A50"/>
    <w:rsid w:val="00C024FA"/>
    <w:rsid w:val="00C641AC"/>
    <w:rsid w:val="00D3185C"/>
    <w:rsid w:val="00D421CC"/>
    <w:rsid w:val="00D42E0D"/>
    <w:rsid w:val="00D479C3"/>
    <w:rsid w:val="00D56353"/>
    <w:rsid w:val="00DA5F6F"/>
    <w:rsid w:val="00DA6B72"/>
    <w:rsid w:val="00DB2717"/>
    <w:rsid w:val="00E31C06"/>
    <w:rsid w:val="00EA67D6"/>
    <w:rsid w:val="00ED0F91"/>
    <w:rsid w:val="00F74E2F"/>
    <w:rsid w:val="00F846F2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2</cp:revision>
  <dcterms:created xsi:type="dcterms:W3CDTF">2022-08-05T16:25:00Z</dcterms:created>
  <dcterms:modified xsi:type="dcterms:W3CDTF">2022-08-05T16:25:00Z</dcterms:modified>
</cp:coreProperties>
</file>