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A51F" w14:textId="77777777" w:rsidR="006E4B6D" w:rsidRDefault="009D3512">
      <w:pPr>
        <w:pStyle w:val="Heading1"/>
        <w:spacing w:before="39"/>
        <w:ind w:left="2927" w:right="2889"/>
        <w:jc w:val="center"/>
      </w:pPr>
      <w:r>
        <w:t>NC BoS CoC Racial Equity Subcommittee</w:t>
      </w:r>
    </w:p>
    <w:p w14:paraId="40BD859B" w14:textId="7A88A72B" w:rsidR="006E4B6D" w:rsidRDefault="004D4210">
      <w:pPr>
        <w:pStyle w:val="BodyText"/>
        <w:spacing w:before="180"/>
        <w:ind w:left="2927" w:right="2886" w:firstLine="0"/>
        <w:jc w:val="center"/>
      </w:pPr>
      <w:r>
        <w:t>April 20</w:t>
      </w:r>
      <w:r w:rsidR="00863ECE">
        <w:t>, 2022</w:t>
      </w:r>
    </w:p>
    <w:p w14:paraId="41BB6200" w14:textId="692AFCA3" w:rsidR="006E4B6D" w:rsidRDefault="009D3512">
      <w:pPr>
        <w:pStyle w:val="BodyText"/>
        <w:spacing w:before="183" w:line="259" w:lineRule="auto"/>
        <w:ind w:left="100" w:right="135" w:firstLine="0"/>
      </w:pPr>
      <w:r>
        <w:rPr>
          <w:b/>
        </w:rPr>
        <w:t>Attendees</w:t>
      </w:r>
      <w:r>
        <w:t xml:space="preserve">: </w:t>
      </w:r>
      <w:r w:rsidR="003203A3">
        <w:t xml:space="preserve">Tracey Gruver, </w:t>
      </w:r>
      <w:r w:rsidR="00816103">
        <w:t>Pamela Brown-Thomas</w:t>
      </w:r>
      <w:r w:rsidR="005A7C7B">
        <w:t>, Deniece Cole, Makala Perez, Jeff Rawlings, Lori Watts, Elle Evans Peterson</w:t>
      </w:r>
      <w:r w:rsidR="003345DB">
        <w:t>, Teresa Robinson</w:t>
      </w:r>
      <w:r w:rsidR="00E42956">
        <w:t>, Sade’ Craine</w:t>
      </w:r>
      <w:r w:rsidR="00BC3BC4">
        <w:t>, Joey Wilson</w:t>
      </w:r>
    </w:p>
    <w:p w14:paraId="21A8BCD4" w14:textId="24BB6AF3" w:rsidR="006E4B6D" w:rsidRDefault="009D3512" w:rsidP="009D3512">
      <w:pPr>
        <w:pStyle w:val="BodyText"/>
        <w:spacing w:before="159"/>
        <w:ind w:left="100" w:firstLine="0"/>
        <w:rPr>
          <w:sz w:val="29"/>
        </w:rPr>
      </w:pPr>
      <w:r>
        <w:rPr>
          <w:b/>
        </w:rPr>
        <w:t>Staff</w:t>
      </w:r>
      <w:r>
        <w:t xml:space="preserve">: </w:t>
      </w:r>
      <w:r w:rsidR="00BE6664">
        <w:t>Andrea Carey</w:t>
      </w:r>
      <w:r w:rsidR="00210D26">
        <w:t xml:space="preserve">, </w:t>
      </w:r>
      <w:r w:rsidR="008B2F86">
        <w:t>Sarah</w:t>
      </w:r>
      <w:r>
        <w:t xml:space="preserve"> Murray, </w:t>
      </w:r>
      <w:r w:rsidR="00863ECE">
        <w:t xml:space="preserve">Laurel </w:t>
      </w:r>
      <w:r w:rsidR="00204DE5">
        <w:t>McNamee</w:t>
      </w:r>
    </w:p>
    <w:p w14:paraId="40F0C0D9" w14:textId="77777777" w:rsidR="004A0894" w:rsidRDefault="004A0894">
      <w:pPr>
        <w:pStyle w:val="BodyText"/>
        <w:spacing w:before="56" w:line="256" w:lineRule="auto"/>
        <w:ind w:left="100" w:right="188" w:firstLine="0"/>
        <w:rPr>
          <w:b/>
          <w:bCs/>
          <w:color w:val="444444"/>
        </w:rPr>
      </w:pPr>
    </w:p>
    <w:p w14:paraId="273779AE" w14:textId="478CFB04" w:rsidR="00FE3F6F" w:rsidRDefault="00B425DF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Celebrations</w:t>
      </w:r>
      <w:r w:rsidR="008243E7">
        <w:rPr>
          <w:b/>
          <w:bCs/>
        </w:rPr>
        <w:t xml:space="preserve"> and Announcements</w:t>
      </w:r>
    </w:p>
    <w:p w14:paraId="4B264BE8" w14:textId="74AA280F" w:rsidR="008003C2" w:rsidRDefault="00BC3BC4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Duplin County hosting first resource fair- Deniece will send flyers</w:t>
      </w:r>
    </w:p>
    <w:p w14:paraId="6A52563D" w14:textId="38691AE9" w:rsidR="00BC3BC4" w:rsidRDefault="00BC3BC4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Teresa moderated her first dialogue call!</w:t>
      </w:r>
    </w:p>
    <w:p w14:paraId="333A3A4E" w14:textId="19D1D9BA" w:rsidR="00C82122" w:rsidRDefault="00C82122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Almost Jeff’s birthday!</w:t>
      </w:r>
    </w:p>
    <w:p w14:paraId="229A8712" w14:textId="4FF0F299" w:rsidR="00D05320" w:rsidRDefault="00D05320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Jeff appointed to a NC Coalition for coordinating homelessness programs by the governor!</w:t>
      </w:r>
    </w:p>
    <w:p w14:paraId="6997AB5A" w14:textId="5DDB69CB" w:rsidR="00FE1DD9" w:rsidRDefault="00FE1DD9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Sade’ has a birth later in April!</w:t>
      </w:r>
    </w:p>
    <w:p w14:paraId="45767633" w14:textId="2D5FEB46" w:rsidR="00FE1DD9" w:rsidRDefault="00FE1DD9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Andrea moving to Durham County next month</w:t>
      </w:r>
    </w:p>
    <w:p w14:paraId="53D1B1FF" w14:textId="58B0A6AE" w:rsidR="00884069" w:rsidRDefault="00884069" w:rsidP="008003C2">
      <w:pPr>
        <w:pStyle w:val="BodyText"/>
        <w:numPr>
          <w:ilvl w:val="0"/>
          <w:numId w:val="9"/>
        </w:numPr>
        <w:spacing w:before="56" w:line="256" w:lineRule="auto"/>
        <w:ind w:right="188"/>
      </w:pPr>
      <w:r>
        <w:t>Deniece had a birthday earlier this month!</w:t>
      </w:r>
    </w:p>
    <w:p w14:paraId="47AC25D6" w14:textId="77777777" w:rsidR="00136819" w:rsidRDefault="00136819" w:rsidP="005E4789">
      <w:pPr>
        <w:pStyle w:val="BodyText"/>
        <w:spacing w:before="56" w:line="256" w:lineRule="auto"/>
        <w:ind w:left="100" w:right="188" w:firstLine="0"/>
        <w:rPr>
          <w:b/>
          <w:bCs/>
        </w:rPr>
      </w:pPr>
    </w:p>
    <w:p w14:paraId="01B43D17" w14:textId="4C84A9FE" w:rsidR="005E4789" w:rsidRPr="003C1124" w:rsidRDefault="001B0956" w:rsidP="005E4789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RE Dialogue Debrief</w:t>
      </w:r>
    </w:p>
    <w:p w14:paraId="1815603D" w14:textId="66530BFC" w:rsidR="005A7865" w:rsidRDefault="001B0956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Teresa did a great job moderating!</w:t>
      </w:r>
    </w:p>
    <w:p w14:paraId="1AFFB2CB" w14:textId="79B73095" w:rsidR="001B0956" w:rsidRDefault="001B0956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Liked the video at the beginning</w:t>
      </w:r>
    </w:p>
    <w:p w14:paraId="03CFBB45" w14:textId="43B265E4" w:rsidR="001B0956" w:rsidRDefault="001B0956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Robust conversation with varied speaker perspectives</w:t>
      </w:r>
    </w:p>
    <w:p w14:paraId="2DFBA3FC" w14:textId="397D0749" w:rsidR="001B0956" w:rsidRDefault="001B0956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Excited for next one!</w:t>
      </w:r>
    </w:p>
    <w:p w14:paraId="0C8D5164" w14:textId="247822F3" w:rsidR="001B0956" w:rsidRDefault="001B0956" w:rsidP="001B0956">
      <w:pPr>
        <w:pStyle w:val="BodyText"/>
        <w:spacing w:before="56" w:line="256" w:lineRule="auto"/>
        <w:ind w:right="188"/>
      </w:pPr>
    </w:p>
    <w:p w14:paraId="7BA72BA6" w14:textId="3B41BF13" w:rsidR="001B0956" w:rsidRDefault="001B0956" w:rsidP="001B0956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COC Scorecard</w:t>
      </w:r>
      <w:r w:rsidR="000430F3">
        <w:rPr>
          <w:b/>
          <w:bCs/>
        </w:rPr>
        <w:t xml:space="preserve"> (see slides for more details)</w:t>
      </w:r>
    </w:p>
    <w:p w14:paraId="03CFD5B6" w14:textId="0E2E12D3" w:rsidR="001B0956" w:rsidRDefault="001B0956" w:rsidP="001B0956">
      <w:pPr>
        <w:pStyle w:val="BodyText"/>
        <w:numPr>
          <w:ilvl w:val="0"/>
          <w:numId w:val="15"/>
        </w:numPr>
        <w:spacing w:before="56" w:line="256" w:lineRule="auto"/>
        <w:ind w:right="188"/>
        <w:rPr>
          <w:b/>
          <w:bCs/>
        </w:rPr>
      </w:pPr>
      <w:r>
        <w:rPr>
          <w:b/>
          <w:bCs/>
        </w:rPr>
        <w:t>Input/edits</w:t>
      </w:r>
    </w:p>
    <w:p w14:paraId="57426C40" w14:textId="5C9D7B0C" w:rsidR="001B0956" w:rsidRDefault="001B0956" w:rsidP="001B0956">
      <w:pPr>
        <w:pStyle w:val="BodyText"/>
        <w:numPr>
          <w:ilvl w:val="1"/>
          <w:numId w:val="10"/>
        </w:numPr>
        <w:spacing w:before="56" w:line="256" w:lineRule="auto"/>
        <w:ind w:right="188"/>
      </w:pPr>
      <w:r>
        <w:t>Lori and Tracey gave thoughtful feedback on scorecard- thank you!</w:t>
      </w:r>
    </w:p>
    <w:p w14:paraId="208663D0" w14:textId="19B09073" w:rsidR="001B0956" w:rsidRDefault="001B0956" w:rsidP="001B0956">
      <w:pPr>
        <w:pStyle w:val="BodyText"/>
        <w:numPr>
          <w:ilvl w:val="1"/>
          <w:numId w:val="10"/>
        </w:numPr>
        <w:spacing w:before="56" w:line="256" w:lineRule="auto"/>
        <w:ind w:right="188"/>
      </w:pPr>
      <w:r>
        <w:t xml:space="preserve">Would love input from </w:t>
      </w:r>
      <w:r w:rsidR="003B5EA2">
        <w:t>an</w:t>
      </w:r>
      <w:r>
        <w:t>y others in the subcommittee</w:t>
      </w:r>
    </w:p>
    <w:p w14:paraId="46E03EB0" w14:textId="403D3D6E" w:rsidR="001B0956" w:rsidRPr="003C1124" w:rsidRDefault="001B0956" w:rsidP="001B0956">
      <w:pPr>
        <w:pStyle w:val="BodyText"/>
        <w:numPr>
          <w:ilvl w:val="0"/>
          <w:numId w:val="10"/>
        </w:numPr>
        <w:spacing w:before="56" w:line="256" w:lineRule="auto"/>
        <w:ind w:right="188"/>
        <w:rPr>
          <w:b/>
          <w:bCs/>
        </w:rPr>
      </w:pPr>
      <w:r>
        <w:rPr>
          <w:b/>
          <w:bCs/>
        </w:rPr>
        <w:t xml:space="preserve">COC </w:t>
      </w:r>
      <w:r w:rsidR="00984362">
        <w:rPr>
          <w:b/>
          <w:bCs/>
        </w:rPr>
        <w:t xml:space="preserve">Competition </w:t>
      </w:r>
      <w:r>
        <w:rPr>
          <w:b/>
          <w:bCs/>
        </w:rPr>
        <w:t>Overview</w:t>
      </w:r>
      <w:r>
        <w:rPr>
          <w:b/>
          <w:bCs/>
        </w:rPr>
        <w:t xml:space="preserve"> </w:t>
      </w:r>
    </w:p>
    <w:p w14:paraId="263CB33C" w14:textId="3E36AB85" w:rsidR="001B0956" w:rsidRDefault="001B0956" w:rsidP="001B0956">
      <w:pPr>
        <w:pStyle w:val="BodyText"/>
        <w:numPr>
          <w:ilvl w:val="1"/>
          <w:numId w:val="10"/>
        </w:numPr>
        <w:spacing w:before="56" w:line="256" w:lineRule="auto"/>
        <w:ind w:right="188"/>
      </w:pPr>
      <w:r>
        <w:t>Types of CoC Applications</w:t>
      </w:r>
    </w:p>
    <w:p w14:paraId="525EED4C" w14:textId="1E04C9AD" w:rsidR="001B0956" w:rsidRDefault="001B0956" w:rsidP="001B0956">
      <w:pPr>
        <w:pStyle w:val="BodyText"/>
        <w:numPr>
          <w:ilvl w:val="1"/>
          <w:numId w:val="10"/>
        </w:numPr>
        <w:spacing w:before="56" w:line="256" w:lineRule="auto"/>
        <w:ind w:right="188"/>
      </w:pPr>
      <w:r>
        <w:t>COC Competition Review and Ranking</w:t>
      </w:r>
    </w:p>
    <w:p w14:paraId="38B9AEB1" w14:textId="5657AEBF" w:rsidR="001B0956" w:rsidRDefault="00E20D13" w:rsidP="001B0956">
      <w:pPr>
        <w:pStyle w:val="BodyText"/>
        <w:numPr>
          <w:ilvl w:val="1"/>
          <w:numId w:val="10"/>
        </w:numPr>
        <w:spacing w:before="56" w:line="256" w:lineRule="auto"/>
        <w:ind w:right="188"/>
      </w:pPr>
      <w:r>
        <w:t>Rank and Tier</w:t>
      </w:r>
    </w:p>
    <w:p w14:paraId="7CD7C208" w14:textId="4B73CD17" w:rsidR="000430F3" w:rsidRDefault="000430F3" w:rsidP="000430F3">
      <w:pPr>
        <w:pStyle w:val="BodyText"/>
        <w:numPr>
          <w:ilvl w:val="0"/>
          <w:numId w:val="10"/>
        </w:numPr>
        <w:spacing w:before="56" w:line="256" w:lineRule="auto"/>
        <w:ind w:right="188"/>
        <w:rPr>
          <w:b/>
          <w:bCs/>
        </w:rPr>
      </w:pPr>
      <w:r w:rsidRPr="000430F3">
        <w:rPr>
          <w:b/>
          <w:bCs/>
        </w:rPr>
        <w:t>Scorecard Overview</w:t>
      </w:r>
    </w:p>
    <w:p w14:paraId="348FCB57" w14:textId="7472B9A1" w:rsidR="000430F3" w:rsidRPr="008722C8" w:rsidRDefault="000430F3" w:rsidP="000430F3">
      <w:pPr>
        <w:pStyle w:val="BodyText"/>
        <w:numPr>
          <w:ilvl w:val="1"/>
          <w:numId w:val="10"/>
        </w:numPr>
        <w:spacing w:before="56" w:line="256" w:lineRule="auto"/>
        <w:ind w:right="188"/>
        <w:rPr>
          <w:b/>
          <w:bCs/>
        </w:rPr>
      </w:pPr>
      <w:r>
        <w:t>Tool that helps CoC make ranked list decisions for funding</w:t>
      </w:r>
    </w:p>
    <w:p w14:paraId="704854FA" w14:textId="3A9D3FCD" w:rsidR="008722C8" w:rsidRPr="005324BE" w:rsidRDefault="008722C8" w:rsidP="000430F3">
      <w:pPr>
        <w:pStyle w:val="BodyText"/>
        <w:numPr>
          <w:ilvl w:val="1"/>
          <w:numId w:val="10"/>
        </w:numPr>
        <w:spacing w:before="56" w:line="256" w:lineRule="auto"/>
        <w:ind w:right="188"/>
        <w:rPr>
          <w:b/>
          <w:bCs/>
        </w:rPr>
      </w:pPr>
      <w:r>
        <w:t>Two scorecards: new and renewal</w:t>
      </w:r>
    </w:p>
    <w:p w14:paraId="3DA55BE9" w14:textId="2EA8E6EF" w:rsidR="005324BE" w:rsidRPr="00674077" w:rsidRDefault="005324BE" w:rsidP="000430F3">
      <w:pPr>
        <w:pStyle w:val="BodyText"/>
        <w:numPr>
          <w:ilvl w:val="1"/>
          <w:numId w:val="10"/>
        </w:numPr>
        <w:spacing w:before="56" w:line="256" w:lineRule="auto"/>
        <w:ind w:right="188"/>
        <w:rPr>
          <w:b/>
          <w:bCs/>
        </w:rPr>
      </w:pPr>
      <w:r>
        <w:t>Project ranking informed by funding priorities and scorecard</w:t>
      </w:r>
    </w:p>
    <w:p w14:paraId="20B024CF" w14:textId="239B8B99" w:rsidR="00674077" w:rsidRPr="00CF153F" w:rsidRDefault="00674077" w:rsidP="000430F3">
      <w:pPr>
        <w:pStyle w:val="BodyText"/>
        <w:numPr>
          <w:ilvl w:val="1"/>
          <w:numId w:val="10"/>
        </w:numPr>
        <w:spacing w:before="56" w:line="256" w:lineRule="auto"/>
        <w:ind w:right="188"/>
        <w:rPr>
          <w:b/>
          <w:bCs/>
        </w:rPr>
      </w:pPr>
      <w:r>
        <w:t>Increasingly looking at data to measure agency performance via points</w:t>
      </w:r>
    </w:p>
    <w:p w14:paraId="21472E99" w14:textId="2A0312C6" w:rsidR="00CF153F" w:rsidRPr="00EC383D" w:rsidRDefault="00CF153F" w:rsidP="000430F3">
      <w:pPr>
        <w:pStyle w:val="BodyText"/>
        <w:numPr>
          <w:ilvl w:val="1"/>
          <w:numId w:val="10"/>
        </w:numPr>
        <w:spacing w:before="56" w:line="256" w:lineRule="auto"/>
        <w:ind w:right="188"/>
        <w:rPr>
          <w:b/>
          <w:bCs/>
        </w:rPr>
      </w:pPr>
      <w:r>
        <w:t>2021 Scorecard introduced an equity section</w:t>
      </w:r>
    </w:p>
    <w:p w14:paraId="52F40D98" w14:textId="41DAF435" w:rsidR="00EC383D" w:rsidRPr="00EC383D" w:rsidRDefault="00EC383D" w:rsidP="00EC383D">
      <w:pPr>
        <w:pStyle w:val="BodyText"/>
        <w:numPr>
          <w:ilvl w:val="2"/>
          <w:numId w:val="10"/>
        </w:numPr>
        <w:spacing w:before="56" w:line="256" w:lineRule="auto"/>
        <w:ind w:right="188"/>
        <w:rPr>
          <w:b/>
          <w:bCs/>
        </w:rPr>
      </w:pPr>
      <w:r>
        <w:t>Intention to assign greater weight to these questions over time</w:t>
      </w:r>
    </w:p>
    <w:p w14:paraId="098B2A38" w14:textId="75537B98" w:rsidR="00EC383D" w:rsidRPr="003A1FA6" w:rsidRDefault="00EC383D" w:rsidP="00EC383D">
      <w:pPr>
        <w:pStyle w:val="BodyText"/>
        <w:numPr>
          <w:ilvl w:val="2"/>
          <w:numId w:val="10"/>
        </w:numPr>
        <w:spacing w:before="56" w:line="256" w:lineRule="auto"/>
        <w:ind w:right="188"/>
        <w:rPr>
          <w:b/>
          <w:bCs/>
        </w:rPr>
      </w:pPr>
      <w:r>
        <w:t>Showing this group proposed edits for this year with greater weight</w:t>
      </w:r>
    </w:p>
    <w:p w14:paraId="540F1760" w14:textId="77777777" w:rsidR="003A1FA6" w:rsidRPr="003A1FA6" w:rsidRDefault="003A1FA6" w:rsidP="003A1FA6">
      <w:pPr>
        <w:pStyle w:val="BodyText"/>
        <w:numPr>
          <w:ilvl w:val="3"/>
          <w:numId w:val="10"/>
        </w:numPr>
        <w:spacing w:before="56" w:line="256" w:lineRule="auto"/>
        <w:ind w:right="188"/>
        <w:rPr>
          <w:b/>
          <w:bCs/>
        </w:rPr>
      </w:pPr>
      <w:r>
        <w:t>Discussion re race on board of directors:</w:t>
      </w:r>
    </w:p>
    <w:p w14:paraId="1EB959E0" w14:textId="318FDF12" w:rsidR="003A1FA6" w:rsidRPr="003A1FA6" w:rsidRDefault="003A1FA6" w:rsidP="003A1FA6">
      <w:pPr>
        <w:pStyle w:val="BodyText"/>
        <w:numPr>
          <w:ilvl w:val="4"/>
          <w:numId w:val="10"/>
        </w:numPr>
        <w:spacing w:before="56" w:line="256" w:lineRule="auto"/>
        <w:ind w:right="188"/>
        <w:rPr>
          <w:b/>
          <w:bCs/>
        </w:rPr>
      </w:pPr>
      <w:r>
        <w:t>Should it be reflective of people we serve or reflective of</w:t>
      </w:r>
      <w:r w:rsidR="008068B7">
        <w:t xml:space="preserve"> larger</w:t>
      </w:r>
      <w:r>
        <w:t xml:space="preserve"> community?</w:t>
      </w:r>
    </w:p>
    <w:p w14:paraId="28A259C3" w14:textId="44364808" w:rsidR="003A1FA6" w:rsidRDefault="003A1FA6" w:rsidP="003A1FA6">
      <w:pPr>
        <w:pStyle w:val="BodyText"/>
        <w:numPr>
          <w:ilvl w:val="4"/>
          <w:numId w:val="10"/>
        </w:numPr>
        <w:spacing w:before="56" w:line="256" w:lineRule="auto"/>
        <w:ind w:right="188"/>
      </w:pPr>
      <w:r w:rsidRPr="003A1FA6">
        <w:lastRenderedPageBreak/>
        <w:t xml:space="preserve">Should it be a percentage or </w:t>
      </w:r>
      <w:r>
        <w:t>proportional?</w:t>
      </w:r>
    </w:p>
    <w:p w14:paraId="7176314C" w14:textId="6B610706" w:rsidR="004D11E4" w:rsidRDefault="004D11E4" w:rsidP="004D11E4">
      <w:pPr>
        <w:pStyle w:val="BodyText"/>
        <w:numPr>
          <w:ilvl w:val="2"/>
          <w:numId w:val="10"/>
        </w:numPr>
        <w:spacing w:before="56" w:line="256" w:lineRule="auto"/>
        <w:ind w:right="188"/>
      </w:pPr>
      <w:r>
        <w:t>Is the subcommittee ready to approve this draft of the scorecard?</w:t>
      </w:r>
    </w:p>
    <w:p w14:paraId="04576087" w14:textId="303AC295" w:rsidR="004D11E4" w:rsidRDefault="004D11E4" w:rsidP="004D11E4">
      <w:pPr>
        <w:pStyle w:val="BodyText"/>
        <w:numPr>
          <w:ilvl w:val="3"/>
          <w:numId w:val="10"/>
        </w:numPr>
        <w:spacing w:before="56" w:line="256" w:lineRule="auto"/>
        <w:ind w:right="188"/>
      </w:pPr>
      <w:r>
        <w:t>All in favor!  Passes unanimously</w:t>
      </w:r>
    </w:p>
    <w:p w14:paraId="5947A4D2" w14:textId="28EBD1C8" w:rsidR="004D11E4" w:rsidRPr="003A1FA6" w:rsidRDefault="004D11E4" w:rsidP="004D11E4">
      <w:pPr>
        <w:pStyle w:val="BodyText"/>
        <w:numPr>
          <w:ilvl w:val="3"/>
          <w:numId w:val="10"/>
        </w:numPr>
        <w:spacing w:before="56" w:line="256" w:lineRule="auto"/>
        <w:ind w:right="188"/>
      </w:pPr>
      <w:r>
        <w:t>Will now pass along to scorecard committee</w:t>
      </w:r>
    </w:p>
    <w:p w14:paraId="6EFF0440" w14:textId="646BDA55" w:rsidR="001B0956" w:rsidRPr="003C1124" w:rsidRDefault="004E7E2D" w:rsidP="001B0956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Equity Initiative Core Team</w:t>
      </w:r>
    </w:p>
    <w:p w14:paraId="15C52DFE" w14:textId="6DC4FDB3" w:rsidR="001B0956" w:rsidRDefault="004E7E2D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Still recruiting, especially folks with lived experience of homelessness</w:t>
      </w:r>
    </w:p>
    <w:p w14:paraId="3945B929" w14:textId="76C6CA58" w:rsidR="0003300C" w:rsidRDefault="0003300C" w:rsidP="001B0956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Contact BoS staff if interested</w:t>
      </w:r>
    </w:p>
    <w:p w14:paraId="31C50935" w14:textId="77777777" w:rsidR="001B0956" w:rsidRDefault="001B0956" w:rsidP="001B0956">
      <w:pPr>
        <w:pStyle w:val="BodyText"/>
        <w:spacing w:before="56" w:line="256" w:lineRule="auto"/>
        <w:ind w:right="188"/>
      </w:pPr>
    </w:p>
    <w:p w14:paraId="3A9432FD" w14:textId="77777777" w:rsidR="00C95134" w:rsidRPr="0003300C" w:rsidRDefault="00C95134" w:rsidP="0003300C">
      <w:pPr>
        <w:pStyle w:val="BodyText"/>
        <w:spacing w:before="56" w:line="256" w:lineRule="auto"/>
        <w:ind w:left="0" w:right="188" w:firstLine="0"/>
        <w:rPr>
          <w:b/>
          <w:bCs/>
        </w:rPr>
      </w:pPr>
      <w:r w:rsidRPr="0003300C">
        <w:rPr>
          <w:b/>
          <w:bCs/>
        </w:rPr>
        <w:t>To discuss next time:</w:t>
      </w:r>
    </w:p>
    <w:p w14:paraId="13C53657" w14:textId="1D87125E" w:rsidR="00134FD6" w:rsidRDefault="0003300C" w:rsidP="0003300C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Discrepancies with Rebuild program?</w:t>
      </w:r>
      <w:r w:rsidR="004C0063">
        <w:t xml:space="preserve">  Dr. Cole to present next time</w:t>
      </w:r>
    </w:p>
    <w:p w14:paraId="61D8745E" w14:textId="4ACFFAC7" w:rsidR="004C0063" w:rsidRDefault="004C0063" w:rsidP="0003300C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Guest presenter discussing legislative advocacy</w:t>
      </w:r>
    </w:p>
    <w:p w14:paraId="356C2B12" w14:textId="00FDA3F1" w:rsidR="004C0063" w:rsidRDefault="004C0063" w:rsidP="0003300C">
      <w:pPr>
        <w:pStyle w:val="BodyText"/>
        <w:numPr>
          <w:ilvl w:val="0"/>
          <w:numId w:val="10"/>
        </w:numPr>
        <w:spacing w:before="56" w:line="256" w:lineRule="auto"/>
        <w:ind w:right="188"/>
      </w:pPr>
      <w:r>
        <w:t>If any other topics, please email us!</w:t>
      </w:r>
    </w:p>
    <w:p w14:paraId="2268ED5E" w14:textId="77777777" w:rsidR="00352830" w:rsidRDefault="00352830" w:rsidP="00DC024A">
      <w:pPr>
        <w:pStyle w:val="BodyText"/>
        <w:spacing w:before="56" w:line="256" w:lineRule="auto"/>
        <w:ind w:left="0" w:right="188" w:firstLine="0"/>
        <w:rPr>
          <w:b/>
          <w:bCs/>
        </w:rPr>
      </w:pPr>
    </w:p>
    <w:p w14:paraId="4E90BD38" w14:textId="61D779CF" w:rsidR="009D3512" w:rsidRDefault="009D3512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Next Meeting</w:t>
      </w:r>
    </w:p>
    <w:p w14:paraId="00900E21" w14:textId="3C629A46" w:rsidR="007B52C0" w:rsidRPr="009D3512" w:rsidRDefault="00D76268">
      <w:pPr>
        <w:pStyle w:val="BodyText"/>
        <w:spacing w:before="56" w:line="256" w:lineRule="auto"/>
        <w:ind w:left="100" w:right="188" w:firstLine="0"/>
      </w:pPr>
      <w:r>
        <w:t>5/18</w:t>
      </w:r>
      <w:r w:rsidR="005520B0">
        <w:t>/22</w:t>
      </w:r>
      <w:r w:rsidR="0078672C">
        <w:t xml:space="preserve"> at </w:t>
      </w:r>
      <w:r w:rsidR="005520B0">
        <w:t>11:30</w:t>
      </w:r>
      <w:r w:rsidR="0078672C">
        <w:t>AM</w:t>
      </w:r>
    </w:p>
    <w:sectPr w:rsidR="007B52C0" w:rsidRPr="009D3512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822"/>
    <w:multiLevelType w:val="hybridMultilevel"/>
    <w:tmpl w:val="ABA41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3FE01B6"/>
    <w:multiLevelType w:val="hybridMultilevel"/>
    <w:tmpl w:val="9114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D6E"/>
    <w:multiLevelType w:val="hybridMultilevel"/>
    <w:tmpl w:val="5A6A15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B0B787C"/>
    <w:multiLevelType w:val="hybridMultilevel"/>
    <w:tmpl w:val="19563D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1257CE0"/>
    <w:multiLevelType w:val="hybridMultilevel"/>
    <w:tmpl w:val="BBD2D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EA254B1"/>
    <w:multiLevelType w:val="hybridMultilevel"/>
    <w:tmpl w:val="BBE03B4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EE74AD2"/>
    <w:multiLevelType w:val="hybridMultilevel"/>
    <w:tmpl w:val="6298F4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0FD39B6"/>
    <w:multiLevelType w:val="hybridMultilevel"/>
    <w:tmpl w:val="9828C4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4AD3B3A"/>
    <w:multiLevelType w:val="hybridMultilevel"/>
    <w:tmpl w:val="AB2ADAE4"/>
    <w:lvl w:ilvl="0" w:tplc="0838879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1" w:tplc="3B82352A">
      <w:numFmt w:val="bullet"/>
      <w:lvlText w:val="o"/>
      <w:lvlJc w:val="left"/>
      <w:pPr>
        <w:ind w:left="1540" w:hanging="411"/>
      </w:pPr>
      <w:rPr>
        <w:rFonts w:ascii="Courier New" w:eastAsia="Courier New" w:hAnsi="Courier New" w:cs="Courier New" w:hint="default"/>
        <w:color w:val="444444"/>
        <w:w w:val="100"/>
        <w:sz w:val="22"/>
        <w:szCs w:val="22"/>
        <w:lang w:val="en-US" w:eastAsia="en-US" w:bidi="ar-SA"/>
      </w:rPr>
    </w:lvl>
    <w:lvl w:ilvl="2" w:tplc="F2F0671C">
      <w:numFmt w:val="bullet"/>
      <w:lvlText w:val=""/>
      <w:lvlJc w:val="left"/>
      <w:pPr>
        <w:ind w:left="2260" w:hanging="361"/>
      </w:pPr>
      <w:rPr>
        <w:rFonts w:ascii="Wingdings" w:eastAsia="Wingdings" w:hAnsi="Wingdings" w:cs="Wingdings" w:hint="default"/>
        <w:color w:val="444444"/>
        <w:w w:val="100"/>
        <w:sz w:val="22"/>
        <w:szCs w:val="22"/>
        <w:lang w:val="en-US" w:eastAsia="en-US" w:bidi="ar-SA"/>
      </w:rPr>
    </w:lvl>
    <w:lvl w:ilvl="3" w:tplc="1C684296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  <w:lvl w:ilvl="4" w:tplc="EEE0C28A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B80632DC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9888212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09F458B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 w:tplc="D1289F8A"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7F0EB2"/>
    <w:multiLevelType w:val="hybridMultilevel"/>
    <w:tmpl w:val="C9AA23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03C3B16"/>
    <w:multiLevelType w:val="hybridMultilevel"/>
    <w:tmpl w:val="FAD8DA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F183F4F"/>
    <w:multiLevelType w:val="hybridMultilevel"/>
    <w:tmpl w:val="0C0A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0EB5"/>
    <w:multiLevelType w:val="hybridMultilevel"/>
    <w:tmpl w:val="330493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0B10B42"/>
    <w:multiLevelType w:val="hybridMultilevel"/>
    <w:tmpl w:val="48D4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174F"/>
    <w:multiLevelType w:val="hybridMultilevel"/>
    <w:tmpl w:val="E398DA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2328615">
    <w:abstractNumId w:val="8"/>
  </w:num>
  <w:num w:numId="2" w16cid:durableId="2099254366">
    <w:abstractNumId w:val="12"/>
  </w:num>
  <w:num w:numId="3" w16cid:durableId="669068487">
    <w:abstractNumId w:val="2"/>
  </w:num>
  <w:num w:numId="4" w16cid:durableId="1071349622">
    <w:abstractNumId w:val="6"/>
  </w:num>
  <w:num w:numId="5" w16cid:durableId="1865898362">
    <w:abstractNumId w:val="3"/>
  </w:num>
  <w:num w:numId="6" w16cid:durableId="1975987620">
    <w:abstractNumId w:val="0"/>
  </w:num>
  <w:num w:numId="7" w16cid:durableId="1043404395">
    <w:abstractNumId w:val="11"/>
  </w:num>
  <w:num w:numId="8" w16cid:durableId="264310476">
    <w:abstractNumId w:val="7"/>
  </w:num>
  <w:num w:numId="9" w16cid:durableId="987829510">
    <w:abstractNumId w:val="10"/>
  </w:num>
  <w:num w:numId="10" w16cid:durableId="1036463218">
    <w:abstractNumId w:val="13"/>
  </w:num>
  <w:num w:numId="11" w16cid:durableId="1484472618">
    <w:abstractNumId w:val="5"/>
  </w:num>
  <w:num w:numId="12" w16cid:durableId="901789654">
    <w:abstractNumId w:val="14"/>
  </w:num>
  <w:num w:numId="13" w16cid:durableId="899558294">
    <w:abstractNumId w:val="4"/>
  </w:num>
  <w:num w:numId="14" w16cid:durableId="454835184">
    <w:abstractNumId w:val="1"/>
  </w:num>
  <w:num w:numId="15" w16cid:durableId="1302273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B6D"/>
    <w:rsid w:val="00002D3C"/>
    <w:rsid w:val="00003BAF"/>
    <w:rsid w:val="0001235E"/>
    <w:rsid w:val="00014706"/>
    <w:rsid w:val="00022125"/>
    <w:rsid w:val="00023EE4"/>
    <w:rsid w:val="00026C8C"/>
    <w:rsid w:val="0003300C"/>
    <w:rsid w:val="0004007C"/>
    <w:rsid w:val="000430F3"/>
    <w:rsid w:val="000759F7"/>
    <w:rsid w:val="00076352"/>
    <w:rsid w:val="000768A9"/>
    <w:rsid w:val="00085109"/>
    <w:rsid w:val="000A20DF"/>
    <w:rsid w:val="000A4CE9"/>
    <w:rsid w:val="000A5E71"/>
    <w:rsid w:val="000A6F2D"/>
    <w:rsid w:val="000A788A"/>
    <w:rsid w:val="000C7D1D"/>
    <w:rsid w:val="000D6A81"/>
    <w:rsid w:val="000E00A7"/>
    <w:rsid w:val="000E09FF"/>
    <w:rsid w:val="000F172C"/>
    <w:rsid w:val="000F7F2D"/>
    <w:rsid w:val="00115315"/>
    <w:rsid w:val="00124AE4"/>
    <w:rsid w:val="00124EC6"/>
    <w:rsid w:val="00134FD6"/>
    <w:rsid w:val="00136819"/>
    <w:rsid w:val="001462A8"/>
    <w:rsid w:val="00152B4D"/>
    <w:rsid w:val="001622F5"/>
    <w:rsid w:val="00166554"/>
    <w:rsid w:val="00170830"/>
    <w:rsid w:val="001764A6"/>
    <w:rsid w:val="001829B1"/>
    <w:rsid w:val="001975BD"/>
    <w:rsid w:val="001B0956"/>
    <w:rsid w:val="001C1319"/>
    <w:rsid w:val="001D119D"/>
    <w:rsid w:val="001D23F0"/>
    <w:rsid w:val="001E0A2F"/>
    <w:rsid w:val="001E43DB"/>
    <w:rsid w:val="001E6404"/>
    <w:rsid w:val="002000B4"/>
    <w:rsid w:val="002023D7"/>
    <w:rsid w:val="00204DE5"/>
    <w:rsid w:val="00210D26"/>
    <w:rsid w:val="00221D4B"/>
    <w:rsid w:val="00230031"/>
    <w:rsid w:val="00231203"/>
    <w:rsid w:val="00244D06"/>
    <w:rsid w:val="0024531A"/>
    <w:rsid w:val="00245BE4"/>
    <w:rsid w:val="00246F5E"/>
    <w:rsid w:val="002474FF"/>
    <w:rsid w:val="00256800"/>
    <w:rsid w:val="002603AE"/>
    <w:rsid w:val="00261740"/>
    <w:rsid w:val="00261DE5"/>
    <w:rsid w:val="00267B8A"/>
    <w:rsid w:val="002707DC"/>
    <w:rsid w:val="00270C16"/>
    <w:rsid w:val="002721D1"/>
    <w:rsid w:val="00282570"/>
    <w:rsid w:val="002855F2"/>
    <w:rsid w:val="00295A7E"/>
    <w:rsid w:val="002C0437"/>
    <w:rsid w:val="002C0EAC"/>
    <w:rsid w:val="002C1223"/>
    <w:rsid w:val="002D0A58"/>
    <w:rsid w:val="002D2FA4"/>
    <w:rsid w:val="002D3FC2"/>
    <w:rsid w:val="002D6CF2"/>
    <w:rsid w:val="002F6BA3"/>
    <w:rsid w:val="00300DC3"/>
    <w:rsid w:val="00301B0E"/>
    <w:rsid w:val="003124E6"/>
    <w:rsid w:val="003203A3"/>
    <w:rsid w:val="00325DAD"/>
    <w:rsid w:val="00327D4C"/>
    <w:rsid w:val="003345DB"/>
    <w:rsid w:val="00334D95"/>
    <w:rsid w:val="0034645C"/>
    <w:rsid w:val="00347FC7"/>
    <w:rsid w:val="00352830"/>
    <w:rsid w:val="003563E2"/>
    <w:rsid w:val="00360E19"/>
    <w:rsid w:val="00364FC6"/>
    <w:rsid w:val="003757D1"/>
    <w:rsid w:val="00380123"/>
    <w:rsid w:val="00380739"/>
    <w:rsid w:val="00380DD0"/>
    <w:rsid w:val="00382586"/>
    <w:rsid w:val="00385CEB"/>
    <w:rsid w:val="003908A6"/>
    <w:rsid w:val="003A1FA6"/>
    <w:rsid w:val="003A7608"/>
    <w:rsid w:val="003B5EA2"/>
    <w:rsid w:val="003B7D80"/>
    <w:rsid w:val="003C1124"/>
    <w:rsid w:val="003C4D7E"/>
    <w:rsid w:val="003C68EC"/>
    <w:rsid w:val="003D1FB4"/>
    <w:rsid w:val="003D2B06"/>
    <w:rsid w:val="003E1640"/>
    <w:rsid w:val="003E3E80"/>
    <w:rsid w:val="003F2107"/>
    <w:rsid w:val="003F2B3F"/>
    <w:rsid w:val="003F4C6F"/>
    <w:rsid w:val="004031F7"/>
    <w:rsid w:val="00407449"/>
    <w:rsid w:val="004134D0"/>
    <w:rsid w:val="0042093E"/>
    <w:rsid w:val="00421EDC"/>
    <w:rsid w:val="004340D4"/>
    <w:rsid w:val="00440D63"/>
    <w:rsid w:val="00442282"/>
    <w:rsid w:val="0045545A"/>
    <w:rsid w:val="00460FC7"/>
    <w:rsid w:val="00461EBA"/>
    <w:rsid w:val="004657EF"/>
    <w:rsid w:val="00481B2A"/>
    <w:rsid w:val="00487572"/>
    <w:rsid w:val="004A0894"/>
    <w:rsid w:val="004A1059"/>
    <w:rsid w:val="004A72C4"/>
    <w:rsid w:val="004B36E6"/>
    <w:rsid w:val="004B4E33"/>
    <w:rsid w:val="004C0063"/>
    <w:rsid w:val="004C21D7"/>
    <w:rsid w:val="004C7DC7"/>
    <w:rsid w:val="004D11E4"/>
    <w:rsid w:val="004D4210"/>
    <w:rsid w:val="004E35E8"/>
    <w:rsid w:val="004E4D22"/>
    <w:rsid w:val="004E7E2D"/>
    <w:rsid w:val="004F12DC"/>
    <w:rsid w:val="004F3274"/>
    <w:rsid w:val="00501409"/>
    <w:rsid w:val="00502BD5"/>
    <w:rsid w:val="005108F3"/>
    <w:rsid w:val="005147B3"/>
    <w:rsid w:val="005221F6"/>
    <w:rsid w:val="00527FBF"/>
    <w:rsid w:val="005324BE"/>
    <w:rsid w:val="00536774"/>
    <w:rsid w:val="00551194"/>
    <w:rsid w:val="005517FD"/>
    <w:rsid w:val="005520B0"/>
    <w:rsid w:val="0055606B"/>
    <w:rsid w:val="00556254"/>
    <w:rsid w:val="00581440"/>
    <w:rsid w:val="00582C46"/>
    <w:rsid w:val="005A2C19"/>
    <w:rsid w:val="005A3FDA"/>
    <w:rsid w:val="005A758F"/>
    <w:rsid w:val="005A7865"/>
    <w:rsid w:val="005A7C7B"/>
    <w:rsid w:val="005B7EC9"/>
    <w:rsid w:val="005C30C2"/>
    <w:rsid w:val="005D066A"/>
    <w:rsid w:val="005D1FFA"/>
    <w:rsid w:val="005D3917"/>
    <w:rsid w:val="005E4789"/>
    <w:rsid w:val="005E48D3"/>
    <w:rsid w:val="005E74C9"/>
    <w:rsid w:val="00604FF8"/>
    <w:rsid w:val="006149B0"/>
    <w:rsid w:val="00616B6B"/>
    <w:rsid w:val="00622ACB"/>
    <w:rsid w:val="00624C49"/>
    <w:rsid w:val="00626F4B"/>
    <w:rsid w:val="00635014"/>
    <w:rsid w:val="006353BC"/>
    <w:rsid w:val="0064616A"/>
    <w:rsid w:val="00647410"/>
    <w:rsid w:val="006532C6"/>
    <w:rsid w:val="00653695"/>
    <w:rsid w:val="0065510D"/>
    <w:rsid w:val="0065662C"/>
    <w:rsid w:val="006601F2"/>
    <w:rsid w:val="00662D5D"/>
    <w:rsid w:val="0066329B"/>
    <w:rsid w:val="00664D6D"/>
    <w:rsid w:val="00670A40"/>
    <w:rsid w:val="00674077"/>
    <w:rsid w:val="00674A36"/>
    <w:rsid w:val="0067715B"/>
    <w:rsid w:val="00696774"/>
    <w:rsid w:val="006971F4"/>
    <w:rsid w:val="006B1C8F"/>
    <w:rsid w:val="006B26D1"/>
    <w:rsid w:val="006C5673"/>
    <w:rsid w:val="006E427A"/>
    <w:rsid w:val="006E4B6D"/>
    <w:rsid w:val="006F226B"/>
    <w:rsid w:val="006F29E0"/>
    <w:rsid w:val="00700A34"/>
    <w:rsid w:val="00705462"/>
    <w:rsid w:val="007059A6"/>
    <w:rsid w:val="00710145"/>
    <w:rsid w:val="00723B3C"/>
    <w:rsid w:val="00727C59"/>
    <w:rsid w:val="00741E7A"/>
    <w:rsid w:val="00741F66"/>
    <w:rsid w:val="007421A2"/>
    <w:rsid w:val="007438A6"/>
    <w:rsid w:val="00743A39"/>
    <w:rsid w:val="0075142D"/>
    <w:rsid w:val="007604E7"/>
    <w:rsid w:val="007612D7"/>
    <w:rsid w:val="00773549"/>
    <w:rsid w:val="00774B3A"/>
    <w:rsid w:val="0078672C"/>
    <w:rsid w:val="00787CCD"/>
    <w:rsid w:val="00792856"/>
    <w:rsid w:val="007946B8"/>
    <w:rsid w:val="00797F5A"/>
    <w:rsid w:val="007A2EE4"/>
    <w:rsid w:val="007A5405"/>
    <w:rsid w:val="007A6996"/>
    <w:rsid w:val="007B4FDC"/>
    <w:rsid w:val="007B52C0"/>
    <w:rsid w:val="007C4032"/>
    <w:rsid w:val="007C6ABD"/>
    <w:rsid w:val="007D5CFC"/>
    <w:rsid w:val="007D7C8E"/>
    <w:rsid w:val="007F2982"/>
    <w:rsid w:val="008003C2"/>
    <w:rsid w:val="008068B7"/>
    <w:rsid w:val="00816103"/>
    <w:rsid w:val="00820EB1"/>
    <w:rsid w:val="00822666"/>
    <w:rsid w:val="008243E7"/>
    <w:rsid w:val="008264B7"/>
    <w:rsid w:val="00830FBD"/>
    <w:rsid w:val="00836E05"/>
    <w:rsid w:val="00852FD7"/>
    <w:rsid w:val="00863ECE"/>
    <w:rsid w:val="008722C8"/>
    <w:rsid w:val="00874C5A"/>
    <w:rsid w:val="008774D4"/>
    <w:rsid w:val="008809C9"/>
    <w:rsid w:val="00883E12"/>
    <w:rsid w:val="00884069"/>
    <w:rsid w:val="00890CFB"/>
    <w:rsid w:val="00892496"/>
    <w:rsid w:val="008976DF"/>
    <w:rsid w:val="008B2F86"/>
    <w:rsid w:val="008B4F4C"/>
    <w:rsid w:val="008C1AFD"/>
    <w:rsid w:val="008C70F0"/>
    <w:rsid w:val="008D0469"/>
    <w:rsid w:val="008D68E9"/>
    <w:rsid w:val="008E2554"/>
    <w:rsid w:val="008E3975"/>
    <w:rsid w:val="008E4F69"/>
    <w:rsid w:val="008E5DB7"/>
    <w:rsid w:val="008F2BB9"/>
    <w:rsid w:val="008F6EBF"/>
    <w:rsid w:val="00901061"/>
    <w:rsid w:val="009048F9"/>
    <w:rsid w:val="00906EF6"/>
    <w:rsid w:val="0091768E"/>
    <w:rsid w:val="009231B0"/>
    <w:rsid w:val="009279DE"/>
    <w:rsid w:val="00934B4D"/>
    <w:rsid w:val="009522D6"/>
    <w:rsid w:val="0096329C"/>
    <w:rsid w:val="00966750"/>
    <w:rsid w:val="00974553"/>
    <w:rsid w:val="00975C00"/>
    <w:rsid w:val="00984362"/>
    <w:rsid w:val="00997D0B"/>
    <w:rsid w:val="009B527D"/>
    <w:rsid w:val="009B66F5"/>
    <w:rsid w:val="009B75B1"/>
    <w:rsid w:val="009C5D16"/>
    <w:rsid w:val="009D248C"/>
    <w:rsid w:val="009D3512"/>
    <w:rsid w:val="00A005BC"/>
    <w:rsid w:val="00A019FE"/>
    <w:rsid w:val="00A027C9"/>
    <w:rsid w:val="00A02923"/>
    <w:rsid w:val="00A169EC"/>
    <w:rsid w:val="00A20EB0"/>
    <w:rsid w:val="00A2281A"/>
    <w:rsid w:val="00A240DA"/>
    <w:rsid w:val="00A3310B"/>
    <w:rsid w:val="00A42905"/>
    <w:rsid w:val="00A51D16"/>
    <w:rsid w:val="00A53397"/>
    <w:rsid w:val="00A6041A"/>
    <w:rsid w:val="00A63332"/>
    <w:rsid w:val="00A7750E"/>
    <w:rsid w:val="00AA665C"/>
    <w:rsid w:val="00AD13EB"/>
    <w:rsid w:val="00AD6CCD"/>
    <w:rsid w:val="00AD6E02"/>
    <w:rsid w:val="00AE11E4"/>
    <w:rsid w:val="00AE6538"/>
    <w:rsid w:val="00AE79BE"/>
    <w:rsid w:val="00AE7A48"/>
    <w:rsid w:val="00AF7371"/>
    <w:rsid w:val="00B03AE9"/>
    <w:rsid w:val="00B12F2D"/>
    <w:rsid w:val="00B24B1B"/>
    <w:rsid w:val="00B27FCE"/>
    <w:rsid w:val="00B33151"/>
    <w:rsid w:val="00B425DF"/>
    <w:rsid w:val="00B53CD2"/>
    <w:rsid w:val="00B53F46"/>
    <w:rsid w:val="00B5439A"/>
    <w:rsid w:val="00B54E83"/>
    <w:rsid w:val="00B60ADD"/>
    <w:rsid w:val="00B85DB9"/>
    <w:rsid w:val="00B87469"/>
    <w:rsid w:val="00B87A5A"/>
    <w:rsid w:val="00B91073"/>
    <w:rsid w:val="00B911F8"/>
    <w:rsid w:val="00B96776"/>
    <w:rsid w:val="00B97351"/>
    <w:rsid w:val="00BA0A47"/>
    <w:rsid w:val="00BA418E"/>
    <w:rsid w:val="00BA464F"/>
    <w:rsid w:val="00BB4016"/>
    <w:rsid w:val="00BC26A5"/>
    <w:rsid w:val="00BC29E2"/>
    <w:rsid w:val="00BC3BC4"/>
    <w:rsid w:val="00BE19EA"/>
    <w:rsid w:val="00BE2DF6"/>
    <w:rsid w:val="00BE6664"/>
    <w:rsid w:val="00BE695F"/>
    <w:rsid w:val="00BF10BC"/>
    <w:rsid w:val="00BF4269"/>
    <w:rsid w:val="00C05733"/>
    <w:rsid w:val="00C12A22"/>
    <w:rsid w:val="00C14A37"/>
    <w:rsid w:val="00C237C7"/>
    <w:rsid w:val="00C25352"/>
    <w:rsid w:val="00C26AA1"/>
    <w:rsid w:val="00C332B0"/>
    <w:rsid w:val="00C4374B"/>
    <w:rsid w:val="00C6028C"/>
    <w:rsid w:val="00C70C0F"/>
    <w:rsid w:val="00C749C8"/>
    <w:rsid w:val="00C82122"/>
    <w:rsid w:val="00C836A2"/>
    <w:rsid w:val="00C95134"/>
    <w:rsid w:val="00CA4336"/>
    <w:rsid w:val="00CA757D"/>
    <w:rsid w:val="00CB2C68"/>
    <w:rsid w:val="00CB37A2"/>
    <w:rsid w:val="00CB63CF"/>
    <w:rsid w:val="00CC5CD5"/>
    <w:rsid w:val="00CD7A4A"/>
    <w:rsid w:val="00CE2444"/>
    <w:rsid w:val="00CE37F0"/>
    <w:rsid w:val="00CE717A"/>
    <w:rsid w:val="00CE7853"/>
    <w:rsid w:val="00CF153F"/>
    <w:rsid w:val="00CF41FF"/>
    <w:rsid w:val="00CF570F"/>
    <w:rsid w:val="00D0185B"/>
    <w:rsid w:val="00D05320"/>
    <w:rsid w:val="00D14C4E"/>
    <w:rsid w:val="00D25182"/>
    <w:rsid w:val="00D27D9E"/>
    <w:rsid w:val="00D36D4C"/>
    <w:rsid w:val="00D43764"/>
    <w:rsid w:val="00D5269C"/>
    <w:rsid w:val="00D71D3C"/>
    <w:rsid w:val="00D76268"/>
    <w:rsid w:val="00D7696F"/>
    <w:rsid w:val="00D83C02"/>
    <w:rsid w:val="00D85A18"/>
    <w:rsid w:val="00D85FA4"/>
    <w:rsid w:val="00D97078"/>
    <w:rsid w:val="00DA12D6"/>
    <w:rsid w:val="00DC024A"/>
    <w:rsid w:val="00DC0A9A"/>
    <w:rsid w:val="00DC1909"/>
    <w:rsid w:val="00DC6390"/>
    <w:rsid w:val="00DD40C9"/>
    <w:rsid w:val="00DF0414"/>
    <w:rsid w:val="00E14956"/>
    <w:rsid w:val="00E17057"/>
    <w:rsid w:val="00E20D13"/>
    <w:rsid w:val="00E21591"/>
    <w:rsid w:val="00E23BC8"/>
    <w:rsid w:val="00E24EF4"/>
    <w:rsid w:val="00E27162"/>
    <w:rsid w:val="00E33311"/>
    <w:rsid w:val="00E34A41"/>
    <w:rsid w:val="00E42956"/>
    <w:rsid w:val="00E45DDB"/>
    <w:rsid w:val="00E517AF"/>
    <w:rsid w:val="00E5221D"/>
    <w:rsid w:val="00E52FC6"/>
    <w:rsid w:val="00E65078"/>
    <w:rsid w:val="00E669AB"/>
    <w:rsid w:val="00E71487"/>
    <w:rsid w:val="00E724EB"/>
    <w:rsid w:val="00EA01B4"/>
    <w:rsid w:val="00EA35CB"/>
    <w:rsid w:val="00EA3DB9"/>
    <w:rsid w:val="00EA5B53"/>
    <w:rsid w:val="00EB65B3"/>
    <w:rsid w:val="00EC383D"/>
    <w:rsid w:val="00ED23ED"/>
    <w:rsid w:val="00ED6366"/>
    <w:rsid w:val="00EE74C1"/>
    <w:rsid w:val="00EF09DF"/>
    <w:rsid w:val="00F11AAA"/>
    <w:rsid w:val="00F12556"/>
    <w:rsid w:val="00F13456"/>
    <w:rsid w:val="00F30BAA"/>
    <w:rsid w:val="00F312E6"/>
    <w:rsid w:val="00F33BBF"/>
    <w:rsid w:val="00F46680"/>
    <w:rsid w:val="00F62367"/>
    <w:rsid w:val="00F657F8"/>
    <w:rsid w:val="00F82640"/>
    <w:rsid w:val="00F8560B"/>
    <w:rsid w:val="00F927BC"/>
    <w:rsid w:val="00F974A9"/>
    <w:rsid w:val="00FA0827"/>
    <w:rsid w:val="00FD02FB"/>
    <w:rsid w:val="00FD31C5"/>
    <w:rsid w:val="00FE1DD9"/>
    <w:rsid w:val="00FE2378"/>
    <w:rsid w:val="00FE3F6F"/>
    <w:rsid w:val="00FE6D8D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4D99"/>
  <w15:docId w15:val="{6FB3B36E-CD40-4060-9BE6-CBD5FE85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60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603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478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43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C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4FDC"/>
  </w:style>
  <w:style w:type="character" w:customStyle="1" w:styleId="spellingerror">
    <w:name w:val="spellingerror"/>
    <w:basedOn w:val="DefaultParagraphFont"/>
    <w:rsid w:val="007B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6677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74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606111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517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6643100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19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77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Von Egidy</dc:creator>
  <cp:lastModifiedBy>Sarah Murray</cp:lastModifiedBy>
  <cp:revision>29</cp:revision>
  <cp:lastPrinted>2020-09-16T20:12:00Z</cp:lastPrinted>
  <dcterms:created xsi:type="dcterms:W3CDTF">2022-04-20T15:02:00Z</dcterms:created>
  <dcterms:modified xsi:type="dcterms:W3CDTF">2022-04-20T16:35:00Z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2020-07-15T00:00:00Z</vt:filetime>
  </property>
</Properties>
</file>