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705155" w14:textId="2654A854" w:rsidR="00A44205" w:rsidRPr="00DD4953" w:rsidRDefault="009779A8" w:rsidP="00666A15">
      <w:pPr>
        <w:pStyle w:val="Title"/>
        <w:jc w:val="center"/>
        <w:rPr>
          <w:sz w:val="40"/>
          <w:szCs w:val="40"/>
        </w:rPr>
      </w:pPr>
      <w:bookmarkStart w:id="0" w:name="_GoBack"/>
      <w:bookmarkEnd w:id="0"/>
      <w:r w:rsidRPr="00DD4953">
        <w:rPr>
          <w:sz w:val="40"/>
          <w:szCs w:val="40"/>
        </w:rPr>
        <w:t>Emergency Shelter</w:t>
      </w:r>
      <w:r w:rsidR="00DC55DE">
        <w:rPr>
          <w:sz w:val="40"/>
          <w:szCs w:val="40"/>
        </w:rPr>
        <w:t xml:space="preserve"> Agency</w:t>
      </w:r>
      <w:r w:rsidRPr="00DD4953">
        <w:rPr>
          <w:sz w:val="40"/>
          <w:szCs w:val="40"/>
        </w:rPr>
        <w:t xml:space="preserve"> Self-Assessment</w:t>
      </w:r>
    </w:p>
    <w:p w14:paraId="09C8E0FC" w14:textId="2C611B31" w:rsidR="00501876" w:rsidRPr="00B111F0" w:rsidRDefault="00D94D2F" w:rsidP="00B111F0">
      <w:pPr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Housing-focused </w:t>
      </w:r>
      <w:r w:rsidR="00E55D52">
        <w:rPr>
          <w:rFonts w:asciiTheme="majorHAnsi" w:hAnsiTheme="majorHAnsi"/>
          <w:b/>
          <w:sz w:val="28"/>
          <w:szCs w:val="28"/>
        </w:rPr>
        <w:t xml:space="preserve">and Rapid Exit </w:t>
      </w:r>
      <w:r>
        <w:rPr>
          <w:rFonts w:asciiTheme="majorHAnsi" w:hAnsiTheme="majorHAnsi"/>
          <w:b/>
          <w:sz w:val="28"/>
          <w:szCs w:val="28"/>
        </w:rPr>
        <w:t>Services</w:t>
      </w:r>
    </w:p>
    <w:p w14:paraId="7A6BCFAD" w14:textId="77777777" w:rsidR="009779A8" w:rsidRPr="00602622" w:rsidRDefault="009779A8" w:rsidP="00B111F0">
      <w:pPr>
        <w:jc w:val="center"/>
        <w:rPr>
          <w:rFonts w:asciiTheme="majorHAnsi" w:hAnsiTheme="majorHAnsi"/>
          <w:sz w:val="22"/>
          <w:szCs w:val="22"/>
        </w:rPr>
      </w:pPr>
    </w:p>
    <w:p w14:paraId="66C5454C" w14:textId="61806A99" w:rsidR="00BA7D68" w:rsidRDefault="00601D37" w:rsidP="00602622">
      <w:pPr>
        <w:numPr>
          <w:ilvl w:val="0"/>
          <w:numId w:val="3"/>
        </w:numPr>
        <w:rPr>
          <w:rFonts w:asciiTheme="majorHAnsi" w:hAnsiTheme="majorHAnsi"/>
          <w:b/>
          <w:sz w:val="22"/>
          <w:szCs w:val="22"/>
        </w:rPr>
      </w:pPr>
      <w:r w:rsidRPr="00602622">
        <w:rPr>
          <w:rFonts w:asciiTheme="majorHAnsi" w:hAnsiTheme="majorHAnsi"/>
          <w:b/>
          <w:sz w:val="22"/>
          <w:szCs w:val="22"/>
        </w:rPr>
        <w:t>All o</w:t>
      </w:r>
      <w:r w:rsidR="009779A8" w:rsidRPr="00602622">
        <w:rPr>
          <w:rFonts w:asciiTheme="majorHAnsi" w:hAnsiTheme="majorHAnsi"/>
          <w:b/>
          <w:sz w:val="22"/>
          <w:szCs w:val="22"/>
        </w:rPr>
        <w:t xml:space="preserve">ur </w:t>
      </w:r>
      <w:r w:rsidRPr="00602622">
        <w:rPr>
          <w:rFonts w:asciiTheme="majorHAnsi" w:hAnsiTheme="majorHAnsi"/>
          <w:b/>
          <w:sz w:val="22"/>
          <w:szCs w:val="22"/>
        </w:rPr>
        <w:t>services</w:t>
      </w:r>
      <w:r w:rsidR="00D94D2F" w:rsidRPr="00602622">
        <w:rPr>
          <w:rFonts w:asciiTheme="majorHAnsi" w:hAnsiTheme="majorHAnsi"/>
          <w:b/>
          <w:sz w:val="22"/>
          <w:szCs w:val="22"/>
        </w:rPr>
        <w:t xml:space="preserve"> focus on helping participants obtain and sustain housing</w:t>
      </w:r>
      <w:r w:rsidR="00E55D52">
        <w:rPr>
          <w:rFonts w:asciiTheme="majorHAnsi" w:hAnsiTheme="majorHAnsi"/>
          <w:b/>
          <w:sz w:val="22"/>
          <w:szCs w:val="22"/>
        </w:rPr>
        <w:t xml:space="preserve"> as quickly as possible</w:t>
      </w:r>
      <w:r w:rsidR="00D94D2F" w:rsidRPr="00602622">
        <w:rPr>
          <w:rFonts w:asciiTheme="majorHAnsi" w:hAnsiTheme="majorHAnsi"/>
          <w:b/>
          <w:sz w:val="22"/>
          <w:szCs w:val="22"/>
        </w:rPr>
        <w:t>.</w:t>
      </w:r>
    </w:p>
    <w:p w14:paraId="499919DB" w14:textId="77777777" w:rsidR="00602622" w:rsidRPr="007C2BB2" w:rsidRDefault="00602622" w:rsidP="00602622">
      <w:pPr>
        <w:ind w:left="720"/>
        <w:rPr>
          <w:rFonts w:asciiTheme="majorHAnsi" w:hAnsiTheme="majorHAnsi"/>
          <w:b/>
          <w:sz w:val="16"/>
          <w:szCs w:val="16"/>
        </w:rPr>
      </w:pPr>
    </w:p>
    <w:p w14:paraId="39006AD9" w14:textId="77777777" w:rsidR="00BA7D68" w:rsidRPr="00602622" w:rsidRDefault="00BA7D68" w:rsidP="00BA7D68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Theme="majorHAnsi" w:hAnsiTheme="majorHAnsi" w:cs="Arial"/>
          <w:sz w:val="22"/>
          <w:szCs w:val="22"/>
        </w:rPr>
      </w:pPr>
      <w:r w:rsidRPr="00602622">
        <w:rPr>
          <w:rFonts w:asciiTheme="majorHAnsi" w:hAnsiTheme="majorHAnsi" w:cs="Arial"/>
          <w:sz w:val="22"/>
          <w:szCs w:val="22"/>
        </w:rPr>
        <w:t>Strongly Agree</w:t>
      </w:r>
    </w:p>
    <w:p w14:paraId="600FD26F" w14:textId="77777777" w:rsidR="00BA7D68" w:rsidRPr="00602622" w:rsidRDefault="00BA7D68" w:rsidP="00BA7D68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Theme="majorHAnsi" w:hAnsiTheme="majorHAnsi" w:cs="Arial"/>
          <w:sz w:val="22"/>
          <w:szCs w:val="22"/>
        </w:rPr>
      </w:pPr>
      <w:r w:rsidRPr="00602622">
        <w:rPr>
          <w:rFonts w:asciiTheme="majorHAnsi" w:hAnsiTheme="majorHAnsi" w:cs="Arial"/>
          <w:sz w:val="22"/>
          <w:szCs w:val="22"/>
        </w:rPr>
        <w:t>Agree</w:t>
      </w:r>
    </w:p>
    <w:p w14:paraId="5A08D0BA" w14:textId="77777777" w:rsidR="00BA7D68" w:rsidRPr="00602622" w:rsidRDefault="00BA7D68" w:rsidP="00BA7D68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Theme="majorHAnsi" w:hAnsiTheme="majorHAnsi" w:cs="Arial"/>
          <w:sz w:val="22"/>
          <w:szCs w:val="22"/>
        </w:rPr>
      </w:pPr>
      <w:r w:rsidRPr="00602622">
        <w:rPr>
          <w:rFonts w:asciiTheme="majorHAnsi" w:hAnsiTheme="majorHAnsi" w:cs="Arial"/>
          <w:sz w:val="22"/>
          <w:szCs w:val="22"/>
        </w:rPr>
        <w:t>Disagree</w:t>
      </w:r>
    </w:p>
    <w:p w14:paraId="1F3C58B2" w14:textId="77777777" w:rsidR="00BA7D68" w:rsidRPr="00602622" w:rsidRDefault="00BA7D68" w:rsidP="00BA7D68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Theme="majorHAnsi" w:hAnsiTheme="majorHAnsi" w:cs="Arial"/>
          <w:sz w:val="22"/>
          <w:szCs w:val="22"/>
        </w:rPr>
      </w:pPr>
      <w:r w:rsidRPr="00602622">
        <w:rPr>
          <w:rFonts w:asciiTheme="majorHAnsi" w:hAnsiTheme="majorHAnsi" w:cs="Arial"/>
          <w:sz w:val="22"/>
          <w:szCs w:val="22"/>
        </w:rPr>
        <w:t>Strongly Disagree</w:t>
      </w:r>
    </w:p>
    <w:p w14:paraId="6923786F" w14:textId="77777777" w:rsidR="00BA7D68" w:rsidRPr="00602622" w:rsidRDefault="00BA7D68" w:rsidP="00BA7D68">
      <w:pPr>
        <w:pStyle w:val="ListParagraph"/>
        <w:numPr>
          <w:ilvl w:val="0"/>
          <w:numId w:val="5"/>
        </w:numPr>
        <w:rPr>
          <w:rFonts w:asciiTheme="majorHAnsi" w:hAnsiTheme="majorHAnsi" w:cs="Arial"/>
          <w:sz w:val="22"/>
          <w:szCs w:val="22"/>
        </w:rPr>
      </w:pPr>
      <w:r w:rsidRPr="00602622">
        <w:rPr>
          <w:rFonts w:asciiTheme="majorHAnsi" w:hAnsiTheme="majorHAnsi" w:cs="Arial"/>
          <w:sz w:val="22"/>
          <w:szCs w:val="22"/>
        </w:rPr>
        <w:t>I don't know</w:t>
      </w:r>
    </w:p>
    <w:p w14:paraId="10D01704" w14:textId="77777777" w:rsidR="00BA7D68" w:rsidRPr="00602622" w:rsidRDefault="00BA7D68" w:rsidP="00BA7D68">
      <w:pPr>
        <w:rPr>
          <w:rFonts w:asciiTheme="majorHAnsi" w:hAnsiTheme="majorHAnsi"/>
          <w:sz w:val="22"/>
          <w:szCs w:val="22"/>
        </w:rPr>
      </w:pPr>
    </w:p>
    <w:p w14:paraId="63E11BB2" w14:textId="16864F58" w:rsidR="00BA7D68" w:rsidRDefault="00501876" w:rsidP="00602622">
      <w:pPr>
        <w:numPr>
          <w:ilvl w:val="0"/>
          <w:numId w:val="3"/>
        </w:numPr>
        <w:rPr>
          <w:rFonts w:asciiTheme="majorHAnsi" w:hAnsiTheme="majorHAnsi"/>
          <w:b/>
          <w:sz w:val="22"/>
          <w:szCs w:val="22"/>
        </w:rPr>
      </w:pPr>
      <w:r w:rsidRPr="00602622">
        <w:rPr>
          <w:rFonts w:asciiTheme="majorHAnsi" w:hAnsiTheme="majorHAnsi"/>
          <w:b/>
          <w:sz w:val="22"/>
          <w:szCs w:val="22"/>
        </w:rPr>
        <w:t xml:space="preserve">We </w:t>
      </w:r>
      <w:r w:rsidR="00601D37" w:rsidRPr="00602622">
        <w:rPr>
          <w:rFonts w:asciiTheme="majorHAnsi" w:hAnsiTheme="majorHAnsi"/>
          <w:b/>
          <w:sz w:val="22"/>
          <w:szCs w:val="22"/>
        </w:rPr>
        <w:t xml:space="preserve">have </w:t>
      </w:r>
      <w:r w:rsidR="00602622">
        <w:rPr>
          <w:rFonts w:asciiTheme="majorHAnsi" w:hAnsiTheme="majorHAnsi"/>
          <w:b/>
          <w:sz w:val="22"/>
          <w:szCs w:val="22"/>
        </w:rPr>
        <w:t xml:space="preserve">appropriate </w:t>
      </w:r>
      <w:r w:rsidR="006B0F47">
        <w:rPr>
          <w:rFonts w:asciiTheme="majorHAnsi" w:hAnsiTheme="majorHAnsi"/>
          <w:b/>
          <w:sz w:val="22"/>
          <w:szCs w:val="22"/>
        </w:rPr>
        <w:t xml:space="preserve">staffing and </w:t>
      </w:r>
      <w:r w:rsidR="00601D37" w:rsidRPr="00602622">
        <w:rPr>
          <w:rFonts w:asciiTheme="majorHAnsi" w:hAnsiTheme="majorHAnsi"/>
          <w:b/>
          <w:sz w:val="22"/>
          <w:szCs w:val="22"/>
        </w:rPr>
        <w:t>job descriptions to provide housing-focused</w:t>
      </w:r>
      <w:r w:rsidR="00E55D52">
        <w:rPr>
          <w:rFonts w:asciiTheme="majorHAnsi" w:hAnsiTheme="majorHAnsi"/>
          <w:b/>
          <w:sz w:val="22"/>
          <w:szCs w:val="22"/>
        </w:rPr>
        <w:t>, rapid exit</w:t>
      </w:r>
      <w:r w:rsidR="00601D37" w:rsidRPr="00602622">
        <w:rPr>
          <w:rFonts w:asciiTheme="majorHAnsi" w:hAnsiTheme="majorHAnsi"/>
          <w:b/>
          <w:sz w:val="22"/>
          <w:szCs w:val="22"/>
        </w:rPr>
        <w:t xml:space="preserve"> services.</w:t>
      </w:r>
    </w:p>
    <w:p w14:paraId="1181D561" w14:textId="77777777" w:rsidR="00602622" w:rsidRPr="007C2BB2" w:rsidRDefault="00602622" w:rsidP="00602622">
      <w:pPr>
        <w:ind w:left="720"/>
        <w:rPr>
          <w:rFonts w:asciiTheme="majorHAnsi" w:hAnsiTheme="majorHAnsi"/>
          <w:b/>
          <w:sz w:val="16"/>
          <w:szCs w:val="16"/>
        </w:rPr>
      </w:pPr>
    </w:p>
    <w:p w14:paraId="4DF05820" w14:textId="77777777" w:rsidR="00BA7D68" w:rsidRPr="00602622" w:rsidRDefault="00BA7D68" w:rsidP="00BA7D68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Theme="majorHAnsi" w:hAnsiTheme="majorHAnsi" w:cs="Arial"/>
          <w:sz w:val="22"/>
          <w:szCs w:val="22"/>
        </w:rPr>
      </w:pPr>
      <w:r w:rsidRPr="00602622">
        <w:rPr>
          <w:rFonts w:asciiTheme="majorHAnsi" w:hAnsiTheme="majorHAnsi" w:cs="Arial"/>
          <w:sz w:val="22"/>
          <w:szCs w:val="22"/>
        </w:rPr>
        <w:t>Strongly Agree</w:t>
      </w:r>
    </w:p>
    <w:p w14:paraId="1871A303" w14:textId="77777777" w:rsidR="00BA7D68" w:rsidRPr="00602622" w:rsidRDefault="00BA7D68" w:rsidP="00BA7D68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Theme="majorHAnsi" w:hAnsiTheme="majorHAnsi" w:cs="Arial"/>
          <w:sz w:val="22"/>
          <w:szCs w:val="22"/>
        </w:rPr>
      </w:pPr>
      <w:r w:rsidRPr="00602622">
        <w:rPr>
          <w:rFonts w:asciiTheme="majorHAnsi" w:hAnsiTheme="majorHAnsi" w:cs="Arial"/>
          <w:sz w:val="22"/>
          <w:szCs w:val="22"/>
        </w:rPr>
        <w:t>Agree</w:t>
      </w:r>
    </w:p>
    <w:p w14:paraId="5A876655" w14:textId="77777777" w:rsidR="00BA7D68" w:rsidRPr="00602622" w:rsidRDefault="00BA7D68" w:rsidP="00BA7D68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Theme="majorHAnsi" w:hAnsiTheme="majorHAnsi" w:cs="Arial"/>
          <w:sz w:val="22"/>
          <w:szCs w:val="22"/>
        </w:rPr>
      </w:pPr>
      <w:r w:rsidRPr="00602622">
        <w:rPr>
          <w:rFonts w:asciiTheme="majorHAnsi" w:hAnsiTheme="majorHAnsi" w:cs="Arial"/>
          <w:sz w:val="22"/>
          <w:szCs w:val="22"/>
        </w:rPr>
        <w:t>Disagree</w:t>
      </w:r>
    </w:p>
    <w:p w14:paraId="176DA638" w14:textId="77777777" w:rsidR="00BA7D68" w:rsidRPr="00602622" w:rsidRDefault="00BA7D68" w:rsidP="00BA7D68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Theme="majorHAnsi" w:hAnsiTheme="majorHAnsi" w:cs="Arial"/>
          <w:sz w:val="22"/>
          <w:szCs w:val="22"/>
        </w:rPr>
      </w:pPr>
      <w:r w:rsidRPr="00602622">
        <w:rPr>
          <w:rFonts w:asciiTheme="majorHAnsi" w:hAnsiTheme="majorHAnsi" w:cs="Arial"/>
          <w:sz w:val="22"/>
          <w:szCs w:val="22"/>
        </w:rPr>
        <w:t>Strongly Disagree</w:t>
      </w:r>
    </w:p>
    <w:p w14:paraId="648E75ED" w14:textId="77777777" w:rsidR="00BA7D68" w:rsidRPr="00602622" w:rsidRDefault="00BA7D68" w:rsidP="00BA7D68">
      <w:pPr>
        <w:pStyle w:val="ListParagraph"/>
        <w:numPr>
          <w:ilvl w:val="0"/>
          <w:numId w:val="5"/>
        </w:numPr>
        <w:rPr>
          <w:rFonts w:asciiTheme="majorHAnsi" w:hAnsiTheme="majorHAnsi" w:cs="Arial"/>
          <w:sz w:val="22"/>
          <w:szCs w:val="22"/>
        </w:rPr>
      </w:pPr>
      <w:r w:rsidRPr="00602622">
        <w:rPr>
          <w:rFonts w:asciiTheme="majorHAnsi" w:hAnsiTheme="majorHAnsi" w:cs="Arial"/>
          <w:sz w:val="22"/>
          <w:szCs w:val="22"/>
        </w:rPr>
        <w:t>I don't know</w:t>
      </w:r>
    </w:p>
    <w:p w14:paraId="484EFF28" w14:textId="77777777" w:rsidR="00BA7D68" w:rsidRPr="00602622" w:rsidRDefault="00BA7D68" w:rsidP="00BA7D68">
      <w:pPr>
        <w:ind w:left="720"/>
        <w:rPr>
          <w:rFonts w:asciiTheme="majorHAnsi" w:hAnsiTheme="majorHAnsi"/>
          <w:sz w:val="22"/>
          <w:szCs w:val="22"/>
        </w:rPr>
      </w:pPr>
    </w:p>
    <w:p w14:paraId="15AEA44D" w14:textId="21D6D204" w:rsidR="00501876" w:rsidRDefault="00601D37" w:rsidP="00602622">
      <w:pPr>
        <w:numPr>
          <w:ilvl w:val="0"/>
          <w:numId w:val="3"/>
        </w:numPr>
        <w:rPr>
          <w:rFonts w:asciiTheme="majorHAnsi" w:hAnsiTheme="majorHAnsi"/>
          <w:b/>
          <w:sz w:val="22"/>
          <w:szCs w:val="22"/>
        </w:rPr>
      </w:pPr>
      <w:r w:rsidRPr="00602622">
        <w:rPr>
          <w:rFonts w:asciiTheme="majorHAnsi" w:hAnsiTheme="majorHAnsi"/>
          <w:b/>
          <w:sz w:val="22"/>
          <w:szCs w:val="22"/>
        </w:rPr>
        <w:t xml:space="preserve">Our staff </w:t>
      </w:r>
      <w:r w:rsidR="002A2348">
        <w:rPr>
          <w:rFonts w:asciiTheme="majorHAnsi" w:hAnsiTheme="majorHAnsi"/>
          <w:b/>
          <w:sz w:val="22"/>
          <w:szCs w:val="22"/>
        </w:rPr>
        <w:t>knows</w:t>
      </w:r>
      <w:r w:rsidRPr="00602622">
        <w:rPr>
          <w:rFonts w:asciiTheme="majorHAnsi" w:hAnsiTheme="majorHAnsi"/>
          <w:b/>
          <w:sz w:val="22"/>
          <w:szCs w:val="22"/>
        </w:rPr>
        <w:t xml:space="preserve"> how to provide case management that is focused on creating a housing plan and helping participants develop and achieve housing-focused goals</w:t>
      </w:r>
      <w:r w:rsidR="00972214">
        <w:rPr>
          <w:rFonts w:asciiTheme="majorHAnsi" w:hAnsiTheme="majorHAnsi"/>
          <w:b/>
          <w:sz w:val="22"/>
          <w:szCs w:val="22"/>
        </w:rPr>
        <w:t xml:space="preserve"> to exit shelter quickly</w:t>
      </w:r>
      <w:r w:rsidRPr="00602622">
        <w:rPr>
          <w:rFonts w:asciiTheme="majorHAnsi" w:hAnsiTheme="majorHAnsi"/>
          <w:b/>
          <w:sz w:val="22"/>
          <w:szCs w:val="22"/>
        </w:rPr>
        <w:t>.</w:t>
      </w:r>
    </w:p>
    <w:p w14:paraId="3CE3B684" w14:textId="77777777" w:rsidR="00602622" w:rsidRPr="007C2BB2" w:rsidRDefault="00602622" w:rsidP="00602622">
      <w:pPr>
        <w:ind w:left="720"/>
        <w:rPr>
          <w:rFonts w:asciiTheme="majorHAnsi" w:hAnsiTheme="majorHAnsi"/>
          <w:b/>
          <w:sz w:val="16"/>
          <w:szCs w:val="16"/>
        </w:rPr>
      </w:pPr>
    </w:p>
    <w:p w14:paraId="67E1CD7A" w14:textId="77777777" w:rsidR="00BA7D68" w:rsidRPr="00602622" w:rsidRDefault="00BA7D68" w:rsidP="00BA7D68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Theme="majorHAnsi" w:hAnsiTheme="majorHAnsi" w:cs="Arial"/>
          <w:sz w:val="22"/>
          <w:szCs w:val="22"/>
        </w:rPr>
      </w:pPr>
      <w:r w:rsidRPr="00602622">
        <w:rPr>
          <w:rFonts w:asciiTheme="majorHAnsi" w:hAnsiTheme="majorHAnsi" w:cs="Arial"/>
          <w:sz w:val="22"/>
          <w:szCs w:val="22"/>
        </w:rPr>
        <w:t>Strongly Agree</w:t>
      </w:r>
    </w:p>
    <w:p w14:paraId="5C94A14D" w14:textId="77777777" w:rsidR="00BA7D68" w:rsidRPr="00602622" w:rsidRDefault="00BA7D68" w:rsidP="00BA7D68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Theme="majorHAnsi" w:hAnsiTheme="majorHAnsi" w:cs="Arial"/>
          <w:sz w:val="22"/>
          <w:szCs w:val="22"/>
        </w:rPr>
      </w:pPr>
      <w:r w:rsidRPr="00602622">
        <w:rPr>
          <w:rFonts w:asciiTheme="majorHAnsi" w:hAnsiTheme="majorHAnsi" w:cs="Arial"/>
          <w:sz w:val="22"/>
          <w:szCs w:val="22"/>
        </w:rPr>
        <w:t>Agree</w:t>
      </w:r>
    </w:p>
    <w:p w14:paraId="4CFCFAF6" w14:textId="77777777" w:rsidR="00BA7D68" w:rsidRPr="00602622" w:rsidRDefault="00BA7D68" w:rsidP="00BA7D68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Theme="majorHAnsi" w:hAnsiTheme="majorHAnsi" w:cs="Arial"/>
          <w:sz w:val="22"/>
          <w:szCs w:val="22"/>
        </w:rPr>
      </w:pPr>
      <w:r w:rsidRPr="00602622">
        <w:rPr>
          <w:rFonts w:asciiTheme="majorHAnsi" w:hAnsiTheme="majorHAnsi" w:cs="Arial"/>
          <w:sz w:val="22"/>
          <w:szCs w:val="22"/>
        </w:rPr>
        <w:t>Disagree</w:t>
      </w:r>
    </w:p>
    <w:p w14:paraId="2034901A" w14:textId="77777777" w:rsidR="00BA7D68" w:rsidRPr="00602622" w:rsidRDefault="00BA7D68" w:rsidP="00BA7D68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Theme="majorHAnsi" w:hAnsiTheme="majorHAnsi" w:cs="Arial"/>
          <w:sz w:val="22"/>
          <w:szCs w:val="22"/>
        </w:rPr>
      </w:pPr>
      <w:r w:rsidRPr="00602622">
        <w:rPr>
          <w:rFonts w:asciiTheme="majorHAnsi" w:hAnsiTheme="majorHAnsi" w:cs="Arial"/>
          <w:sz w:val="22"/>
          <w:szCs w:val="22"/>
        </w:rPr>
        <w:t>Strongly Disagree</w:t>
      </w:r>
    </w:p>
    <w:p w14:paraId="1B88FC08" w14:textId="77777777" w:rsidR="00BA7D68" w:rsidRPr="00602622" w:rsidRDefault="00BA7D68" w:rsidP="00BA7D68">
      <w:pPr>
        <w:pStyle w:val="ListParagraph"/>
        <w:numPr>
          <w:ilvl w:val="0"/>
          <w:numId w:val="6"/>
        </w:numPr>
        <w:rPr>
          <w:rFonts w:asciiTheme="majorHAnsi" w:hAnsiTheme="majorHAnsi" w:cs="Arial"/>
          <w:sz w:val="22"/>
          <w:szCs w:val="22"/>
        </w:rPr>
      </w:pPr>
      <w:r w:rsidRPr="00602622">
        <w:rPr>
          <w:rFonts w:asciiTheme="majorHAnsi" w:hAnsiTheme="majorHAnsi" w:cs="Arial"/>
          <w:sz w:val="22"/>
          <w:szCs w:val="22"/>
        </w:rPr>
        <w:t>I don't know</w:t>
      </w:r>
    </w:p>
    <w:p w14:paraId="7139766D" w14:textId="77777777" w:rsidR="00BA7D68" w:rsidRPr="00602622" w:rsidRDefault="00BA7D68" w:rsidP="00BA7D68">
      <w:pPr>
        <w:ind w:left="720"/>
        <w:rPr>
          <w:rFonts w:asciiTheme="majorHAnsi" w:hAnsiTheme="majorHAnsi"/>
          <w:sz w:val="22"/>
          <w:szCs w:val="22"/>
        </w:rPr>
      </w:pPr>
    </w:p>
    <w:p w14:paraId="1CE96498" w14:textId="244C6B68" w:rsidR="00602622" w:rsidRDefault="00602622" w:rsidP="00602622">
      <w:pPr>
        <w:numPr>
          <w:ilvl w:val="0"/>
          <w:numId w:val="3"/>
        </w:numPr>
        <w:rPr>
          <w:rFonts w:asciiTheme="majorHAnsi" w:hAnsiTheme="majorHAnsi"/>
          <w:b/>
          <w:sz w:val="22"/>
          <w:szCs w:val="22"/>
        </w:rPr>
      </w:pPr>
      <w:r w:rsidRPr="00602622">
        <w:rPr>
          <w:rFonts w:asciiTheme="majorHAnsi" w:hAnsiTheme="majorHAnsi"/>
          <w:b/>
          <w:sz w:val="22"/>
          <w:szCs w:val="22"/>
        </w:rPr>
        <w:t xml:space="preserve">Participants are assisted to create a </w:t>
      </w:r>
      <w:r w:rsidR="00972214">
        <w:rPr>
          <w:rFonts w:asciiTheme="majorHAnsi" w:hAnsiTheme="majorHAnsi"/>
          <w:b/>
          <w:sz w:val="22"/>
          <w:szCs w:val="22"/>
        </w:rPr>
        <w:t xml:space="preserve">rapid exit </w:t>
      </w:r>
      <w:r w:rsidRPr="00602622">
        <w:rPr>
          <w:rFonts w:asciiTheme="majorHAnsi" w:hAnsiTheme="majorHAnsi"/>
          <w:b/>
          <w:sz w:val="22"/>
          <w:szCs w:val="22"/>
        </w:rPr>
        <w:t>housing plan with staff within one week of entering our shelter.</w:t>
      </w:r>
    </w:p>
    <w:p w14:paraId="06DDBC59" w14:textId="77777777" w:rsidR="00602622" w:rsidRPr="007C2BB2" w:rsidRDefault="00602622" w:rsidP="00602622">
      <w:pPr>
        <w:ind w:left="720"/>
        <w:rPr>
          <w:rFonts w:asciiTheme="majorHAnsi" w:hAnsiTheme="majorHAnsi"/>
          <w:b/>
          <w:sz w:val="16"/>
          <w:szCs w:val="16"/>
        </w:rPr>
      </w:pPr>
    </w:p>
    <w:p w14:paraId="56D2652F" w14:textId="77777777" w:rsidR="00602622" w:rsidRPr="00602622" w:rsidRDefault="00602622" w:rsidP="00602622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Theme="majorHAnsi" w:hAnsiTheme="majorHAnsi" w:cs="Arial"/>
          <w:sz w:val="22"/>
          <w:szCs w:val="22"/>
        </w:rPr>
      </w:pPr>
      <w:r w:rsidRPr="00602622">
        <w:rPr>
          <w:rFonts w:asciiTheme="majorHAnsi" w:hAnsiTheme="majorHAnsi" w:cs="Arial"/>
          <w:sz w:val="22"/>
          <w:szCs w:val="22"/>
        </w:rPr>
        <w:t>Strongly Agree</w:t>
      </w:r>
    </w:p>
    <w:p w14:paraId="60808F65" w14:textId="77777777" w:rsidR="00602622" w:rsidRPr="00602622" w:rsidRDefault="00602622" w:rsidP="00602622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Theme="majorHAnsi" w:hAnsiTheme="majorHAnsi" w:cs="Arial"/>
          <w:sz w:val="22"/>
          <w:szCs w:val="22"/>
        </w:rPr>
      </w:pPr>
      <w:r w:rsidRPr="00602622">
        <w:rPr>
          <w:rFonts w:asciiTheme="majorHAnsi" w:hAnsiTheme="majorHAnsi" w:cs="Arial"/>
          <w:sz w:val="22"/>
          <w:szCs w:val="22"/>
        </w:rPr>
        <w:t>Agree</w:t>
      </w:r>
    </w:p>
    <w:p w14:paraId="3F09EEEE" w14:textId="77777777" w:rsidR="00602622" w:rsidRPr="00602622" w:rsidRDefault="00602622" w:rsidP="00602622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Theme="majorHAnsi" w:hAnsiTheme="majorHAnsi" w:cs="Arial"/>
          <w:sz w:val="22"/>
          <w:szCs w:val="22"/>
        </w:rPr>
      </w:pPr>
      <w:r w:rsidRPr="00602622">
        <w:rPr>
          <w:rFonts w:asciiTheme="majorHAnsi" w:hAnsiTheme="majorHAnsi" w:cs="Arial"/>
          <w:sz w:val="22"/>
          <w:szCs w:val="22"/>
        </w:rPr>
        <w:t>Disagree</w:t>
      </w:r>
    </w:p>
    <w:p w14:paraId="7B20071C" w14:textId="77777777" w:rsidR="00602622" w:rsidRPr="00602622" w:rsidRDefault="00602622" w:rsidP="00602622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Theme="majorHAnsi" w:hAnsiTheme="majorHAnsi" w:cs="Arial"/>
          <w:sz w:val="22"/>
          <w:szCs w:val="22"/>
        </w:rPr>
      </w:pPr>
      <w:r w:rsidRPr="00602622">
        <w:rPr>
          <w:rFonts w:asciiTheme="majorHAnsi" w:hAnsiTheme="majorHAnsi" w:cs="Arial"/>
          <w:sz w:val="22"/>
          <w:szCs w:val="22"/>
        </w:rPr>
        <w:t>Strongly Disagree</w:t>
      </w:r>
    </w:p>
    <w:p w14:paraId="16BDB788" w14:textId="77777777" w:rsidR="00602622" w:rsidRPr="00602622" w:rsidRDefault="00602622" w:rsidP="00602622">
      <w:pPr>
        <w:pStyle w:val="ListParagraph"/>
        <w:numPr>
          <w:ilvl w:val="0"/>
          <w:numId w:val="8"/>
        </w:numPr>
        <w:rPr>
          <w:rFonts w:asciiTheme="majorHAnsi" w:hAnsiTheme="majorHAnsi" w:cs="Arial"/>
          <w:sz w:val="22"/>
          <w:szCs w:val="22"/>
        </w:rPr>
      </w:pPr>
      <w:r w:rsidRPr="00602622">
        <w:rPr>
          <w:rFonts w:asciiTheme="majorHAnsi" w:hAnsiTheme="majorHAnsi" w:cs="Arial"/>
          <w:sz w:val="22"/>
          <w:szCs w:val="22"/>
        </w:rPr>
        <w:t>I don't know</w:t>
      </w:r>
    </w:p>
    <w:p w14:paraId="434C07C2" w14:textId="77777777" w:rsidR="00602622" w:rsidRDefault="00602622" w:rsidP="00602622">
      <w:pPr>
        <w:ind w:left="720"/>
        <w:rPr>
          <w:rFonts w:asciiTheme="majorHAnsi" w:hAnsiTheme="majorHAnsi"/>
          <w:b/>
        </w:rPr>
      </w:pPr>
    </w:p>
    <w:p w14:paraId="038F665F" w14:textId="6B318F9B" w:rsidR="00602622" w:rsidRDefault="00602622" w:rsidP="00602622">
      <w:pPr>
        <w:numPr>
          <w:ilvl w:val="0"/>
          <w:numId w:val="3"/>
        </w:numPr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Our agency e</w:t>
      </w:r>
      <w:r w:rsidR="00972214">
        <w:rPr>
          <w:rFonts w:asciiTheme="majorHAnsi" w:hAnsiTheme="majorHAnsi"/>
          <w:b/>
          <w:sz w:val="22"/>
          <w:szCs w:val="22"/>
        </w:rPr>
        <w:t>mbraces</w:t>
      </w:r>
      <w:r>
        <w:rPr>
          <w:rFonts w:asciiTheme="majorHAnsi" w:hAnsiTheme="majorHAnsi"/>
          <w:b/>
          <w:sz w:val="22"/>
          <w:szCs w:val="22"/>
        </w:rPr>
        <w:t xml:space="preserve"> housing-focused messaging – that the goal of shelter is to house participants as quickly as possible - throughout the shelter’s environment, activities, and policies.</w:t>
      </w:r>
    </w:p>
    <w:p w14:paraId="2F4D4256" w14:textId="77777777" w:rsidR="00602622" w:rsidRPr="00602622" w:rsidRDefault="00602622" w:rsidP="00602622">
      <w:pPr>
        <w:ind w:left="720"/>
        <w:rPr>
          <w:rFonts w:asciiTheme="majorHAnsi" w:hAnsiTheme="majorHAnsi"/>
          <w:b/>
          <w:sz w:val="22"/>
          <w:szCs w:val="22"/>
        </w:rPr>
      </w:pPr>
    </w:p>
    <w:p w14:paraId="52ECADD4" w14:textId="77777777" w:rsidR="00602622" w:rsidRPr="00602622" w:rsidRDefault="00602622" w:rsidP="00602622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Theme="majorHAnsi" w:hAnsiTheme="majorHAnsi" w:cs="Arial"/>
          <w:sz w:val="22"/>
          <w:szCs w:val="22"/>
        </w:rPr>
      </w:pPr>
      <w:r w:rsidRPr="00602622">
        <w:rPr>
          <w:rFonts w:asciiTheme="majorHAnsi" w:hAnsiTheme="majorHAnsi" w:cs="Arial"/>
          <w:sz w:val="22"/>
          <w:szCs w:val="22"/>
        </w:rPr>
        <w:t>Strongly Agree</w:t>
      </w:r>
    </w:p>
    <w:p w14:paraId="5CD58C3C" w14:textId="77777777" w:rsidR="00602622" w:rsidRPr="00602622" w:rsidRDefault="00602622" w:rsidP="00602622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Theme="majorHAnsi" w:hAnsiTheme="majorHAnsi" w:cs="Arial"/>
          <w:sz w:val="22"/>
          <w:szCs w:val="22"/>
        </w:rPr>
      </w:pPr>
      <w:r w:rsidRPr="00602622">
        <w:rPr>
          <w:rFonts w:asciiTheme="majorHAnsi" w:hAnsiTheme="majorHAnsi" w:cs="Arial"/>
          <w:sz w:val="22"/>
          <w:szCs w:val="22"/>
        </w:rPr>
        <w:t>Agree</w:t>
      </w:r>
    </w:p>
    <w:p w14:paraId="0771BB0F" w14:textId="77777777" w:rsidR="00602622" w:rsidRPr="00602622" w:rsidRDefault="00602622" w:rsidP="00602622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Theme="majorHAnsi" w:hAnsiTheme="majorHAnsi" w:cs="Arial"/>
          <w:sz w:val="22"/>
          <w:szCs w:val="22"/>
        </w:rPr>
      </w:pPr>
      <w:r w:rsidRPr="00602622">
        <w:rPr>
          <w:rFonts w:asciiTheme="majorHAnsi" w:hAnsiTheme="majorHAnsi" w:cs="Arial"/>
          <w:sz w:val="22"/>
          <w:szCs w:val="22"/>
        </w:rPr>
        <w:t>Disagree</w:t>
      </w:r>
    </w:p>
    <w:p w14:paraId="3121D916" w14:textId="77777777" w:rsidR="00602622" w:rsidRPr="00602622" w:rsidRDefault="00602622" w:rsidP="00602622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Theme="majorHAnsi" w:hAnsiTheme="majorHAnsi" w:cs="Arial"/>
          <w:sz w:val="22"/>
          <w:szCs w:val="22"/>
        </w:rPr>
      </w:pPr>
      <w:r w:rsidRPr="00602622">
        <w:rPr>
          <w:rFonts w:asciiTheme="majorHAnsi" w:hAnsiTheme="majorHAnsi" w:cs="Arial"/>
          <w:sz w:val="22"/>
          <w:szCs w:val="22"/>
        </w:rPr>
        <w:t>Strongly Disagree</w:t>
      </w:r>
    </w:p>
    <w:p w14:paraId="7A91E207" w14:textId="77777777" w:rsidR="00602622" w:rsidRPr="00602622" w:rsidRDefault="00602622" w:rsidP="00602622">
      <w:pPr>
        <w:pStyle w:val="ListParagraph"/>
        <w:numPr>
          <w:ilvl w:val="0"/>
          <w:numId w:val="8"/>
        </w:numPr>
        <w:rPr>
          <w:rFonts w:asciiTheme="majorHAnsi" w:hAnsiTheme="majorHAnsi" w:cs="Arial"/>
          <w:sz w:val="22"/>
          <w:szCs w:val="22"/>
        </w:rPr>
      </w:pPr>
      <w:r w:rsidRPr="00602622">
        <w:rPr>
          <w:rFonts w:asciiTheme="majorHAnsi" w:hAnsiTheme="majorHAnsi" w:cs="Arial"/>
          <w:sz w:val="22"/>
          <w:szCs w:val="22"/>
        </w:rPr>
        <w:t>I don't know</w:t>
      </w:r>
    </w:p>
    <w:p w14:paraId="62AC3C07" w14:textId="77777777" w:rsidR="00DD4953" w:rsidRDefault="00DD4953" w:rsidP="009779A8"/>
    <w:p w14:paraId="4259D28F" w14:textId="77777777" w:rsidR="00752E8E" w:rsidRDefault="00752E8E" w:rsidP="009779A8"/>
    <w:p w14:paraId="0AEF9F94" w14:textId="77777777" w:rsidR="00752E8E" w:rsidRDefault="00752E8E" w:rsidP="009779A8"/>
    <w:p w14:paraId="25C9AC43" w14:textId="77777777" w:rsidR="00752E8E" w:rsidRDefault="00752E8E" w:rsidP="009779A8"/>
    <w:p w14:paraId="44E2425C" w14:textId="77777777" w:rsidR="00752E8E" w:rsidRDefault="00752E8E" w:rsidP="009779A8"/>
    <w:p w14:paraId="371889DB" w14:textId="77777777" w:rsidR="00752E8E" w:rsidRDefault="00752E8E" w:rsidP="009779A8"/>
    <w:p w14:paraId="436D6682" w14:textId="77777777" w:rsidR="00752E8E" w:rsidRDefault="00752E8E" w:rsidP="009779A8"/>
    <w:p w14:paraId="57025BCC" w14:textId="77777777" w:rsidR="00752E8E" w:rsidRDefault="00752E8E" w:rsidP="009779A8"/>
    <w:p w14:paraId="10888165" w14:textId="77777777" w:rsidR="00752E8E" w:rsidRDefault="00752E8E" w:rsidP="009779A8"/>
    <w:p w14:paraId="5FD8C2D3" w14:textId="77777777" w:rsidR="00752E8E" w:rsidRDefault="00752E8E" w:rsidP="009779A8"/>
    <w:p w14:paraId="19B70F44" w14:textId="77777777" w:rsidR="00752E8E" w:rsidRDefault="00752E8E" w:rsidP="009779A8"/>
    <w:p w14:paraId="1ED16BC9" w14:textId="77777777" w:rsidR="00752E8E" w:rsidRDefault="00752E8E" w:rsidP="009779A8"/>
    <w:p w14:paraId="6320CDD1" w14:textId="77777777" w:rsidR="00752E8E" w:rsidRDefault="00752E8E" w:rsidP="009779A8"/>
    <w:p w14:paraId="7C84B5EC" w14:textId="77777777" w:rsidR="00752E8E" w:rsidRDefault="00752E8E" w:rsidP="009779A8"/>
    <w:p w14:paraId="0A440743" w14:textId="77777777" w:rsidR="00752E8E" w:rsidRDefault="00752E8E" w:rsidP="009779A8"/>
    <w:p w14:paraId="6ED757CC" w14:textId="77777777" w:rsidR="00752E8E" w:rsidRDefault="00752E8E" w:rsidP="009779A8"/>
    <w:p w14:paraId="565031BB" w14:textId="77777777" w:rsidR="00752E8E" w:rsidRDefault="00752E8E" w:rsidP="009779A8"/>
    <w:p w14:paraId="5D90C041" w14:textId="77777777" w:rsidR="00752E8E" w:rsidRDefault="00752E8E" w:rsidP="009779A8"/>
    <w:p w14:paraId="152C57FB" w14:textId="77777777" w:rsidR="00752E8E" w:rsidRDefault="00752E8E" w:rsidP="009779A8"/>
    <w:p w14:paraId="6137EDE8" w14:textId="77777777" w:rsidR="00752E8E" w:rsidRDefault="00752E8E" w:rsidP="009779A8"/>
    <w:p w14:paraId="39AEC030" w14:textId="77777777" w:rsidR="00752E8E" w:rsidRDefault="00752E8E" w:rsidP="009779A8"/>
    <w:p w14:paraId="000FC24A" w14:textId="77777777" w:rsidR="00752E8E" w:rsidRDefault="00752E8E" w:rsidP="009779A8"/>
    <w:p w14:paraId="779D43FB" w14:textId="77777777" w:rsidR="00752E8E" w:rsidRDefault="00752E8E" w:rsidP="009779A8"/>
    <w:p w14:paraId="320FADDB" w14:textId="77777777" w:rsidR="00280221" w:rsidRDefault="00280221" w:rsidP="009779A8"/>
    <w:p w14:paraId="6745EFBD" w14:textId="77777777" w:rsidR="00752E8E" w:rsidRDefault="00752E8E" w:rsidP="009779A8"/>
    <w:p w14:paraId="010B215F" w14:textId="77777777" w:rsidR="00752E8E" w:rsidRDefault="00752E8E" w:rsidP="009779A8"/>
    <w:p w14:paraId="0487B130" w14:textId="365CCC2F" w:rsidR="00DD4953" w:rsidRPr="00223CCD" w:rsidRDefault="00DD4953" w:rsidP="00DD4953">
      <w:pPr>
        <w:jc w:val="center"/>
        <w:rPr>
          <w:rFonts w:asciiTheme="majorHAnsi" w:hAnsiTheme="majorHAnsi"/>
          <w:b/>
          <w:u w:val="single"/>
        </w:rPr>
      </w:pPr>
      <w:r w:rsidRPr="00223CCD">
        <w:rPr>
          <w:rFonts w:asciiTheme="majorHAnsi" w:hAnsiTheme="majorHAnsi"/>
          <w:b/>
          <w:u w:val="single"/>
        </w:rPr>
        <w:lastRenderedPageBreak/>
        <w:t xml:space="preserve">Action Plan for </w:t>
      </w:r>
      <w:r w:rsidR="00602622" w:rsidRPr="00223CCD">
        <w:rPr>
          <w:rFonts w:asciiTheme="majorHAnsi" w:hAnsiTheme="majorHAnsi"/>
          <w:b/>
          <w:u w:val="single"/>
        </w:rPr>
        <w:t>Housing-focused</w:t>
      </w:r>
      <w:r w:rsidR="006B0F47" w:rsidRPr="00223CCD">
        <w:rPr>
          <w:rFonts w:asciiTheme="majorHAnsi" w:hAnsiTheme="majorHAnsi"/>
          <w:b/>
          <w:u w:val="single"/>
        </w:rPr>
        <w:t>, Rapid Exit Services</w:t>
      </w:r>
    </w:p>
    <w:p w14:paraId="64A52D57" w14:textId="77777777" w:rsidR="00583F13" w:rsidRPr="00583F13" w:rsidRDefault="00583F13" w:rsidP="00DD4953">
      <w:pPr>
        <w:jc w:val="center"/>
        <w:rPr>
          <w:b/>
        </w:rPr>
      </w:pPr>
    </w:p>
    <w:tbl>
      <w:tblPr>
        <w:tblStyle w:val="TableGrid"/>
        <w:tblW w:w="13518" w:type="dxa"/>
        <w:tblLook w:val="04A0" w:firstRow="1" w:lastRow="0" w:firstColumn="1" w:lastColumn="0" w:noHBand="0" w:noVBand="1"/>
      </w:tblPr>
      <w:tblGrid>
        <w:gridCol w:w="2082"/>
        <w:gridCol w:w="2266"/>
        <w:gridCol w:w="2205"/>
        <w:gridCol w:w="2221"/>
        <w:gridCol w:w="2256"/>
        <w:gridCol w:w="2488"/>
      </w:tblGrid>
      <w:tr w:rsidR="00583F13" w14:paraId="7E43D6EB" w14:textId="77777777" w:rsidTr="00583F13">
        <w:tc>
          <w:tcPr>
            <w:tcW w:w="2082" w:type="dxa"/>
            <w:shd w:val="clear" w:color="auto" w:fill="A0A0A0"/>
          </w:tcPr>
          <w:p w14:paraId="2FC95792" w14:textId="77777777" w:rsidR="00583F13" w:rsidRPr="00583F13" w:rsidRDefault="00583F13" w:rsidP="00583F13">
            <w:pPr>
              <w:jc w:val="center"/>
              <w:rPr>
                <w:rFonts w:asciiTheme="majorHAnsi" w:hAnsiTheme="majorHAnsi"/>
                <w:b/>
                <w:i/>
                <w:sz w:val="22"/>
                <w:szCs w:val="22"/>
              </w:rPr>
            </w:pPr>
            <w:r w:rsidRPr="00583F13">
              <w:rPr>
                <w:rFonts w:asciiTheme="majorHAnsi" w:hAnsiTheme="majorHAnsi"/>
                <w:b/>
                <w:sz w:val="22"/>
                <w:szCs w:val="22"/>
              </w:rPr>
              <w:t>Action Step</w:t>
            </w:r>
            <w:r w:rsidRPr="00583F13">
              <w:rPr>
                <w:rFonts w:asciiTheme="majorHAnsi" w:hAnsiTheme="majorHAnsi"/>
                <w:b/>
                <w:sz w:val="22"/>
                <w:szCs w:val="22"/>
              </w:rPr>
              <w:br/>
            </w:r>
            <w:r w:rsidRPr="00583F13">
              <w:rPr>
                <w:rFonts w:asciiTheme="majorHAnsi" w:hAnsiTheme="majorHAnsi"/>
                <w:b/>
                <w:i/>
                <w:sz w:val="22"/>
                <w:szCs w:val="22"/>
              </w:rPr>
              <w:t>What needs to be done?</w:t>
            </w:r>
          </w:p>
        </w:tc>
        <w:tc>
          <w:tcPr>
            <w:tcW w:w="2266" w:type="dxa"/>
            <w:shd w:val="clear" w:color="auto" w:fill="A0A0A0"/>
          </w:tcPr>
          <w:p w14:paraId="5A314445" w14:textId="77777777" w:rsidR="00583F13" w:rsidRPr="00583F13" w:rsidRDefault="00583F13" w:rsidP="00583F13">
            <w:pPr>
              <w:jc w:val="center"/>
              <w:rPr>
                <w:rFonts w:asciiTheme="majorHAnsi" w:hAnsiTheme="majorHAnsi"/>
                <w:b/>
                <w:i/>
                <w:sz w:val="22"/>
                <w:szCs w:val="22"/>
              </w:rPr>
            </w:pPr>
            <w:r w:rsidRPr="00583F13">
              <w:rPr>
                <w:rFonts w:asciiTheme="majorHAnsi" w:hAnsiTheme="majorHAnsi"/>
                <w:b/>
                <w:sz w:val="22"/>
                <w:szCs w:val="22"/>
              </w:rPr>
              <w:t>Responsible Person</w:t>
            </w:r>
            <w:r w:rsidRPr="00583F13">
              <w:rPr>
                <w:rFonts w:asciiTheme="majorHAnsi" w:hAnsiTheme="majorHAnsi"/>
                <w:b/>
                <w:sz w:val="22"/>
                <w:szCs w:val="22"/>
              </w:rPr>
              <w:br/>
            </w:r>
            <w:r w:rsidRPr="00583F13">
              <w:rPr>
                <w:rFonts w:asciiTheme="majorHAnsi" w:hAnsiTheme="majorHAnsi"/>
                <w:b/>
                <w:i/>
                <w:sz w:val="22"/>
                <w:szCs w:val="22"/>
              </w:rPr>
              <w:t>Who should take action to complete this step?</w:t>
            </w:r>
          </w:p>
        </w:tc>
        <w:tc>
          <w:tcPr>
            <w:tcW w:w="2205" w:type="dxa"/>
            <w:shd w:val="clear" w:color="auto" w:fill="A0A0A0"/>
          </w:tcPr>
          <w:p w14:paraId="2F14E8CE" w14:textId="77777777" w:rsidR="00583F13" w:rsidRPr="00583F13" w:rsidRDefault="00583F13" w:rsidP="00583F13">
            <w:pPr>
              <w:jc w:val="center"/>
              <w:rPr>
                <w:rFonts w:asciiTheme="majorHAnsi" w:hAnsiTheme="majorHAnsi"/>
                <w:b/>
                <w:i/>
                <w:sz w:val="22"/>
                <w:szCs w:val="22"/>
              </w:rPr>
            </w:pPr>
            <w:r w:rsidRPr="00583F13">
              <w:rPr>
                <w:rFonts w:asciiTheme="majorHAnsi" w:hAnsiTheme="majorHAnsi"/>
                <w:b/>
                <w:sz w:val="22"/>
                <w:szCs w:val="22"/>
              </w:rPr>
              <w:t>Deadline</w:t>
            </w:r>
            <w:r w:rsidRPr="00583F13">
              <w:rPr>
                <w:rFonts w:asciiTheme="majorHAnsi" w:hAnsiTheme="majorHAnsi"/>
                <w:b/>
                <w:sz w:val="22"/>
                <w:szCs w:val="22"/>
              </w:rPr>
              <w:br/>
            </w:r>
          </w:p>
        </w:tc>
        <w:tc>
          <w:tcPr>
            <w:tcW w:w="2221" w:type="dxa"/>
            <w:shd w:val="clear" w:color="auto" w:fill="A0A0A0"/>
          </w:tcPr>
          <w:p w14:paraId="5033E33A" w14:textId="77777777" w:rsidR="00583F13" w:rsidRPr="00583F13" w:rsidRDefault="00583F13" w:rsidP="00583F13">
            <w:pPr>
              <w:jc w:val="center"/>
              <w:rPr>
                <w:rFonts w:asciiTheme="majorHAnsi" w:hAnsiTheme="majorHAnsi"/>
                <w:b/>
                <w:i/>
                <w:sz w:val="22"/>
                <w:szCs w:val="22"/>
              </w:rPr>
            </w:pPr>
            <w:r w:rsidRPr="00583F13">
              <w:rPr>
                <w:rFonts w:asciiTheme="majorHAnsi" w:hAnsiTheme="majorHAnsi"/>
                <w:b/>
                <w:sz w:val="22"/>
                <w:szCs w:val="22"/>
              </w:rPr>
              <w:t>Necessary Resources</w:t>
            </w:r>
            <w:r w:rsidRPr="00583F13">
              <w:rPr>
                <w:rFonts w:asciiTheme="majorHAnsi" w:hAnsiTheme="majorHAnsi"/>
                <w:b/>
                <w:sz w:val="22"/>
                <w:szCs w:val="22"/>
              </w:rPr>
              <w:br/>
            </w:r>
            <w:r w:rsidRPr="00583F13">
              <w:rPr>
                <w:rFonts w:asciiTheme="majorHAnsi" w:hAnsiTheme="majorHAnsi"/>
                <w:b/>
                <w:i/>
                <w:sz w:val="22"/>
                <w:szCs w:val="22"/>
              </w:rPr>
              <w:t>What do you need in order to complete this step?</w:t>
            </w:r>
            <w:r w:rsidRPr="00583F13">
              <w:rPr>
                <w:rFonts w:asciiTheme="majorHAnsi" w:hAnsiTheme="majorHAnsi"/>
                <w:b/>
                <w:i/>
                <w:sz w:val="22"/>
                <w:szCs w:val="22"/>
              </w:rPr>
              <w:br/>
            </w:r>
          </w:p>
        </w:tc>
        <w:tc>
          <w:tcPr>
            <w:tcW w:w="2256" w:type="dxa"/>
            <w:shd w:val="clear" w:color="auto" w:fill="A0A0A0"/>
          </w:tcPr>
          <w:p w14:paraId="71A11158" w14:textId="77777777" w:rsidR="00583F13" w:rsidRPr="00583F13" w:rsidRDefault="00583F13" w:rsidP="00583F13">
            <w:pPr>
              <w:jc w:val="center"/>
              <w:rPr>
                <w:rFonts w:asciiTheme="majorHAnsi" w:hAnsiTheme="majorHAnsi"/>
                <w:b/>
                <w:i/>
                <w:sz w:val="22"/>
                <w:szCs w:val="22"/>
              </w:rPr>
            </w:pPr>
            <w:r w:rsidRPr="00583F13">
              <w:rPr>
                <w:rFonts w:asciiTheme="majorHAnsi" w:hAnsiTheme="majorHAnsi"/>
                <w:b/>
                <w:sz w:val="22"/>
                <w:szCs w:val="22"/>
              </w:rPr>
              <w:t>Potential Challenges</w:t>
            </w:r>
            <w:r w:rsidRPr="00583F13">
              <w:rPr>
                <w:rFonts w:asciiTheme="majorHAnsi" w:hAnsiTheme="majorHAnsi"/>
                <w:b/>
                <w:sz w:val="22"/>
                <w:szCs w:val="22"/>
              </w:rPr>
              <w:br/>
            </w:r>
            <w:r w:rsidRPr="00583F13">
              <w:rPr>
                <w:rFonts w:asciiTheme="majorHAnsi" w:hAnsiTheme="majorHAnsi"/>
                <w:b/>
                <w:i/>
                <w:sz w:val="22"/>
                <w:szCs w:val="22"/>
              </w:rPr>
              <w:t>Are there any potential chal</w:t>
            </w:r>
            <w:r>
              <w:rPr>
                <w:rFonts w:asciiTheme="majorHAnsi" w:hAnsiTheme="majorHAnsi"/>
                <w:b/>
                <w:i/>
                <w:sz w:val="22"/>
                <w:szCs w:val="22"/>
              </w:rPr>
              <w:t xml:space="preserve">lenges? </w:t>
            </w:r>
            <w:r w:rsidRPr="00583F13">
              <w:rPr>
                <w:rFonts w:asciiTheme="majorHAnsi" w:hAnsiTheme="majorHAnsi"/>
                <w:b/>
                <w:i/>
                <w:sz w:val="22"/>
                <w:szCs w:val="22"/>
              </w:rPr>
              <w:t>How will you overcome them?</w:t>
            </w:r>
          </w:p>
        </w:tc>
        <w:tc>
          <w:tcPr>
            <w:tcW w:w="2488" w:type="dxa"/>
            <w:shd w:val="clear" w:color="auto" w:fill="A0A0A0"/>
          </w:tcPr>
          <w:p w14:paraId="4B233EAD" w14:textId="77777777" w:rsidR="00583F13" w:rsidRPr="00583F13" w:rsidRDefault="00583F13" w:rsidP="00583F13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583F13">
              <w:rPr>
                <w:rFonts w:asciiTheme="majorHAnsi" w:hAnsiTheme="majorHAnsi"/>
                <w:b/>
                <w:sz w:val="22"/>
                <w:szCs w:val="22"/>
              </w:rPr>
              <w:t>Result</w:t>
            </w:r>
          </w:p>
          <w:p w14:paraId="2228474B" w14:textId="77777777" w:rsidR="00583F13" w:rsidRPr="00583F13" w:rsidRDefault="00583F13" w:rsidP="00583F13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583F13">
              <w:rPr>
                <w:rFonts w:asciiTheme="majorHAnsi" w:hAnsiTheme="majorHAnsi"/>
                <w:b/>
                <w:i/>
                <w:sz w:val="22"/>
                <w:szCs w:val="22"/>
              </w:rPr>
              <w:t>Was this step successfull</w:t>
            </w:r>
            <w:r>
              <w:rPr>
                <w:rFonts w:asciiTheme="majorHAnsi" w:hAnsiTheme="majorHAnsi"/>
                <w:b/>
                <w:i/>
                <w:sz w:val="22"/>
                <w:szCs w:val="22"/>
              </w:rPr>
              <w:t>y completed? Any new steps to take?</w:t>
            </w:r>
          </w:p>
        </w:tc>
      </w:tr>
      <w:tr w:rsidR="00583F13" w14:paraId="29EF808C" w14:textId="77777777" w:rsidTr="00583F13">
        <w:tc>
          <w:tcPr>
            <w:tcW w:w="2082" w:type="dxa"/>
          </w:tcPr>
          <w:p w14:paraId="0B98EAF0" w14:textId="77777777" w:rsidR="00583F13" w:rsidRDefault="00583F13" w:rsidP="00583F13"/>
          <w:p w14:paraId="0479AC84" w14:textId="77777777" w:rsidR="00583F13" w:rsidRDefault="00583F13" w:rsidP="00583F13"/>
          <w:p w14:paraId="4ADC07B0" w14:textId="77777777" w:rsidR="00583F13" w:rsidRDefault="00583F13" w:rsidP="00583F13"/>
          <w:p w14:paraId="761FCC91" w14:textId="77777777" w:rsidR="00583F13" w:rsidRDefault="00583F13" w:rsidP="00583F13"/>
          <w:p w14:paraId="3CF7CA84" w14:textId="77777777" w:rsidR="00583F13" w:rsidRDefault="00583F13" w:rsidP="00583F13"/>
        </w:tc>
        <w:tc>
          <w:tcPr>
            <w:tcW w:w="2266" w:type="dxa"/>
          </w:tcPr>
          <w:p w14:paraId="0920FCE7" w14:textId="77777777" w:rsidR="00583F13" w:rsidRDefault="00583F13" w:rsidP="00583F13"/>
        </w:tc>
        <w:tc>
          <w:tcPr>
            <w:tcW w:w="2205" w:type="dxa"/>
          </w:tcPr>
          <w:p w14:paraId="5192E051" w14:textId="77777777" w:rsidR="00583F13" w:rsidRDefault="00583F13" w:rsidP="00583F13"/>
        </w:tc>
        <w:tc>
          <w:tcPr>
            <w:tcW w:w="2221" w:type="dxa"/>
          </w:tcPr>
          <w:p w14:paraId="0AB45853" w14:textId="77777777" w:rsidR="00583F13" w:rsidRDefault="00583F13" w:rsidP="00583F13"/>
        </w:tc>
        <w:tc>
          <w:tcPr>
            <w:tcW w:w="2256" w:type="dxa"/>
          </w:tcPr>
          <w:p w14:paraId="43AD13E9" w14:textId="77777777" w:rsidR="00583F13" w:rsidRDefault="00583F13" w:rsidP="00583F13"/>
        </w:tc>
        <w:tc>
          <w:tcPr>
            <w:tcW w:w="2488" w:type="dxa"/>
          </w:tcPr>
          <w:p w14:paraId="61E1AE7B" w14:textId="77777777" w:rsidR="00583F13" w:rsidRDefault="00583F13" w:rsidP="00583F13"/>
        </w:tc>
      </w:tr>
      <w:tr w:rsidR="00583F13" w14:paraId="061E024A" w14:textId="77777777" w:rsidTr="00583F13">
        <w:tc>
          <w:tcPr>
            <w:tcW w:w="2082" w:type="dxa"/>
          </w:tcPr>
          <w:p w14:paraId="642348DC" w14:textId="77777777" w:rsidR="00583F13" w:rsidRDefault="00583F13" w:rsidP="00583F13"/>
          <w:p w14:paraId="38AEFD22" w14:textId="77777777" w:rsidR="00583F13" w:rsidRDefault="00583F13" w:rsidP="00583F13"/>
          <w:p w14:paraId="2C31D9B2" w14:textId="77777777" w:rsidR="00583F13" w:rsidRDefault="00583F13" w:rsidP="00583F13"/>
          <w:p w14:paraId="0F793B10" w14:textId="77777777" w:rsidR="00583F13" w:rsidRDefault="00583F13" w:rsidP="00583F13"/>
          <w:p w14:paraId="38DB8D89" w14:textId="77777777" w:rsidR="00583F13" w:rsidRDefault="00583F13" w:rsidP="00583F13"/>
        </w:tc>
        <w:tc>
          <w:tcPr>
            <w:tcW w:w="2266" w:type="dxa"/>
          </w:tcPr>
          <w:p w14:paraId="59D18780" w14:textId="77777777" w:rsidR="00583F13" w:rsidRDefault="00583F13" w:rsidP="00583F13"/>
        </w:tc>
        <w:tc>
          <w:tcPr>
            <w:tcW w:w="2205" w:type="dxa"/>
          </w:tcPr>
          <w:p w14:paraId="56482552" w14:textId="77777777" w:rsidR="00583F13" w:rsidRDefault="00583F13" w:rsidP="00583F13"/>
        </w:tc>
        <w:tc>
          <w:tcPr>
            <w:tcW w:w="2221" w:type="dxa"/>
          </w:tcPr>
          <w:p w14:paraId="28CCA33E" w14:textId="77777777" w:rsidR="00583F13" w:rsidRDefault="00583F13" w:rsidP="00583F13"/>
        </w:tc>
        <w:tc>
          <w:tcPr>
            <w:tcW w:w="2256" w:type="dxa"/>
          </w:tcPr>
          <w:p w14:paraId="4D9F3CF1" w14:textId="77777777" w:rsidR="00583F13" w:rsidRDefault="00583F13" w:rsidP="00583F13"/>
        </w:tc>
        <w:tc>
          <w:tcPr>
            <w:tcW w:w="2488" w:type="dxa"/>
          </w:tcPr>
          <w:p w14:paraId="70F1C4F6" w14:textId="77777777" w:rsidR="00583F13" w:rsidRDefault="00583F13" w:rsidP="00583F13"/>
        </w:tc>
      </w:tr>
      <w:tr w:rsidR="00752E8E" w14:paraId="746CF7CE" w14:textId="77777777" w:rsidTr="00583F13">
        <w:tc>
          <w:tcPr>
            <w:tcW w:w="2082" w:type="dxa"/>
          </w:tcPr>
          <w:p w14:paraId="5E2334F9" w14:textId="77777777" w:rsidR="00752E8E" w:rsidRDefault="00752E8E" w:rsidP="00A079EF"/>
          <w:p w14:paraId="07B4174B" w14:textId="77777777" w:rsidR="00752E8E" w:rsidRDefault="00752E8E" w:rsidP="00A079EF"/>
          <w:p w14:paraId="22EE3BC4" w14:textId="77777777" w:rsidR="00752E8E" w:rsidRDefault="00752E8E" w:rsidP="00A079EF"/>
          <w:p w14:paraId="2877856D" w14:textId="77777777" w:rsidR="00752E8E" w:rsidRDefault="00752E8E" w:rsidP="00A079EF"/>
          <w:p w14:paraId="747BD77E" w14:textId="77777777" w:rsidR="00752E8E" w:rsidRDefault="00752E8E" w:rsidP="00583F13"/>
        </w:tc>
        <w:tc>
          <w:tcPr>
            <w:tcW w:w="2266" w:type="dxa"/>
          </w:tcPr>
          <w:p w14:paraId="4E06ECCA" w14:textId="77777777" w:rsidR="00752E8E" w:rsidRDefault="00752E8E" w:rsidP="00583F13"/>
        </w:tc>
        <w:tc>
          <w:tcPr>
            <w:tcW w:w="2205" w:type="dxa"/>
          </w:tcPr>
          <w:p w14:paraId="7AB6F080" w14:textId="77777777" w:rsidR="00752E8E" w:rsidRDefault="00752E8E" w:rsidP="00583F13"/>
        </w:tc>
        <w:tc>
          <w:tcPr>
            <w:tcW w:w="2221" w:type="dxa"/>
          </w:tcPr>
          <w:p w14:paraId="573546A6" w14:textId="77777777" w:rsidR="00752E8E" w:rsidRDefault="00752E8E" w:rsidP="00583F13"/>
        </w:tc>
        <w:tc>
          <w:tcPr>
            <w:tcW w:w="2256" w:type="dxa"/>
          </w:tcPr>
          <w:p w14:paraId="31E43ABA" w14:textId="77777777" w:rsidR="00752E8E" w:rsidRDefault="00752E8E" w:rsidP="00583F13"/>
        </w:tc>
        <w:tc>
          <w:tcPr>
            <w:tcW w:w="2488" w:type="dxa"/>
          </w:tcPr>
          <w:p w14:paraId="1BADC50B" w14:textId="77777777" w:rsidR="00752E8E" w:rsidRDefault="00752E8E" w:rsidP="00583F13"/>
        </w:tc>
      </w:tr>
      <w:tr w:rsidR="00752E8E" w14:paraId="4FCE6741" w14:textId="77777777" w:rsidTr="00752E8E">
        <w:tc>
          <w:tcPr>
            <w:tcW w:w="2082" w:type="dxa"/>
          </w:tcPr>
          <w:p w14:paraId="0C467B6C" w14:textId="77777777" w:rsidR="00752E8E" w:rsidRDefault="00752E8E" w:rsidP="00A079EF"/>
          <w:p w14:paraId="06F98307" w14:textId="77777777" w:rsidR="00752E8E" w:rsidRDefault="00752E8E" w:rsidP="00A079EF"/>
          <w:p w14:paraId="2D245E23" w14:textId="77777777" w:rsidR="00752E8E" w:rsidRDefault="00752E8E" w:rsidP="00A079EF"/>
          <w:p w14:paraId="673C4033" w14:textId="77777777" w:rsidR="00752E8E" w:rsidRDefault="00752E8E" w:rsidP="00A079EF"/>
          <w:p w14:paraId="0D77DC6B" w14:textId="77777777" w:rsidR="00752E8E" w:rsidRDefault="00752E8E" w:rsidP="00A079EF"/>
        </w:tc>
        <w:tc>
          <w:tcPr>
            <w:tcW w:w="2266" w:type="dxa"/>
          </w:tcPr>
          <w:p w14:paraId="4A4F99F6" w14:textId="77777777" w:rsidR="00752E8E" w:rsidRDefault="00752E8E" w:rsidP="00A079EF"/>
        </w:tc>
        <w:tc>
          <w:tcPr>
            <w:tcW w:w="2205" w:type="dxa"/>
          </w:tcPr>
          <w:p w14:paraId="6AD248D5" w14:textId="77777777" w:rsidR="00752E8E" w:rsidRDefault="00752E8E" w:rsidP="00A079EF"/>
        </w:tc>
        <w:tc>
          <w:tcPr>
            <w:tcW w:w="2221" w:type="dxa"/>
          </w:tcPr>
          <w:p w14:paraId="204104BF" w14:textId="77777777" w:rsidR="00752E8E" w:rsidRDefault="00752E8E" w:rsidP="00A079EF"/>
        </w:tc>
        <w:tc>
          <w:tcPr>
            <w:tcW w:w="2256" w:type="dxa"/>
          </w:tcPr>
          <w:p w14:paraId="795FE67B" w14:textId="77777777" w:rsidR="00752E8E" w:rsidRDefault="00752E8E" w:rsidP="00A079EF"/>
        </w:tc>
        <w:tc>
          <w:tcPr>
            <w:tcW w:w="2488" w:type="dxa"/>
          </w:tcPr>
          <w:p w14:paraId="6F19E761" w14:textId="77777777" w:rsidR="00752E8E" w:rsidRDefault="00752E8E" w:rsidP="00A079EF"/>
        </w:tc>
      </w:tr>
      <w:tr w:rsidR="00752E8E" w14:paraId="4C621A96" w14:textId="77777777" w:rsidTr="00752E8E">
        <w:tc>
          <w:tcPr>
            <w:tcW w:w="2082" w:type="dxa"/>
          </w:tcPr>
          <w:p w14:paraId="3C5BFB8F" w14:textId="77777777" w:rsidR="00752E8E" w:rsidRDefault="00752E8E" w:rsidP="00A079EF"/>
          <w:p w14:paraId="2FCE79B6" w14:textId="77777777" w:rsidR="00752E8E" w:rsidRDefault="00752E8E" w:rsidP="00A079EF"/>
          <w:p w14:paraId="1F201003" w14:textId="77777777" w:rsidR="00752E8E" w:rsidRDefault="00752E8E" w:rsidP="00A079EF"/>
          <w:p w14:paraId="2C131536" w14:textId="77777777" w:rsidR="00752E8E" w:rsidRDefault="00752E8E" w:rsidP="00A079EF"/>
          <w:p w14:paraId="73219573" w14:textId="77777777" w:rsidR="00752E8E" w:rsidRDefault="00752E8E" w:rsidP="00A079EF"/>
        </w:tc>
        <w:tc>
          <w:tcPr>
            <w:tcW w:w="2266" w:type="dxa"/>
          </w:tcPr>
          <w:p w14:paraId="6A6F5F00" w14:textId="77777777" w:rsidR="00752E8E" w:rsidRDefault="00752E8E" w:rsidP="00A079EF"/>
        </w:tc>
        <w:tc>
          <w:tcPr>
            <w:tcW w:w="2205" w:type="dxa"/>
          </w:tcPr>
          <w:p w14:paraId="4D9C7783" w14:textId="77777777" w:rsidR="00752E8E" w:rsidRDefault="00752E8E" w:rsidP="00A079EF"/>
        </w:tc>
        <w:tc>
          <w:tcPr>
            <w:tcW w:w="2221" w:type="dxa"/>
          </w:tcPr>
          <w:p w14:paraId="06A1C7BE" w14:textId="77777777" w:rsidR="00752E8E" w:rsidRDefault="00752E8E" w:rsidP="00A079EF"/>
        </w:tc>
        <w:tc>
          <w:tcPr>
            <w:tcW w:w="2256" w:type="dxa"/>
          </w:tcPr>
          <w:p w14:paraId="07786DC3" w14:textId="77777777" w:rsidR="00752E8E" w:rsidRDefault="00752E8E" w:rsidP="00A079EF"/>
        </w:tc>
        <w:tc>
          <w:tcPr>
            <w:tcW w:w="2488" w:type="dxa"/>
          </w:tcPr>
          <w:p w14:paraId="32178BFC" w14:textId="77777777" w:rsidR="00752E8E" w:rsidRDefault="00752E8E" w:rsidP="00A079EF"/>
        </w:tc>
      </w:tr>
    </w:tbl>
    <w:p w14:paraId="136B9E9D" w14:textId="77777777" w:rsidR="00DD4953" w:rsidRPr="009779A8" w:rsidRDefault="00DD4953" w:rsidP="009779A8"/>
    <w:sectPr w:rsidR="00DD4953" w:rsidRPr="009779A8" w:rsidSect="00602622">
      <w:footerReference w:type="default" r:id="rId10"/>
      <w:pgSz w:w="15840" w:h="12240" w:orient="landscape"/>
      <w:pgMar w:top="99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311090" w14:textId="77777777" w:rsidR="00D43840" w:rsidRDefault="00D43840" w:rsidP="00DD4953">
      <w:r>
        <w:separator/>
      </w:r>
    </w:p>
  </w:endnote>
  <w:endnote w:type="continuationSeparator" w:id="0">
    <w:p w14:paraId="7A7DC403" w14:textId="77777777" w:rsidR="00D43840" w:rsidRDefault="00D43840" w:rsidP="00DD4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Helvetica Neue Light">
    <w:charset w:val="00"/>
    <w:family w:val="auto"/>
    <w:pitch w:val="variable"/>
    <w:sig w:usb0="A00002FF" w:usb1="5000205B" w:usb2="00000002" w:usb3="00000000" w:csb0="00000007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734ED5" w14:textId="21853F2E" w:rsidR="00601D37" w:rsidRDefault="00752E8E" w:rsidP="00752E8E">
    <w:pPr>
      <w:pStyle w:val="Footer"/>
      <w:jc w:val="center"/>
    </w:pPr>
    <w:r>
      <w:rPr>
        <w:noProof/>
      </w:rPr>
      <w:drawing>
        <wp:inline distT="0" distB="0" distL="0" distR="0" wp14:anchorId="0FD5974A" wp14:editId="1019A19E">
          <wp:extent cx="1618192" cy="419100"/>
          <wp:effectExtent l="0" t="0" r="1270" b="0"/>
          <wp:docPr id="2" name="Picture 2" descr="C:\Users\cnagendra\AppData\Local\Microsoft\Windows\Temporary Internet Files\Content.Outlook\HYE6IBHE\alliancecolor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cnagendra\AppData\Local\Microsoft\Windows\Temporary Internet Files\Content.Outlook\HYE6IBHE\alliancecolor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8192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5A2AF0" w14:textId="77777777" w:rsidR="00D43840" w:rsidRDefault="00D43840" w:rsidP="00DD4953">
      <w:r>
        <w:separator/>
      </w:r>
    </w:p>
  </w:footnote>
  <w:footnote w:type="continuationSeparator" w:id="0">
    <w:p w14:paraId="609CF0B9" w14:textId="77777777" w:rsidR="00D43840" w:rsidRDefault="00D43840" w:rsidP="00DD49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656CC"/>
    <w:multiLevelType w:val="hybridMultilevel"/>
    <w:tmpl w:val="0DF4C56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B71C4AA6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5330EAA4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2018A4E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9248E6C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553E86A0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19CAAA1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A1082382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983CD560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" w15:restartNumberingAfterBreak="0">
    <w:nsid w:val="184B1999"/>
    <w:multiLevelType w:val="hybridMultilevel"/>
    <w:tmpl w:val="679E8996"/>
    <w:lvl w:ilvl="0" w:tplc="D05CF8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71C4AA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330EAA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18A4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248E6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53E86A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9CAAA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108238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83CD5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6093728"/>
    <w:multiLevelType w:val="hybridMultilevel"/>
    <w:tmpl w:val="9F3EBB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2F0037"/>
    <w:multiLevelType w:val="multilevel"/>
    <w:tmpl w:val="B4FC9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A591ED3"/>
    <w:multiLevelType w:val="hybridMultilevel"/>
    <w:tmpl w:val="53FA0666"/>
    <w:lvl w:ilvl="0" w:tplc="E172612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6F44C8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C202B5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A1AA33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A3ACAA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CE498D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ECDBC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C62F2C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F9CC77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562C69"/>
    <w:multiLevelType w:val="hybridMultilevel"/>
    <w:tmpl w:val="E16A294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83C3B23"/>
    <w:multiLevelType w:val="hybridMultilevel"/>
    <w:tmpl w:val="C8D6759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B71C4AA6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5330EAA4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2018A4E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9248E6C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553E86A0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19CAAA1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A1082382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983CD560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7" w15:restartNumberingAfterBreak="0">
    <w:nsid w:val="6F042F0A"/>
    <w:multiLevelType w:val="hybridMultilevel"/>
    <w:tmpl w:val="ADA2964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7"/>
  </w:num>
  <w:num w:numId="6">
    <w:abstractNumId w:val="6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79A8"/>
    <w:rsid w:val="00062B09"/>
    <w:rsid w:val="00097CDC"/>
    <w:rsid w:val="00223CCD"/>
    <w:rsid w:val="00280221"/>
    <w:rsid w:val="002A2348"/>
    <w:rsid w:val="00327F88"/>
    <w:rsid w:val="003A0BBF"/>
    <w:rsid w:val="00501876"/>
    <w:rsid w:val="00503505"/>
    <w:rsid w:val="00583F13"/>
    <w:rsid w:val="00601D37"/>
    <w:rsid w:val="00602622"/>
    <w:rsid w:val="00666A15"/>
    <w:rsid w:val="006B0F47"/>
    <w:rsid w:val="00752E8E"/>
    <w:rsid w:val="007702A3"/>
    <w:rsid w:val="007C2BB2"/>
    <w:rsid w:val="0080115B"/>
    <w:rsid w:val="00863C7D"/>
    <w:rsid w:val="00911289"/>
    <w:rsid w:val="00944A1D"/>
    <w:rsid w:val="00972214"/>
    <w:rsid w:val="009779A8"/>
    <w:rsid w:val="0099303D"/>
    <w:rsid w:val="00A44205"/>
    <w:rsid w:val="00B111F0"/>
    <w:rsid w:val="00BA7D68"/>
    <w:rsid w:val="00C94A43"/>
    <w:rsid w:val="00D43840"/>
    <w:rsid w:val="00D66AA1"/>
    <w:rsid w:val="00D94D2F"/>
    <w:rsid w:val="00DC3045"/>
    <w:rsid w:val="00DC55DE"/>
    <w:rsid w:val="00DD4953"/>
    <w:rsid w:val="00E55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5FDCA3C"/>
  <w14:defaultImageDpi w14:val="300"/>
  <w15:docId w15:val="{0653C1CB-0375-4651-8CB5-023AD7A8A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779A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779A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9779A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A7D68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D495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4953"/>
  </w:style>
  <w:style w:type="paragraph" w:styleId="Footer">
    <w:name w:val="footer"/>
    <w:basedOn w:val="Normal"/>
    <w:link w:val="FooterChar"/>
    <w:uiPriority w:val="99"/>
    <w:unhideWhenUsed/>
    <w:rsid w:val="00DD495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4953"/>
  </w:style>
  <w:style w:type="table" w:styleId="TableGrid">
    <w:name w:val="Table Grid"/>
    <w:basedOn w:val="TableNormal"/>
    <w:uiPriority w:val="59"/>
    <w:rsid w:val="00DD49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autoRedefine/>
    <w:rsid w:val="00583F13"/>
    <w:pPr>
      <w:suppressAutoHyphens/>
      <w:spacing w:after="240" w:line="312" w:lineRule="auto"/>
    </w:pPr>
    <w:rPr>
      <w:rFonts w:ascii="Helvetica Neue Light" w:eastAsia="ヒラギノ角ゴ Pro W3" w:hAnsi="Helvetica Neue Light" w:cs="Times New Roman"/>
      <w:color w:val="000000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2E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2E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10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607249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86038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30931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09143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7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96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5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11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53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60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1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528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874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77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06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8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8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62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6E5EC02DE34F408174ABDC461E3DAB" ma:contentTypeVersion="8" ma:contentTypeDescription="Create a new document." ma:contentTypeScope="" ma:versionID="4cb91dec5e88f1a4b640c46f452327d1">
  <xsd:schema xmlns:xsd="http://www.w3.org/2001/XMLSchema" xmlns:xs="http://www.w3.org/2001/XMLSchema" xmlns:p="http://schemas.microsoft.com/office/2006/metadata/properties" xmlns:ns2="a341f1b5-6d4d-4790-aaa5-9067e7d3995f" xmlns:ns3="a13cca30-795b-421c-8a59-179e7552dc79" targetNamespace="http://schemas.microsoft.com/office/2006/metadata/properties" ma:root="true" ma:fieldsID="044b7f4de59f484578bac406f15e8786" ns2:_="" ns3:_="">
    <xsd:import namespace="a341f1b5-6d4d-4790-aaa5-9067e7d3995f"/>
    <xsd:import namespace="a13cca30-795b-421c-8a59-179e7552dc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41f1b5-6d4d-4790-aaa5-9067e7d399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3cca30-795b-421c-8a59-179e7552dc7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0F5E7-5664-41A3-8549-9C4E6109AF60}">
  <ds:schemaRefs>
    <ds:schemaRef ds:uri="a13cca30-795b-421c-8a59-179e7552dc79"/>
    <ds:schemaRef ds:uri="http://purl.org/dc/elements/1.1/"/>
    <ds:schemaRef ds:uri="http://www.w3.org/XML/1998/namespace"/>
    <ds:schemaRef ds:uri="http://purl.org/dc/dcmitype/"/>
    <ds:schemaRef ds:uri="a341f1b5-6d4d-4790-aaa5-9067e7d399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978D04F4-D8D1-433F-BB87-8D32B7CF22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FE316A-9D4B-41CE-8940-4A42E40B06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41f1b5-6d4d-4790-aaa5-9067e7d3995f"/>
    <ds:schemaRef ds:uri="a13cca30-795b-421c-8a59-179e7552dc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CN</Company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Cynthia Nagendra</dc:creator>
  <cp:lastModifiedBy>Jenn Von Egidy</cp:lastModifiedBy>
  <cp:revision>2</cp:revision>
  <cp:lastPrinted>2017-04-12T18:06:00Z</cp:lastPrinted>
  <dcterms:created xsi:type="dcterms:W3CDTF">2019-05-16T20:48:00Z</dcterms:created>
  <dcterms:modified xsi:type="dcterms:W3CDTF">2019-05-16T20:48:00Z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0x010100A66E5EC02DE34F408174ABDC461E3DAB</vt:lpwstr>
  </property>
  <property fmtid="{D5CDD505-2E9C-101B-9397-08002B2CF9AE}" pid="3" name="Order">
    <vt:r8>49800</vt:r8>
  </property>
</Properties>
</file>