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357" w:rsidRDefault="001669E5" w:rsidP="00E769D0">
      <w:pPr>
        <w:spacing w:line="240" w:lineRule="auto"/>
        <w:jc w:val="center"/>
        <w:rPr>
          <w:b/>
          <w:sz w:val="32"/>
        </w:rPr>
      </w:pPr>
      <w:r>
        <w:rPr>
          <w:b/>
          <w:noProof/>
          <w:sz w:val="32"/>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1905</wp:posOffset>
                </wp:positionV>
                <wp:extent cx="6848475" cy="79057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3049" id="Rectangle 2" o:spid="_x0000_s1026" style="position:absolute;margin-left:.75pt;margin-top:.15pt;width:539.25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jOdgIAAPs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" filled="f"/>
            </w:pict>
          </mc:Fallback>
        </mc:AlternateContent>
      </w:r>
      <w:r w:rsidR="00080624">
        <w:rPr>
          <w:b/>
          <w:sz w:val="32"/>
        </w:rPr>
        <w:t xml:space="preserve">PERMANENT </w:t>
      </w:r>
      <w:r w:rsidR="003E27DC">
        <w:rPr>
          <w:b/>
          <w:sz w:val="32"/>
        </w:rPr>
        <w:t xml:space="preserve">SUPPORTIVE </w:t>
      </w:r>
      <w:r w:rsidR="00080624">
        <w:rPr>
          <w:b/>
          <w:sz w:val="32"/>
        </w:rPr>
        <w:t>HOUSING</w:t>
      </w:r>
      <w:r w:rsidR="003B5521">
        <w:rPr>
          <w:b/>
          <w:sz w:val="32"/>
        </w:rPr>
        <w:t xml:space="preserve"> COUNT of</w:t>
      </w:r>
      <w:r w:rsidR="005358FF" w:rsidRPr="005358FF">
        <w:rPr>
          <w:b/>
          <w:sz w:val="32"/>
        </w:rPr>
        <w:t xml:space="preserve"> </w:t>
      </w:r>
      <w:r w:rsidR="00080624">
        <w:rPr>
          <w:b/>
          <w:sz w:val="32"/>
        </w:rPr>
        <w:t xml:space="preserve">FORMERLY </w:t>
      </w:r>
      <w:r w:rsidR="005358FF" w:rsidRPr="005358FF">
        <w:rPr>
          <w:b/>
          <w:sz w:val="32"/>
        </w:rPr>
        <w:t>HOMELESS PERSONS</w:t>
      </w:r>
    </w:p>
    <w:p w:rsidR="005358FF" w:rsidRDefault="005358FF" w:rsidP="005358FF">
      <w:pPr>
        <w:jc w:val="center"/>
        <w:rPr>
          <w:b/>
          <w:sz w:val="24"/>
        </w:rPr>
      </w:pPr>
      <w:r w:rsidRPr="005358FF">
        <w:rPr>
          <w:b/>
          <w:sz w:val="24"/>
        </w:rPr>
        <w:t xml:space="preserve">North Carolina </w:t>
      </w:r>
      <w:r w:rsidR="00020751">
        <w:rPr>
          <w:b/>
          <w:sz w:val="24"/>
        </w:rPr>
        <w:t>Housing Inventory</w:t>
      </w:r>
      <w:r w:rsidR="005D64EF">
        <w:rPr>
          <w:b/>
          <w:sz w:val="24"/>
        </w:rPr>
        <w:t xml:space="preserve"> Count – January 2</w:t>
      </w:r>
      <w:r w:rsidR="00020751">
        <w:rPr>
          <w:b/>
          <w:sz w:val="24"/>
        </w:rPr>
        <w:t>5</w:t>
      </w:r>
      <w:r w:rsidR="005D64EF">
        <w:rPr>
          <w:b/>
          <w:sz w:val="24"/>
        </w:rPr>
        <w:t>, 201</w:t>
      </w:r>
      <w:r w:rsidR="00020751">
        <w:rPr>
          <w:b/>
          <w:sz w:val="24"/>
        </w:rPr>
        <w:t>7</w:t>
      </w:r>
    </w:p>
    <w:p w:rsidR="005358FF" w:rsidRPr="00F773CE" w:rsidRDefault="005358FF" w:rsidP="005358FF">
      <w:pPr>
        <w:jc w:val="center"/>
        <w:rPr>
          <w:b/>
          <w:sz w:val="12"/>
        </w:rPr>
      </w:pPr>
    </w:p>
    <w:p w:rsidR="005358FF" w:rsidRDefault="005358FF" w:rsidP="005358FF">
      <w:pPr>
        <w:jc w:val="center"/>
        <w:rPr>
          <w:i/>
        </w:rPr>
      </w:pPr>
      <w:r w:rsidRPr="00F773CE">
        <w:rPr>
          <w:i/>
        </w:rPr>
        <w:t>Please see the following pages for definitions of terms used on this form.</w:t>
      </w:r>
    </w:p>
    <w:p w:rsidR="005358FF" w:rsidRDefault="005358FF" w:rsidP="005D64EF"/>
    <w:p w:rsidR="003E27DC" w:rsidRPr="004169C7" w:rsidRDefault="003E27DC"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615547" w:rsidP="003B431C">
            <w:r>
              <w:fldChar w:fldCharType="begin">
                <w:ffData>
                  <w:name w:val="Text7"/>
                  <w:enabled/>
                  <w:calcOnExit w:val="0"/>
                  <w:textInput/>
                </w:ffData>
              </w:fldChar>
            </w:r>
            <w:bookmarkStart w:id="0" w:name="Text7"/>
            <w:r w:rsidR="005567D2">
              <w:instrText xml:space="preserve"> FORMTEXT </w:instrText>
            </w:r>
            <w:r>
              <w:fldChar w:fldCharType="separate"/>
            </w:r>
            <w:bookmarkStart w:id="1" w:name="_GoBack"/>
            <w:r w:rsidR="005567D2">
              <w:rPr>
                <w:noProof/>
              </w:rPr>
              <w:t> </w:t>
            </w:r>
            <w:r w:rsidR="005567D2">
              <w:rPr>
                <w:noProof/>
              </w:rPr>
              <w:t> </w:t>
            </w:r>
            <w:r w:rsidR="005567D2">
              <w:rPr>
                <w:noProof/>
              </w:rPr>
              <w:t> </w:t>
            </w:r>
            <w:r w:rsidR="005567D2">
              <w:rPr>
                <w:noProof/>
              </w:rPr>
              <w:t> </w:t>
            </w:r>
            <w:r w:rsidR="005567D2">
              <w:rPr>
                <w:noProof/>
              </w:rPr>
              <w:t> </w:t>
            </w:r>
            <w:bookmarkEnd w:id="1"/>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Pr="004169C7" w:rsidRDefault="005358FF" w:rsidP="003B431C">
            <w:r w:rsidRPr="004169C7">
              <w:t>Count</w:t>
            </w:r>
            <w:r w:rsidR="00020751">
              <w:t>ies Served</w:t>
            </w:r>
            <w:r w:rsidRPr="004169C7">
              <w:t>:</w:t>
            </w:r>
          </w:p>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615547"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4B7093">
        <w:trPr>
          <w:trHeight w:val="854"/>
        </w:trPr>
        <w:tc>
          <w:tcPr>
            <w:tcW w:w="11016" w:type="dxa"/>
            <w:gridSpan w:val="4"/>
            <w:tcBorders>
              <w:bottom w:val="single" w:sz="4" w:space="0" w:color="auto"/>
            </w:tcBorders>
            <w:vAlign w:val="center"/>
          </w:tcPr>
          <w:p w:rsidR="00D27C79" w:rsidRDefault="00D27C79" w:rsidP="003B431C">
            <w:r w:rsidRPr="004169C7">
              <w:t>Is this program under development (</w:t>
            </w:r>
            <w:r w:rsidR="001A6FE9">
              <w:t>is fully funded</w:t>
            </w:r>
            <w:r w:rsidRPr="004169C7">
              <w:t xml:space="preserve">, but is not yet operational)?    </w:t>
            </w:r>
            <w:r w:rsidR="00615547" w:rsidRPr="004169C7">
              <w:fldChar w:fldCharType="begin">
                <w:ffData>
                  <w:name w:val="Check1"/>
                  <w:enabled/>
                  <w:calcOnExit w:val="0"/>
                  <w:checkBox>
                    <w:sizeAuto/>
                    <w:default w:val="0"/>
                  </w:checkBox>
                </w:ffData>
              </w:fldChar>
            </w:r>
            <w:bookmarkStart w:id="2" w:name="Check1"/>
            <w:r w:rsidRPr="004169C7">
              <w:instrText xml:space="preserve"> FORMCHECKBOX </w:instrText>
            </w:r>
            <w:r w:rsidR="00AD1FE8">
              <w:fldChar w:fldCharType="separate"/>
            </w:r>
            <w:r w:rsidR="00615547" w:rsidRPr="004169C7">
              <w:fldChar w:fldCharType="end"/>
            </w:r>
            <w:bookmarkEnd w:id="2"/>
            <w:r w:rsidRPr="004169C7">
              <w:t xml:space="preserve"> Yes  </w:t>
            </w:r>
            <w:r w:rsidR="00615547" w:rsidRPr="004169C7">
              <w:fldChar w:fldCharType="begin">
                <w:ffData>
                  <w:name w:val="Check2"/>
                  <w:enabled/>
                  <w:calcOnExit w:val="0"/>
                  <w:checkBox>
                    <w:sizeAuto/>
                    <w:default w:val="0"/>
                  </w:checkBox>
                </w:ffData>
              </w:fldChar>
            </w:r>
            <w:bookmarkStart w:id="3" w:name="Check2"/>
            <w:r w:rsidRPr="004169C7">
              <w:instrText xml:space="preserve"> FORMCHECKBOX </w:instrText>
            </w:r>
            <w:r w:rsidR="00AD1FE8">
              <w:fldChar w:fldCharType="separate"/>
            </w:r>
            <w:r w:rsidR="00615547" w:rsidRPr="004169C7">
              <w:fldChar w:fldCharType="end"/>
            </w:r>
            <w:bookmarkEnd w:id="3"/>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304A9A">
              <w:t xml:space="preserve">  </w:t>
            </w:r>
            <w:r w:rsidRPr="004169C7">
              <w:t xml:space="preserve"> </w:t>
            </w:r>
            <w:r w:rsidR="00615547" w:rsidRPr="004169C7">
              <w:fldChar w:fldCharType="begin">
                <w:ffData>
                  <w:name w:val="Check3"/>
                  <w:enabled/>
                  <w:calcOnExit w:val="0"/>
                  <w:checkBox>
                    <w:sizeAuto/>
                    <w:default w:val="0"/>
                  </w:checkBox>
                </w:ffData>
              </w:fldChar>
            </w:r>
            <w:bookmarkStart w:id="4" w:name="Check3"/>
            <w:r w:rsidRPr="004169C7">
              <w:instrText xml:space="preserve"> FORMCHECKBOX </w:instrText>
            </w:r>
            <w:r w:rsidR="00AD1FE8">
              <w:fldChar w:fldCharType="separate"/>
            </w:r>
            <w:r w:rsidR="00615547" w:rsidRPr="004169C7">
              <w:fldChar w:fldCharType="end"/>
            </w:r>
            <w:bookmarkEnd w:id="4"/>
            <w:r w:rsidRPr="004169C7">
              <w:t xml:space="preserve"> Yes  </w:t>
            </w:r>
            <w:r w:rsidR="00615547" w:rsidRPr="004169C7">
              <w:fldChar w:fldCharType="begin">
                <w:ffData>
                  <w:name w:val="Check4"/>
                  <w:enabled/>
                  <w:calcOnExit w:val="0"/>
                  <w:checkBox>
                    <w:sizeAuto/>
                    <w:default w:val="0"/>
                  </w:checkBox>
                </w:ffData>
              </w:fldChar>
            </w:r>
            <w:bookmarkStart w:id="5" w:name="Check4"/>
            <w:r w:rsidRPr="004169C7">
              <w:instrText xml:space="preserve"> FORMCHECKBOX </w:instrText>
            </w:r>
            <w:r w:rsidR="00AD1FE8">
              <w:fldChar w:fldCharType="separate"/>
            </w:r>
            <w:r w:rsidR="00615547" w:rsidRPr="004169C7">
              <w:fldChar w:fldCharType="end"/>
            </w:r>
            <w:bookmarkEnd w:id="5"/>
            <w:r w:rsidRPr="004169C7">
              <w:t xml:space="preserve"> No</w:t>
            </w:r>
          </w:p>
        </w:tc>
      </w:tr>
      <w:tr w:rsidR="005D64EF" w:rsidTr="004B7093">
        <w:trPr>
          <w:trHeight w:val="449"/>
        </w:trPr>
        <w:tc>
          <w:tcPr>
            <w:tcW w:w="11016" w:type="dxa"/>
            <w:gridSpan w:val="4"/>
            <w:tcBorders>
              <w:bottom w:val="nil"/>
            </w:tcBorders>
            <w:vAlign w:val="center"/>
          </w:tcPr>
          <w:p w:rsidR="005D64EF" w:rsidRPr="004169C7" w:rsidRDefault="005D64EF" w:rsidP="003B431C">
            <w:r w:rsidRPr="004169C7">
              <w:t xml:space="preserve">Does this program receive </w:t>
            </w:r>
            <w:r>
              <w:t>funding from any of the following federal sources (check all that apply):</w:t>
            </w:r>
          </w:p>
        </w:tc>
      </w:tr>
      <w:tr w:rsidR="005D64EF" w:rsidTr="004B7093">
        <w:trPr>
          <w:trHeight w:val="449"/>
        </w:trPr>
        <w:tc>
          <w:tcPr>
            <w:tcW w:w="5508" w:type="dxa"/>
            <w:gridSpan w:val="2"/>
            <w:tcBorders>
              <w:top w:val="nil"/>
              <w:right w:val="nil"/>
            </w:tcBorders>
            <w:vAlign w:val="center"/>
          </w:tcPr>
          <w:p w:rsidR="005D64EF" w:rsidRDefault="005D64EF" w:rsidP="005D64EF">
            <w:r w:rsidRPr="004169C7">
              <w:fldChar w:fldCharType="begin">
                <w:ffData>
                  <w:name w:val="Check6"/>
                  <w:enabled/>
                  <w:calcOnExit w:val="0"/>
                  <w:checkBox>
                    <w:sizeAuto/>
                    <w:default w:val="0"/>
                  </w:checkBox>
                </w:ffData>
              </w:fldChar>
            </w:r>
            <w:bookmarkStart w:id="6" w:name="Check6"/>
            <w:r w:rsidRPr="004169C7">
              <w:instrText xml:space="preserve"> FORMCHECKBOX </w:instrText>
            </w:r>
            <w:r w:rsidR="00AD1FE8">
              <w:fldChar w:fldCharType="separate"/>
            </w:r>
            <w:r w:rsidRPr="004169C7">
              <w:fldChar w:fldCharType="end"/>
            </w:r>
            <w:bookmarkEnd w:id="6"/>
            <w:r w:rsidRPr="004169C7">
              <w:t xml:space="preserve"> Continuum of Care (CoC) </w:t>
            </w:r>
            <w:r w:rsidR="00020751">
              <w:t>PSH</w:t>
            </w:r>
          </w:p>
          <w:p w:rsidR="00020751"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w:t>
            </w:r>
            <w:r w:rsidR="00304A9A">
              <w:t>HUD Shelter Plus Care (S+C)</w:t>
            </w:r>
          </w:p>
          <w:p w:rsidR="00020751"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w:t>
            </w:r>
            <w:r w:rsidR="00304A9A">
              <w:t>HUD Supportive Housing Program (SHP-PH)</w:t>
            </w:r>
          </w:p>
          <w:p w:rsidR="005D64EF" w:rsidRDefault="00020751" w:rsidP="005D64EF">
            <w:r w:rsidRPr="004169C7">
              <w:fldChar w:fldCharType="begin">
                <w:ffData>
                  <w:name w:val="Check6"/>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w:t>
            </w:r>
            <w:r w:rsidR="00304A9A">
              <w:t>HUD Section 8 Moderate Rehabilitation Single Room Occupancy (SRO)</w:t>
            </w:r>
          </w:p>
        </w:tc>
        <w:tc>
          <w:tcPr>
            <w:tcW w:w="5508" w:type="dxa"/>
            <w:gridSpan w:val="2"/>
            <w:tcBorders>
              <w:top w:val="nil"/>
              <w:left w:val="nil"/>
            </w:tcBorders>
          </w:tcPr>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HUD-VA Supportive Housing (HUD-VASH)</w:t>
            </w:r>
          </w:p>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HUD Public and Indian Housing (PIH)</w:t>
            </w:r>
          </w:p>
          <w:p w:rsidR="00304A9A"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HUD Housing Opportunities for Persons with AIDS (HOPWA) Permanent Housing</w:t>
            </w:r>
          </w:p>
          <w:p w:rsidR="005D64EF" w:rsidRPr="004169C7" w:rsidRDefault="00304A9A" w:rsidP="005D64EF">
            <w:r w:rsidRPr="004169C7">
              <w:fldChar w:fldCharType="begin">
                <w:ffData>
                  <w:name w:val="Check6"/>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Other (specify):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615547" w:rsidP="003B431C">
            <w:r w:rsidRPr="004169C7">
              <w:fldChar w:fldCharType="begin">
                <w:ffData>
                  <w:name w:val="Check7"/>
                  <w:enabled/>
                  <w:calcOnExit w:val="0"/>
                  <w:checkBox>
                    <w:sizeAuto/>
                    <w:default w:val="0"/>
                  </w:checkBox>
                </w:ffData>
              </w:fldChar>
            </w:r>
            <w:bookmarkStart w:id="7" w:name="Check7"/>
            <w:r w:rsidR="00C07C22" w:rsidRPr="004169C7">
              <w:instrText xml:space="preserve"> FORMCHECKBOX </w:instrText>
            </w:r>
            <w:r w:rsidR="00AD1FE8">
              <w:fldChar w:fldCharType="separate"/>
            </w:r>
            <w:r w:rsidRPr="004169C7">
              <w:fldChar w:fldCharType="end"/>
            </w:r>
            <w:bookmarkEnd w:id="7"/>
            <w:r w:rsidR="00C07C22" w:rsidRPr="004169C7">
              <w:t xml:space="preserve"> Victims of domestic violence    </w:t>
            </w:r>
            <w:r w:rsidRPr="004169C7">
              <w:fldChar w:fldCharType="begin">
                <w:ffData>
                  <w:name w:val="Check8"/>
                  <w:enabled/>
                  <w:calcOnExit w:val="0"/>
                  <w:checkBox>
                    <w:sizeAuto/>
                    <w:default w:val="0"/>
                  </w:checkBox>
                </w:ffData>
              </w:fldChar>
            </w:r>
            <w:bookmarkStart w:id="8" w:name="Check8"/>
            <w:r w:rsidR="00C07C22" w:rsidRPr="004169C7">
              <w:instrText xml:space="preserve"> FORMCHECKBOX </w:instrText>
            </w:r>
            <w:r w:rsidR="00AD1FE8">
              <w:fldChar w:fldCharType="separate"/>
            </w:r>
            <w:r w:rsidRPr="004169C7">
              <w:fldChar w:fldCharType="end"/>
            </w:r>
            <w:bookmarkEnd w:id="8"/>
            <w:r w:rsidR="00C07C22" w:rsidRPr="004169C7">
              <w:t xml:space="preserve"> Veterans    </w:t>
            </w:r>
            <w:r w:rsidRPr="004169C7">
              <w:fldChar w:fldCharType="begin">
                <w:ffData>
                  <w:name w:val="Check9"/>
                  <w:enabled/>
                  <w:calcOnExit w:val="0"/>
                  <w:checkBox>
                    <w:sizeAuto/>
                    <w:default w:val="0"/>
                  </w:checkBox>
                </w:ffData>
              </w:fldChar>
            </w:r>
            <w:bookmarkStart w:id="9" w:name="Check9"/>
            <w:r w:rsidR="00C07C22" w:rsidRPr="004169C7">
              <w:instrText xml:space="preserve"> FORMCHECKBOX </w:instrText>
            </w:r>
            <w:r w:rsidR="00AD1FE8">
              <w:fldChar w:fldCharType="separate"/>
            </w:r>
            <w:r w:rsidRPr="004169C7">
              <w:fldChar w:fldCharType="end"/>
            </w:r>
            <w:bookmarkEnd w:id="9"/>
            <w:r w:rsidR="00C07C22" w:rsidRPr="004169C7">
              <w:t xml:space="preserve"> People with HIV/AIDS</w:t>
            </w:r>
          </w:p>
        </w:tc>
      </w:tr>
    </w:tbl>
    <w:p w:rsidR="003E27DC" w:rsidRDefault="003E27DC" w:rsidP="00C07C22"/>
    <w:p w:rsidR="00F773CE" w:rsidRDefault="00F773CE" w:rsidP="00C07C22"/>
    <w:tbl>
      <w:tblPr>
        <w:tblStyle w:val="TableGrid"/>
        <w:tblW w:w="0" w:type="auto"/>
        <w:tblLayout w:type="fixed"/>
        <w:tblLook w:val="04A0" w:firstRow="1" w:lastRow="0" w:firstColumn="1" w:lastColumn="0" w:noHBand="0" w:noVBand="1"/>
      </w:tblPr>
      <w:tblGrid>
        <w:gridCol w:w="3978"/>
        <w:gridCol w:w="1740"/>
        <w:gridCol w:w="1650"/>
        <w:gridCol w:w="1650"/>
        <w:gridCol w:w="1998"/>
      </w:tblGrid>
      <w:tr w:rsidR="00C07C22" w:rsidTr="001E379D">
        <w:trPr>
          <w:trHeight w:val="584"/>
        </w:trPr>
        <w:tc>
          <w:tcPr>
            <w:tcW w:w="11016" w:type="dxa"/>
            <w:gridSpan w:val="5"/>
            <w:shd w:val="clear" w:color="auto" w:fill="D9D9D9" w:themeFill="background1" w:themeFillShade="D9"/>
          </w:tcPr>
          <w:p w:rsidR="00C07C22" w:rsidRPr="00D27C79" w:rsidRDefault="00C07C22" w:rsidP="00D659A5">
            <w:pPr>
              <w:jc w:val="center"/>
              <w:rPr>
                <w:b/>
                <w:sz w:val="24"/>
              </w:rPr>
            </w:pPr>
            <w:r w:rsidRPr="00D27C79">
              <w:rPr>
                <w:b/>
                <w:sz w:val="24"/>
              </w:rPr>
              <w:t>BED INVENTORY</w:t>
            </w:r>
          </w:p>
          <w:p w:rsidR="00D27C79" w:rsidRPr="00D27C79" w:rsidRDefault="00E769D0" w:rsidP="00E769D0">
            <w:pPr>
              <w:jc w:val="center"/>
            </w:pPr>
            <w:r>
              <w:t>(see d</w:t>
            </w:r>
            <w:r w:rsidR="00D27C79" w:rsidRPr="00D27C79">
              <w:t>efinitions on last page of form)</w:t>
            </w:r>
          </w:p>
        </w:tc>
      </w:tr>
      <w:tr w:rsidR="00C07C22" w:rsidTr="001E379D">
        <w:trPr>
          <w:trHeight w:val="440"/>
        </w:trPr>
        <w:tc>
          <w:tcPr>
            <w:tcW w:w="11016" w:type="dxa"/>
            <w:gridSpan w:val="5"/>
            <w:shd w:val="clear" w:color="auto" w:fill="D9D9D9" w:themeFill="background1" w:themeFillShade="D9"/>
            <w:vAlign w:val="center"/>
          </w:tcPr>
          <w:p w:rsidR="00C07C22" w:rsidRPr="00393F2C" w:rsidRDefault="00E769D0" w:rsidP="005D64EF">
            <w:pPr>
              <w:rPr>
                <w:b/>
              </w:rPr>
            </w:pPr>
            <w:r>
              <w:rPr>
                <w:b/>
              </w:rPr>
              <w:t>How many</w:t>
            </w:r>
            <w:r w:rsidR="00C07C22" w:rsidRPr="00393F2C">
              <w:rPr>
                <w:b/>
              </w:rPr>
              <w:t xml:space="preserve"> beds does your program have? </w:t>
            </w:r>
            <w:r w:rsidR="005D64EF">
              <w:rPr>
                <w:sz w:val="20"/>
              </w:rPr>
              <w:t>(HMIS</w:t>
            </w:r>
            <w:r w:rsidR="003B431C" w:rsidRPr="00393F2C">
              <w:rPr>
                <w:sz w:val="20"/>
              </w:rPr>
              <w:t xml:space="preserve"> users: beds listed here</w:t>
            </w:r>
            <w:r w:rsidR="00304A9A">
              <w:rPr>
                <w:sz w:val="20"/>
              </w:rPr>
              <w:t xml:space="preserve"> should</w:t>
            </w:r>
            <w:r w:rsidR="003B431C" w:rsidRPr="00393F2C">
              <w:rPr>
                <w:sz w:val="20"/>
              </w:rPr>
              <w:t xml:space="preserve"> match </w:t>
            </w:r>
            <w:r w:rsidR="00BC71C3">
              <w:rPr>
                <w:sz w:val="20"/>
              </w:rPr>
              <w:t>the beds in HMIS</w:t>
            </w:r>
            <w:r w:rsidR="003B431C" w:rsidRPr="00393F2C">
              <w:rPr>
                <w:sz w:val="20"/>
              </w:rPr>
              <w:t>)</w:t>
            </w:r>
          </w:p>
        </w:tc>
      </w:tr>
      <w:tr w:rsidR="00A01024" w:rsidTr="00A01024">
        <w:tc>
          <w:tcPr>
            <w:tcW w:w="3978" w:type="dxa"/>
          </w:tcPr>
          <w:p w:rsidR="00A01024" w:rsidRPr="004169C7" w:rsidRDefault="00A01024" w:rsidP="00C07C22"/>
        </w:tc>
        <w:tc>
          <w:tcPr>
            <w:tcW w:w="1740" w:type="dxa"/>
            <w:vAlign w:val="bottom"/>
          </w:tcPr>
          <w:p w:rsidR="00A01024" w:rsidRPr="004169C7" w:rsidRDefault="00A01024" w:rsidP="00304A9A">
            <w:pPr>
              <w:jc w:val="center"/>
            </w:pPr>
            <w:r w:rsidRPr="004169C7">
              <w:t xml:space="preserve"># of beds </w:t>
            </w:r>
            <w:r>
              <w:t>for</w:t>
            </w:r>
            <w:r w:rsidRPr="004169C7">
              <w:t xml:space="preserve"> </w:t>
            </w:r>
            <w:r w:rsidR="00304A9A">
              <w:t>families</w:t>
            </w:r>
          </w:p>
        </w:tc>
        <w:tc>
          <w:tcPr>
            <w:tcW w:w="1650" w:type="dxa"/>
            <w:vAlign w:val="bottom"/>
          </w:tcPr>
          <w:p w:rsidR="00A01024" w:rsidRPr="004169C7" w:rsidRDefault="00A01024" w:rsidP="00304A9A">
            <w:pPr>
              <w:jc w:val="center"/>
            </w:pPr>
            <w:r w:rsidRPr="004169C7">
              <w:t xml:space="preserve"># of </w:t>
            </w:r>
            <w:r w:rsidR="00304A9A">
              <w:t>units</w:t>
            </w:r>
            <w:r w:rsidR="00304A9A" w:rsidRPr="004169C7">
              <w:t xml:space="preserve"> </w:t>
            </w:r>
            <w:r w:rsidRPr="004169C7">
              <w:t>for families</w:t>
            </w:r>
          </w:p>
        </w:tc>
        <w:tc>
          <w:tcPr>
            <w:tcW w:w="1650" w:type="dxa"/>
            <w:vAlign w:val="bottom"/>
          </w:tcPr>
          <w:p w:rsidR="00A01024" w:rsidRPr="004169C7" w:rsidRDefault="00A01024" w:rsidP="00304A9A">
            <w:pPr>
              <w:jc w:val="center"/>
            </w:pPr>
            <w:r w:rsidRPr="004169C7">
              <w:t xml:space="preserve"># of </w:t>
            </w:r>
            <w:r w:rsidR="00304A9A">
              <w:t>beds</w:t>
            </w:r>
            <w:r w:rsidR="00304A9A" w:rsidRPr="004169C7">
              <w:t xml:space="preserve"> </w:t>
            </w:r>
            <w:r w:rsidRPr="004169C7">
              <w:t xml:space="preserve">for </w:t>
            </w:r>
            <w:r w:rsidR="00304A9A">
              <w:t>adults</w:t>
            </w:r>
          </w:p>
        </w:tc>
        <w:tc>
          <w:tcPr>
            <w:tcW w:w="1998" w:type="dxa"/>
            <w:vAlign w:val="bottom"/>
          </w:tcPr>
          <w:p w:rsidR="00A01024" w:rsidRPr="004169C7" w:rsidRDefault="00A01024" w:rsidP="00E769D0">
            <w:pPr>
              <w:jc w:val="center"/>
            </w:pPr>
            <w:r w:rsidRPr="004169C7">
              <w:t># of beds for households of only children</w:t>
            </w:r>
          </w:p>
        </w:tc>
      </w:tr>
      <w:tr w:rsidR="00A01024" w:rsidTr="00A01024">
        <w:trPr>
          <w:trHeight w:val="350"/>
        </w:trPr>
        <w:tc>
          <w:tcPr>
            <w:tcW w:w="3978" w:type="dxa"/>
            <w:vAlign w:val="center"/>
          </w:tcPr>
          <w:p w:rsidR="00A01024" w:rsidRPr="00080624" w:rsidRDefault="00A01024" w:rsidP="00393F2C">
            <w:pPr>
              <w:rPr>
                <w:b/>
              </w:rPr>
            </w:pPr>
            <w:r>
              <w:rPr>
                <w:b/>
              </w:rPr>
              <w:t>Permanent Supportive Housing</w:t>
            </w:r>
            <w:r w:rsidRPr="00BC71C3">
              <w:rPr>
                <w:b/>
              </w:rPr>
              <w:t xml:space="preserve"> Beds</w:t>
            </w:r>
          </w:p>
        </w:tc>
        <w:tc>
          <w:tcPr>
            <w:tcW w:w="174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Pr="004169C7" w:rsidRDefault="00A01024"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rsidR="00A01024" w:rsidRPr="004169C7" w:rsidRDefault="00A01024" w:rsidP="001E379D">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769D0" w:rsidTr="00E769D0">
        <w:trPr>
          <w:trHeight w:val="332"/>
        </w:trPr>
        <w:tc>
          <w:tcPr>
            <w:tcW w:w="11016" w:type="dxa"/>
            <w:gridSpan w:val="5"/>
            <w:shd w:val="clear" w:color="auto" w:fill="D9D9D9" w:themeFill="background1" w:themeFillShade="D9"/>
            <w:vAlign w:val="center"/>
          </w:tcPr>
          <w:p w:rsidR="00E769D0" w:rsidRDefault="00E769D0" w:rsidP="00E769D0">
            <w:r>
              <w:rPr>
                <w:b/>
              </w:rPr>
              <w:t>Out of your total beds, do you have any beds that are dedicated for:</w:t>
            </w:r>
          </w:p>
        </w:tc>
      </w:tr>
      <w:tr w:rsidR="00A01024" w:rsidTr="00A01024">
        <w:trPr>
          <w:trHeight w:val="332"/>
        </w:trPr>
        <w:tc>
          <w:tcPr>
            <w:tcW w:w="3978" w:type="dxa"/>
            <w:vAlign w:val="center"/>
          </w:tcPr>
          <w:p w:rsidR="00A01024" w:rsidRPr="00767C11" w:rsidRDefault="00A01024" w:rsidP="005D64EF">
            <w:r>
              <w:t>Chronically Homeless Persons</w:t>
            </w:r>
          </w:p>
        </w:tc>
        <w:tc>
          <w:tcPr>
            <w:tcW w:w="174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65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650" w:type="dxa"/>
          </w:tcPr>
          <w:p w:rsidR="00A01024" w:rsidRDefault="00A01024" w:rsidP="00A01024">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c>
          <w:tcPr>
            <w:tcW w:w="1998" w:type="dxa"/>
            <w:shd w:val="clear" w:color="auto" w:fill="FFFFFF" w:themeFill="background1"/>
          </w:tcPr>
          <w:p w:rsidR="00A01024" w:rsidRDefault="00A01024" w:rsidP="005D64EF">
            <w:pPr>
              <w:jc w:val="center"/>
            </w:pPr>
            <w:r w:rsidRPr="009173ED">
              <w:fldChar w:fldCharType="begin">
                <w:ffData>
                  <w:name w:val="Text7"/>
                  <w:enabled/>
                  <w:calcOnExit w:val="0"/>
                  <w:textInput/>
                </w:ffData>
              </w:fldChar>
            </w:r>
            <w:r w:rsidRPr="009173ED">
              <w:instrText xml:space="preserve"> FORMTEXT </w:instrText>
            </w:r>
            <w:r w:rsidRPr="009173ED">
              <w:fldChar w:fldCharType="separate"/>
            </w:r>
            <w:r w:rsidRPr="009173ED">
              <w:rPr>
                <w:noProof/>
              </w:rPr>
              <w:t> </w:t>
            </w:r>
            <w:r w:rsidRPr="009173ED">
              <w:rPr>
                <w:noProof/>
              </w:rPr>
              <w:t> </w:t>
            </w:r>
            <w:r w:rsidRPr="009173ED">
              <w:rPr>
                <w:noProof/>
              </w:rPr>
              <w:t> </w:t>
            </w:r>
            <w:r w:rsidRPr="009173ED">
              <w:rPr>
                <w:noProof/>
              </w:rPr>
              <w:t> </w:t>
            </w:r>
            <w:r w:rsidRPr="009173ED">
              <w:rPr>
                <w:noProof/>
              </w:rPr>
              <w:t> </w:t>
            </w:r>
            <w:r w:rsidRPr="009173ED">
              <w:fldChar w:fldCharType="end"/>
            </w:r>
          </w:p>
        </w:tc>
      </w:tr>
      <w:tr w:rsidR="00A01024" w:rsidTr="00A01024">
        <w:trPr>
          <w:trHeight w:val="332"/>
        </w:trPr>
        <w:tc>
          <w:tcPr>
            <w:tcW w:w="3978" w:type="dxa"/>
            <w:vAlign w:val="center"/>
          </w:tcPr>
          <w:p w:rsidR="00A01024" w:rsidRPr="00767C11" w:rsidRDefault="00A01024" w:rsidP="00E769D0">
            <w:r w:rsidRPr="00767C11">
              <w:t>Veterans</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shd w:val="clear" w:color="auto" w:fill="000000" w:themeFill="text1"/>
            <w:vAlign w:val="center"/>
          </w:tcPr>
          <w:p w:rsidR="00A01024" w:rsidRDefault="00A01024" w:rsidP="00E769D0">
            <w:pPr>
              <w:jc w:val="center"/>
            </w:pPr>
          </w:p>
        </w:tc>
      </w:tr>
      <w:tr w:rsidR="00A01024" w:rsidTr="00A01024">
        <w:trPr>
          <w:trHeight w:val="332"/>
        </w:trPr>
        <w:tc>
          <w:tcPr>
            <w:tcW w:w="3978" w:type="dxa"/>
            <w:vAlign w:val="center"/>
          </w:tcPr>
          <w:p w:rsidR="00A01024" w:rsidRPr="00767C11" w:rsidRDefault="00A01024" w:rsidP="00E769D0">
            <w:r w:rsidRPr="00767C11">
              <w:t>Youth under age 18 only</w:t>
            </w:r>
          </w:p>
        </w:tc>
        <w:tc>
          <w:tcPr>
            <w:tcW w:w="1740" w:type="dxa"/>
            <w:shd w:val="clear" w:color="auto" w:fill="000000" w:themeFill="text1"/>
            <w:vAlign w:val="center"/>
          </w:tcPr>
          <w:p w:rsidR="00A01024" w:rsidRDefault="00A01024" w:rsidP="00E769D0">
            <w:pPr>
              <w:jc w:val="center"/>
            </w:pPr>
          </w:p>
        </w:tc>
        <w:tc>
          <w:tcPr>
            <w:tcW w:w="1650" w:type="dxa"/>
            <w:shd w:val="clear" w:color="auto" w:fill="000000" w:themeFill="text1"/>
            <w:vAlign w:val="center"/>
          </w:tcPr>
          <w:p w:rsidR="00A01024" w:rsidRDefault="00A01024" w:rsidP="00E769D0">
            <w:pPr>
              <w:jc w:val="center"/>
            </w:pPr>
          </w:p>
        </w:tc>
        <w:tc>
          <w:tcPr>
            <w:tcW w:w="1650" w:type="dxa"/>
            <w:shd w:val="clear" w:color="auto" w:fill="000000" w:themeFill="text1"/>
            <w:vAlign w:val="center"/>
          </w:tcPr>
          <w:p w:rsidR="00A01024" w:rsidRDefault="00A01024" w:rsidP="00E769D0">
            <w:pPr>
              <w:jc w:val="center"/>
            </w:pPr>
          </w:p>
        </w:tc>
        <w:tc>
          <w:tcPr>
            <w:tcW w:w="1998"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01024" w:rsidTr="00A01024">
        <w:trPr>
          <w:trHeight w:val="332"/>
        </w:trPr>
        <w:tc>
          <w:tcPr>
            <w:tcW w:w="3978" w:type="dxa"/>
            <w:vAlign w:val="center"/>
          </w:tcPr>
          <w:p w:rsidR="00A01024" w:rsidRPr="00767C11" w:rsidRDefault="00A01024" w:rsidP="00E769D0">
            <w:r w:rsidRPr="00767C11">
              <w:t>Youth age 18-24 only</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shd w:val="clear" w:color="auto" w:fill="000000" w:themeFill="text1"/>
            <w:vAlign w:val="center"/>
          </w:tcPr>
          <w:p w:rsidR="00A01024" w:rsidRDefault="00A01024" w:rsidP="00E769D0">
            <w:pPr>
              <w:jc w:val="center"/>
            </w:pPr>
          </w:p>
        </w:tc>
      </w:tr>
      <w:tr w:rsidR="00A01024" w:rsidTr="00A01024">
        <w:trPr>
          <w:trHeight w:val="332"/>
        </w:trPr>
        <w:tc>
          <w:tcPr>
            <w:tcW w:w="3978" w:type="dxa"/>
            <w:vAlign w:val="center"/>
          </w:tcPr>
          <w:p w:rsidR="00A01024" w:rsidRPr="00767C11" w:rsidRDefault="00A01024" w:rsidP="00E769D0">
            <w:r w:rsidRPr="00767C11">
              <w:t>Youth up to age 24 (under 18 and 18-24)</w:t>
            </w:r>
          </w:p>
        </w:tc>
        <w:tc>
          <w:tcPr>
            <w:tcW w:w="174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0"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98" w:type="dxa"/>
            <w:vAlign w:val="center"/>
          </w:tcPr>
          <w:p w:rsidR="00A01024" w:rsidRDefault="00A01024" w:rsidP="00E769D0">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71C3" w:rsidTr="00BC71C3">
        <w:trPr>
          <w:trHeight w:val="260"/>
        </w:trPr>
        <w:tc>
          <w:tcPr>
            <w:tcW w:w="11016" w:type="dxa"/>
            <w:gridSpan w:val="5"/>
            <w:shd w:val="clear" w:color="auto" w:fill="D9D9D9" w:themeFill="background1" w:themeFillShade="D9"/>
            <w:vAlign w:val="center"/>
          </w:tcPr>
          <w:p w:rsidR="00BC71C3" w:rsidRPr="004169C7" w:rsidRDefault="00BC71C3" w:rsidP="00C07C22"/>
        </w:tc>
      </w:tr>
      <w:tr w:rsidR="00CE36C9" w:rsidTr="004B7093">
        <w:trPr>
          <w:trHeight w:val="1592"/>
        </w:trPr>
        <w:tc>
          <w:tcPr>
            <w:tcW w:w="11016" w:type="dxa"/>
            <w:gridSpan w:val="5"/>
            <w:vAlign w:val="center"/>
          </w:tcPr>
          <w:p w:rsidR="00CE36C9" w:rsidRDefault="00CE36C9" w:rsidP="00393F2C">
            <w:r w:rsidRPr="004169C7">
              <w:t xml:space="preserve">Has your bed </w:t>
            </w:r>
            <w:r w:rsidR="005D64EF">
              <w:t>inventory changed since the 201</w:t>
            </w:r>
            <w:r w:rsidR="00304A9A">
              <w:t>6</w:t>
            </w:r>
            <w:r w:rsidRPr="004169C7">
              <w:t xml:space="preserve"> count?</w:t>
            </w:r>
          </w:p>
          <w:p w:rsidR="00BC71C3" w:rsidRPr="004169C7" w:rsidRDefault="00BC71C3" w:rsidP="00393F2C"/>
          <w:p w:rsidR="00CE36C9" w:rsidRPr="004169C7" w:rsidRDefault="00615547" w:rsidP="00393F2C">
            <w:r w:rsidRPr="004169C7">
              <w:fldChar w:fldCharType="begin">
                <w:ffData>
                  <w:name w:val="Check12"/>
                  <w:enabled/>
                  <w:calcOnExit w:val="0"/>
                  <w:checkBox>
                    <w:sizeAuto/>
                    <w:default w:val="0"/>
                  </w:checkBox>
                </w:ffData>
              </w:fldChar>
            </w:r>
            <w:bookmarkStart w:id="10" w:name="Check12"/>
            <w:r w:rsidR="00CE36C9" w:rsidRPr="004169C7">
              <w:instrText xml:space="preserve"> FORMCHECKBOX </w:instrText>
            </w:r>
            <w:r w:rsidR="00AD1FE8">
              <w:fldChar w:fldCharType="separate"/>
            </w:r>
            <w:r w:rsidRPr="004169C7">
              <w:fldChar w:fldCharType="end"/>
            </w:r>
            <w:bookmarkEnd w:id="10"/>
            <w:r w:rsidR="00CE36C9" w:rsidRPr="004169C7">
              <w:t xml:space="preserve"> Increased </w:t>
            </w:r>
            <w:r w:rsidR="00BB6D63" w:rsidRPr="00BB6D63">
              <w:t xml:space="preserve">by </w:t>
            </w:r>
            <w:r w:rsidRPr="00BB6D63">
              <w:rPr>
                <w:u w:val="single"/>
              </w:rPr>
              <w:fldChar w:fldCharType="begin">
                <w:ffData>
                  <w:name w:val="Text8"/>
                  <w:enabled/>
                  <w:calcOnExit w:val="0"/>
                  <w:textInput/>
                </w:ffData>
              </w:fldChar>
            </w:r>
            <w:bookmarkStart w:id="11" w:name="Text8"/>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bookmarkEnd w:id="11"/>
            <w:r w:rsidR="00BB6D63" w:rsidRPr="00BB6D63">
              <w:t xml:space="preserve"> beds  </w:t>
            </w:r>
            <w:r w:rsidR="00CE36C9" w:rsidRPr="004169C7">
              <w:t xml:space="preserve">(explain:) </w:t>
            </w:r>
            <w:r w:rsidRPr="004169C7">
              <w:fldChar w:fldCharType="begin">
                <w:ffData>
                  <w:name w:val="Text1"/>
                  <w:enabled/>
                  <w:calcOnExit w:val="0"/>
                  <w:textInput/>
                </w:ffData>
              </w:fldChar>
            </w:r>
            <w:bookmarkStart w:id="12" w:name="Text1"/>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2"/>
          </w:p>
          <w:p w:rsidR="00CE36C9" w:rsidRPr="004169C7" w:rsidRDefault="00615547" w:rsidP="00393F2C">
            <w:r w:rsidRPr="004169C7">
              <w:fldChar w:fldCharType="begin">
                <w:ffData>
                  <w:name w:val="Check13"/>
                  <w:enabled/>
                  <w:calcOnExit w:val="0"/>
                  <w:checkBox>
                    <w:sizeAuto/>
                    <w:default w:val="0"/>
                  </w:checkBox>
                </w:ffData>
              </w:fldChar>
            </w:r>
            <w:bookmarkStart w:id="13" w:name="Check13"/>
            <w:r w:rsidR="00CE36C9" w:rsidRPr="004169C7">
              <w:instrText xml:space="preserve"> FORMCHECKBOX </w:instrText>
            </w:r>
            <w:r w:rsidR="00AD1FE8">
              <w:fldChar w:fldCharType="separate"/>
            </w:r>
            <w:r w:rsidRPr="004169C7">
              <w:fldChar w:fldCharType="end"/>
            </w:r>
            <w:bookmarkEnd w:id="13"/>
            <w:r w:rsidR="00CE36C9" w:rsidRPr="004169C7">
              <w:t xml:space="preserve"> Decreased </w:t>
            </w:r>
            <w:r w:rsidR="00BB6D63" w:rsidRPr="00BB6D63">
              <w:t xml:space="preserve">by </w:t>
            </w:r>
            <w:r w:rsidRPr="00BB6D63">
              <w:rPr>
                <w:u w:val="single"/>
              </w:rPr>
              <w:fldChar w:fldCharType="begin">
                <w:ffData>
                  <w:name w:val="Text8"/>
                  <w:enabled/>
                  <w:calcOnExit w:val="0"/>
                  <w:textInput/>
                </w:ffData>
              </w:fldChar>
            </w:r>
            <w:r w:rsidR="00BB6D63" w:rsidRPr="00BB6D63">
              <w:rPr>
                <w:u w:val="single"/>
              </w:rPr>
              <w:instrText xml:space="preserve"> FORMTEXT </w:instrText>
            </w:r>
            <w:r w:rsidRPr="00BB6D63">
              <w:rPr>
                <w:u w:val="single"/>
              </w:rPr>
            </w:r>
            <w:r w:rsidRPr="00BB6D63">
              <w:rPr>
                <w:u w:val="single"/>
              </w:rPr>
              <w:fldChar w:fldCharType="separate"/>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00BB6D63" w:rsidRPr="00BB6D63">
              <w:rPr>
                <w:u w:val="single"/>
              </w:rPr>
              <w:t> </w:t>
            </w:r>
            <w:r w:rsidRPr="00BB6D63">
              <w:fldChar w:fldCharType="end"/>
            </w:r>
            <w:r w:rsidR="00BB6D63" w:rsidRPr="00BB6D63">
              <w:t xml:space="preserve"> beds  </w:t>
            </w:r>
            <w:r w:rsidR="00CE36C9" w:rsidRPr="004169C7">
              <w:t xml:space="preserve">(explain:) </w:t>
            </w:r>
            <w:r w:rsidRPr="004169C7">
              <w:fldChar w:fldCharType="begin">
                <w:ffData>
                  <w:name w:val="Text2"/>
                  <w:enabled/>
                  <w:calcOnExit w:val="0"/>
                  <w:textInput/>
                </w:ffData>
              </w:fldChar>
            </w:r>
            <w:bookmarkStart w:id="14" w:name="Text2"/>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bookmarkEnd w:id="14"/>
          </w:p>
          <w:p w:rsidR="00CE36C9" w:rsidRPr="004169C7" w:rsidRDefault="00615547"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rsidR="00AD1FE8">
              <w:fldChar w:fldCharType="separate"/>
            </w:r>
            <w:r w:rsidRPr="004169C7">
              <w:fldChar w:fldCharType="end"/>
            </w:r>
            <w:bookmarkEnd w:id="15"/>
            <w:r w:rsidR="00CE36C9" w:rsidRPr="004169C7">
              <w:t xml:space="preserve"> No change</w:t>
            </w:r>
          </w:p>
        </w:tc>
      </w:tr>
      <w:tr w:rsidR="00CE36C9" w:rsidTr="00BC71C3">
        <w:trPr>
          <w:trHeight w:val="602"/>
        </w:trPr>
        <w:tc>
          <w:tcPr>
            <w:tcW w:w="11016" w:type="dxa"/>
            <w:gridSpan w:val="5"/>
            <w:vAlign w:val="center"/>
          </w:tcPr>
          <w:p w:rsidR="00304A9A" w:rsidRDefault="00304A9A" w:rsidP="00BC71C3">
            <w:r>
              <w:t xml:space="preserve">Housing type:  </w:t>
            </w:r>
            <w:r w:rsidRPr="004169C7">
              <w:fldChar w:fldCharType="begin">
                <w:ffData>
                  <w:name w:val="Check14"/>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Site-based: single site    </w:t>
            </w:r>
            <w:r w:rsidRPr="004169C7">
              <w:fldChar w:fldCharType="begin">
                <w:ffData>
                  <w:name w:val="Check14"/>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Site-based: clustered/multiple sites    </w:t>
            </w:r>
            <w:r w:rsidRPr="004169C7">
              <w:fldChar w:fldCharType="begin">
                <w:ffData>
                  <w:name w:val="Check14"/>
                  <w:enabled/>
                  <w:calcOnExit w:val="0"/>
                  <w:checkBox>
                    <w:sizeAuto/>
                    <w:default w:val="0"/>
                  </w:checkBox>
                </w:ffData>
              </w:fldChar>
            </w:r>
            <w:r w:rsidRPr="004169C7">
              <w:instrText xml:space="preserve"> FORMCHECKBOX </w:instrText>
            </w:r>
            <w:r w:rsidR="00AD1FE8">
              <w:fldChar w:fldCharType="separate"/>
            </w:r>
            <w:r w:rsidRPr="004169C7">
              <w:fldChar w:fldCharType="end"/>
            </w:r>
            <w:r>
              <w:t xml:space="preserve"> Tenant-based: scattered site</w:t>
            </w:r>
            <w:r>
              <w:br/>
            </w:r>
          </w:p>
          <w:p w:rsidR="00BC71C3" w:rsidRPr="004169C7" w:rsidRDefault="00BC71C3" w:rsidP="00304A9A">
            <w:r>
              <w:t xml:space="preserve">If </w:t>
            </w:r>
            <w:r w:rsidR="00304A9A">
              <w:t>the housing type is</w:t>
            </w:r>
            <w:r w:rsidR="00CE36C9" w:rsidRPr="004169C7">
              <w:t xml:space="preserve"> scattered-site, in what </w:t>
            </w:r>
            <w:r w:rsidR="00304A9A">
              <w:t xml:space="preserve">zip code </w:t>
            </w:r>
            <w:r w:rsidR="00CE36C9" w:rsidRPr="004169C7">
              <w:t xml:space="preserve">are most of the beds located?  </w:t>
            </w:r>
            <w:r w:rsidR="00615547" w:rsidRPr="004169C7">
              <w:fldChar w:fldCharType="begin">
                <w:ffData>
                  <w:name w:val="Text3"/>
                  <w:enabled/>
                  <w:calcOnExit w:val="0"/>
                  <w:textInput/>
                </w:ffData>
              </w:fldChar>
            </w:r>
            <w:bookmarkStart w:id="16" w:name="Text3"/>
            <w:r w:rsidR="00CE36C9" w:rsidRPr="004169C7">
              <w:instrText xml:space="preserve"> FORMTEXT </w:instrText>
            </w:r>
            <w:r w:rsidR="00615547"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615547" w:rsidRPr="004169C7">
              <w:fldChar w:fldCharType="end"/>
            </w:r>
            <w:bookmarkEnd w:id="16"/>
          </w:p>
        </w:tc>
      </w:tr>
    </w:tbl>
    <w:p w:rsidR="003E27DC" w:rsidRDefault="003E27DC" w:rsidP="00C07C22"/>
    <w:tbl>
      <w:tblPr>
        <w:tblStyle w:val="TableGrid"/>
        <w:tblW w:w="0" w:type="auto"/>
        <w:tblLook w:val="04A0" w:firstRow="1" w:lastRow="0" w:firstColumn="1" w:lastColumn="0" w:noHBand="0" w:noVBand="1"/>
      </w:tblPr>
      <w:tblGrid>
        <w:gridCol w:w="440"/>
        <w:gridCol w:w="7768"/>
        <w:gridCol w:w="2808"/>
      </w:tblGrid>
      <w:tr w:rsidR="00CE36C9"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9E3BF4" w:rsidP="00C07C22">
            <w:pPr>
              <w:rPr>
                <w:b/>
              </w:rPr>
            </w:pP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7709CE" w:rsidTr="003E27DC">
        <w:tc>
          <w:tcPr>
            <w:tcW w:w="440" w:type="dxa"/>
            <w:tcBorders>
              <w:top w:val="single" w:sz="12" w:space="0" w:color="auto"/>
            </w:tcBorders>
          </w:tcPr>
          <w:p w:rsidR="007709CE" w:rsidRPr="00723861" w:rsidRDefault="007709CE" w:rsidP="00C07C22">
            <w:pPr>
              <w:rPr>
                <w:sz w:val="20"/>
              </w:rPr>
            </w:pPr>
            <w:r w:rsidRPr="00723861">
              <w:rPr>
                <w:sz w:val="20"/>
              </w:rPr>
              <w:t>1</w:t>
            </w:r>
          </w:p>
        </w:tc>
        <w:tc>
          <w:tcPr>
            <w:tcW w:w="7768" w:type="dxa"/>
            <w:tcBorders>
              <w:top w:val="single" w:sz="12" w:space="0" w:color="auto"/>
            </w:tcBorders>
          </w:tcPr>
          <w:p w:rsidR="007709CE" w:rsidRPr="00F773CE" w:rsidRDefault="007709CE" w:rsidP="00304A9A">
            <w:r>
              <w:t>Number of Households</w:t>
            </w:r>
          </w:p>
        </w:tc>
        <w:tc>
          <w:tcPr>
            <w:tcW w:w="2808" w:type="dxa"/>
            <w:tcBorders>
              <w:top w:val="single" w:sz="12" w:space="0" w:color="auto"/>
            </w:tcBorders>
            <w:vAlign w:val="center"/>
          </w:tcPr>
          <w:p w:rsidR="007709CE" w:rsidRPr="00F773CE" w:rsidRDefault="007709CE"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09CE" w:rsidTr="003E27DC">
        <w:tc>
          <w:tcPr>
            <w:tcW w:w="440" w:type="dxa"/>
          </w:tcPr>
          <w:p w:rsidR="007709CE" w:rsidRPr="00723861" w:rsidRDefault="007709CE" w:rsidP="00C07C22">
            <w:pPr>
              <w:rPr>
                <w:sz w:val="20"/>
              </w:rPr>
            </w:pPr>
            <w:r w:rsidRPr="00723861">
              <w:rPr>
                <w:sz w:val="20"/>
              </w:rPr>
              <w:t>2</w:t>
            </w:r>
          </w:p>
        </w:tc>
        <w:tc>
          <w:tcPr>
            <w:tcW w:w="7768" w:type="dxa"/>
          </w:tcPr>
          <w:p w:rsidR="007709CE" w:rsidRPr="00F773CE" w:rsidRDefault="007709CE" w:rsidP="00304A9A">
            <w:r>
              <w:t xml:space="preserve">Total Number of People </w:t>
            </w:r>
          </w:p>
        </w:tc>
        <w:bookmarkStart w:id="17" w:name="FAMPPL"/>
        <w:tc>
          <w:tcPr>
            <w:tcW w:w="2808" w:type="dxa"/>
            <w:vAlign w:val="center"/>
          </w:tcPr>
          <w:p w:rsidR="007709CE" w:rsidRDefault="007709CE" w:rsidP="005567D2">
            <w:pPr>
              <w:jc w:val="center"/>
            </w:pPr>
            <w:r>
              <w:fldChar w:fldCharType="begin">
                <w:ffData>
                  <w:name w:val="FAM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709CE" w:rsidTr="003E27DC">
        <w:tc>
          <w:tcPr>
            <w:tcW w:w="440" w:type="dxa"/>
          </w:tcPr>
          <w:p w:rsidR="007709CE" w:rsidRPr="00723861" w:rsidRDefault="007709CE" w:rsidP="00C07C22">
            <w:pPr>
              <w:rPr>
                <w:sz w:val="20"/>
              </w:rPr>
            </w:pPr>
            <w:r w:rsidRPr="00723861">
              <w:rPr>
                <w:sz w:val="20"/>
              </w:rPr>
              <w:t xml:space="preserve">3 </w:t>
            </w:r>
          </w:p>
        </w:tc>
        <w:tc>
          <w:tcPr>
            <w:tcW w:w="7768" w:type="dxa"/>
          </w:tcPr>
          <w:p w:rsidR="007709CE" w:rsidRPr="00F773CE" w:rsidRDefault="007709CE" w:rsidP="00304A9A">
            <w:r w:rsidRPr="00F773CE">
              <w:t xml:space="preserve"># of </w:t>
            </w:r>
            <w:r>
              <w:t>People age 17 or younger</w:t>
            </w:r>
          </w:p>
        </w:tc>
        <w:tc>
          <w:tcPr>
            <w:tcW w:w="2808" w:type="dxa"/>
            <w:vAlign w:val="center"/>
          </w:tcPr>
          <w:p w:rsidR="007709CE" w:rsidRDefault="007709CE"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Pr="00723861" w:rsidRDefault="007709CE" w:rsidP="00C07C22">
            <w:pPr>
              <w:rPr>
                <w:sz w:val="20"/>
              </w:rPr>
            </w:pPr>
            <w:r w:rsidRPr="00723861">
              <w:rPr>
                <w:sz w:val="20"/>
              </w:rPr>
              <w:t>4</w:t>
            </w:r>
          </w:p>
        </w:tc>
        <w:tc>
          <w:tcPr>
            <w:tcW w:w="7768" w:type="dxa"/>
          </w:tcPr>
          <w:p w:rsidR="007709CE" w:rsidRPr="00F773CE" w:rsidRDefault="007709CE" w:rsidP="00304A9A">
            <w:r w:rsidRPr="00F773CE">
              <w:t xml:space="preserve"># of </w:t>
            </w:r>
            <w:r>
              <w:t>People age 18-24</w:t>
            </w:r>
          </w:p>
        </w:tc>
        <w:bookmarkStart w:id="18" w:name="FAM18"/>
        <w:tc>
          <w:tcPr>
            <w:tcW w:w="2808" w:type="dxa"/>
            <w:vAlign w:val="center"/>
          </w:tcPr>
          <w:p w:rsidR="007709CE" w:rsidRDefault="00BA391F" w:rsidP="005567D2">
            <w:pPr>
              <w:jc w:val="center"/>
            </w:pPr>
            <w:r>
              <w:fldChar w:fldCharType="begin">
                <w:ffData>
                  <w:name w:val="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709CE" w:rsidTr="003E27DC">
        <w:tc>
          <w:tcPr>
            <w:tcW w:w="440" w:type="dxa"/>
          </w:tcPr>
          <w:p w:rsidR="007709CE" w:rsidRPr="00723861" w:rsidRDefault="007709CE" w:rsidP="00C07C22">
            <w:pPr>
              <w:rPr>
                <w:sz w:val="20"/>
              </w:rPr>
            </w:pPr>
            <w:r w:rsidRPr="00723861">
              <w:rPr>
                <w:sz w:val="20"/>
              </w:rPr>
              <w:t>5</w:t>
            </w:r>
          </w:p>
        </w:tc>
        <w:tc>
          <w:tcPr>
            <w:tcW w:w="7768" w:type="dxa"/>
          </w:tcPr>
          <w:p w:rsidR="007709CE" w:rsidRDefault="007709CE" w:rsidP="00304A9A">
            <w:r w:rsidRPr="00F773CE">
              <w:t xml:space="preserve"># of </w:t>
            </w:r>
            <w:r>
              <w:t>People age 25 or older</w:t>
            </w:r>
          </w:p>
        </w:tc>
        <w:bookmarkStart w:id="19" w:name="FAM25"/>
        <w:tc>
          <w:tcPr>
            <w:tcW w:w="2808" w:type="dxa"/>
            <w:vAlign w:val="center"/>
          </w:tcPr>
          <w:p w:rsidR="007709CE" w:rsidRDefault="00BA391F" w:rsidP="005567D2">
            <w:pPr>
              <w:jc w:val="center"/>
            </w:pPr>
            <w:r>
              <w:fldChar w:fldCharType="begin">
                <w:ffData>
                  <w:name w:val="FAM25"/>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709CE" w:rsidTr="003E27DC">
        <w:tc>
          <w:tcPr>
            <w:tcW w:w="440" w:type="dxa"/>
          </w:tcPr>
          <w:p w:rsidR="007709CE" w:rsidRPr="00723861" w:rsidRDefault="007709CE" w:rsidP="00C07C22">
            <w:pPr>
              <w:rPr>
                <w:sz w:val="20"/>
              </w:rPr>
            </w:pPr>
            <w:r>
              <w:rPr>
                <w:sz w:val="20"/>
              </w:rPr>
              <w:t>6</w:t>
            </w:r>
          </w:p>
        </w:tc>
        <w:tc>
          <w:tcPr>
            <w:tcW w:w="7768" w:type="dxa"/>
          </w:tcPr>
          <w:p w:rsidR="007709CE" w:rsidRPr="00F773CE" w:rsidRDefault="007709CE" w:rsidP="00304A9A">
            <w:r w:rsidRPr="00F773CE">
              <w:t xml:space="preserve"># of Persons in Chronically Homeless </w:t>
            </w:r>
            <w:r w:rsidR="004E5F85">
              <w:t>Households</w:t>
            </w:r>
            <w:r w:rsidR="004E5F85" w:rsidRPr="00F773CE">
              <w:t xml:space="preserve"> </w:t>
            </w:r>
            <w:r>
              <w:t>at entry</w:t>
            </w:r>
          </w:p>
          <w:p w:rsidR="007709CE" w:rsidRPr="00F773CE" w:rsidRDefault="007709CE" w:rsidP="00304A9A">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 xml:space="preserve">en homeless for at least 1 year or has had 4 episodes </w:t>
            </w:r>
            <w:r w:rsidR="00A55600">
              <w:rPr>
                <w:sz w:val="20"/>
              </w:rPr>
              <w:t xml:space="preserve">totaling 12 mos. </w:t>
            </w:r>
            <w:r>
              <w:rPr>
                <w:sz w:val="20"/>
              </w:rPr>
              <w:t>in last 3 yea</w:t>
            </w:r>
            <w:r w:rsidRPr="00A5203F">
              <w:rPr>
                <w:sz w:val="20"/>
              </w:rPr>
              <w:t>rs)</w:t>
            </w:r>
          </w:p>
        </w:tc>
        <w:bookmarkStart w:id="20" w:name="FAMCH"/>
        <w:tc>
          <w:tcPr>
            <w:tcW w:w="2808" w:type="dxa"/>
            <w:vAlign w:val="center"/>
          </w:tcPr>
          <w:p w:rsidR="007709CE" w:rsidRDefault="00BA391F" w:rsidP="005567D2">
            <w:pPr>
              <w:jc w:val="center"/>
            </w:pPr>
            <w:r>
              <w:fldChar w:fldCharType="begin">
                <w:ffData>
                  <w:name w:val="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709CE" w:rsidTr="003E27DC">
        <w:tc>
          <w:tcPr>
            <w:tcW w:w="440" w:type="dxa"/>
          </w:tcPr>
          <w:p w:rsidR="007709CE" w:rsidRPr="00723861" w:rsidRDefault="007709CE" w:rsidP="00C07C22">
            <w:pPr>
              <w:rPr>
                <w:sz w:val="20"/>
              </w:rPr>
            </w:pPr>
            <w:r>
              <w:rPr>
                <w:sz w:val="20"/>
              </w:rPr>
              <w:t>7</w:t>
            </w:r>
          </w:p>
        </w:tc>
        <w:tc>
          <w:tcPr>
            <w:tcW w:w="7768" w:type="dxa"/>
          </w:tcPr>
          <w:p w:rsidR="007709CE" w:rsidRPr="00F773CE" w:rsidRDefault="007709CE" w:rsidP="00304A9A">
            <w:r>
              <w:t># of Households that we</w:t>
            </w:r>
            <w:r w:rsidRPr="00F773CE">
              <w:t xml:space="preserve">re Chronically Homeless </w:t>
            </w:r>
            <w:r>
              <w:t>at entry</w:t>
            </w:r>
          </w:p>
          <w:p w:rsidR="007709CE" w:rsidRPr="00F773CE" w:rsidRDefault="007709CE" w:rsidP="00304A9A">
            <w:r>
              <w:rPr>
                <w:sz w:val="20"/>
              </w:rPr>
              <w:t>(head of household</w:t>
            </w:r>
            <w:r w:rsidRPr="00A5203F">
              <w:rPr>
                <w:sz w:val="20"/>
              </w:rPr>
              <w:t xml:space="preserve"> has a disability </w:t>
            </w:r>
            <w:r w:rsidRPr="00A5203F">
              <w:rPr>
                <w:b/>
                <w:sz w:val="20"/>
              </w:rPr>
              <w:t>AND</w:t>
            </w:r>
            <w:r w:rsidRPr="00A5203F">
              <w:rPr>
                <w:sz w:val="20"/>
              </w:rPr>
              <w:t xml:space="preserve"> has be</w:t>
            </w:r>
            <w:r>
              <w:rPr>
                <w:sz w:val="20"/>
              </w:rPr>
              <w:t xml:space="preserve">en homeless for at least 1 year or has had 4 episodes </w:t>
            </w:r>
            <w:r w:rsidR="00A55600">
              <w:rPr>
                <w:sz w:val="20"/>
              </w:rPr>
              <w:t xml:space="preserve">totaling 12 mos. </w:t>
            </w:r>
            <w:r>
              <w:rPr>
                <w:sz w:val="20"/>
              </w:rPr>
              <w:t>in last 3 yea</w:t>
            </w:r>
            <w:r w:rsidRPr="00A5203F">
              <w:rPr>
                <w:sz w:val="20"/>
              </w:rPr>
              <w:t>rs)</w:t>
            </w:r>
          </w:p>
        </w:tc>
        <w:tc>
          <w:tcPr>
            <w:tcW w:w="2808" w:type="dxa"/>
            <w:vAlign w:val="center"/>
          </w:tcPr>
          <w:p w:rsidR="007709CE" w:rsidRDefault="007709CE"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E27DC" w:rsidTr="003E27DC">
        <w:tc>
          <w:tcPr>
            <w:tcW w:w="440" w:type="dxa"/>
          </w:tcPr>
          <w:p w:rsidR="003E27DC" w:rsidRPr="00723861" w:rsidRDefault="003E27DC" w:rsidP="00C07C22">
            <w:pPr>
              <w:rPr>
                <w:sz w:val="20"/>
              </w:rPr>
            </w:pPr>
          </w:p>
        </w:tc>
        <w:tc>
          <w:tcPr>
            <w:tcW w:w="7768" w:type="dxa"/>
            <w:shd w:val="clear" w:color="auto" w:fill="D9D9D9" w:themeFill="background1" w:themeFillShade="D9"/>
          </w:tcPr>
          <w:p w:rsidR="003E27DC" w:rsidRPr="000158AD" w:rsidRDefault="003E27DC" w:rsidP="00304A9A">
            <w:r w:rsidRPr="000158AD">
              <w:t>Gender (adults and children)</w:t>
            </w:r>
          </w:p>
        </w:tc>
        <w:tc>
          <w:tcPr>
            <w:tcW w:w="2808" w:type="dxa"/>
            <w:shd w:val="clear" w:color="auto" w:fill="D9D9D9" w:themeFill="background1" w:themeFillShade="D9"/>
            <w:vAlign w:val="center"/>
          </w:tcPr>
          <w:p w:rsidR="003E27DC" w:rsidRDefault="003E27DC" w:rsidP="00304A9A">
            <w:pPr>
              <w:jc w:val="center"/>
            </w:pPr>
          </w:p>
        </w:tc>
      </w:tr>
      <w:tr w:rsidR="003E27DC" w:rsidTr="003E27DC">
        <w:tc>
          <w:tcPr>
            <w:tcW w:w="440" w:type="dxa"/>
          </w:tcPr>
          <w:p w:rsidR="003E27DC" w:rsidRPr="00723861" w:rsidRDefault="003E27DC" w:rsidP="00C07C22">
            <w:pPr>
              <w:rPr>
                <w:sz w:val="20"/>
              </w:rPr>
            </w:pPr>
            <w:r>
              <w:rPr>
                <w:sz w:val="20"/>
              </w:rPr>
              <w:t>8</w:t>
            </w:r>
          </w:p>
        </w:tc>
        <w:tc>
          <w:tcPr>
            <w:tcW w:w="7768" w:type="dxa"/>
          </w:tcPr>
          <w:p w:rsidR="003E27DC" w:rsidRPr="00F773CE" w:rsidRDefault="003E27DC" w:rsidP="00304A9A">
            <w:r>
              <w:t>Female</w:t>
            </w:r>
          </w:p>
        </w:tc>
        <w:tc>
          <w:tcPr>
            <w:tcW w:w="2808" w:type="dxa"/>
            <w:vAlign w:val="center"/>
          </w:tcPr>
          <w:p w:rsidR="003E27DC" w:rsidRDefault="003E27DC"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E27DC" w:rsidTr="003E27DC">
        <w:tc>
          <w:tcPr>
            <w:tcW w:w="440" w:type="dxa"/>
          </w:tcPr>
          <w:p w:rsidR="003E27DC" w:rsidRPr="00723861" w:rsidRDefault="003E27DC" w:rsidP="00C07C22">
            <w:pPr>
              <w:rPr>
                <w:sz w:val="20"/>
              </w:rPr>
            </w:pPr>
            <w:r>
              <w:rPr>
                <w:sz w:val="20"/>
              </w:rPr>
              <w:t>9</w:t>
            </w:r>
          </w:p>
        </w:tc>
        <w:tc>
          <w:tcPr>
            <w:tcW w:w="7768" w:type="dxa"/>
          </w:tcPr>
          <w:p w:rsidR="003E27DC" w:rsidRPr="00F773CE" w:rsidRDefault="003E27DC" w:rsidP="00304A9A">
            <w:r>
              <w:t>Male</w:t>
            </w:r>
          </w:p>
        </w:tc>
        <w:tc>
          <w:tcPr>
            <w:tcW w:w="2808" w:type="dxa"/>
            <w:vAlign w:val="center"/>
          </w:tcPr>
          <w:p w:rsidR="003E27DC" w:rsidRDefault="003E27DC"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Default="007709CE" w:rsidP="00C07C22">
            <w:pPr>
              <w:rPr>
                <w:sz w:val="20"/>
              </w:rPr>
            </w:pPr>
            <w:r>
              <w:rPr>
                <w:sz w:val="20"/>
              </w:rPr>
              <w:t>10</w:t>
            </w:r>
          </w:p>
        </w:tc>
        <w:tc>
          <w:tcPr>
            <w:tcW w:w="7768" w:type="dxa"/>
          </w:tcPr>
          <w:p w:rsidR="007709CE" w:rsidRDefault="007709CE" w:rsidP="00A55600">
            <w:r>
              <w:t>Transgender</w:t>
            </w:r>
          </w:p>
        </w:tc>
        <w:tc>
          <w:tcPr>
            <w:tcW w:w="2808" w:type="dxa"/>
            <w:vAlign w:val="center"/>
          </w:tcPr>
          <w:p w:rsidR="007709CE" w:rsidRPr="002954BE" w:rsidRDefault="007709CE"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04A9A" w:rsidTr="003E27DC">
        <w:tc>
          <w:tcPr>
            <w:tcW w:w="440" w:type="dxa"/>
          </w:tcPr>
          <w:p w:rsidR="00304A9A" w:rsidRDefault="00304A9A" w:rsidP="00C07C22">
            <w:pPr>
              <w:rPr>
                <w:sz w:val="20"/>
              </w:rPr>
            </w:pPr>
            <w:r>
              <w:rPr>
                <w:sz w:val="20"/>
              </w:rPr>
              <w:t>11</w:t>
            </w:r>
          </w:p>
        </w:tc>
        <w:tc>
          <w:tcPr>
            <w:tcW w:w="7768" w:type="dxa"/>
          </w:tcPr>
          <w:p w:rsidR="00304A9A" w:rsidRDefault="00304A9A" w:rsidP="00A55600">
            <w:r>
              <w:t>Don’t identify as male, female, or transgender</w:t>
            </w:r>
          </w:p>
        </w:tc>
        <w:tc>
          <w:tcPr>
            <w:tcW w:w="2808" w:type="dxa"/>
            <w:vAlign w:val="center"/>
          </w:tcPr>
          <w:p w:rsidR="00304A9A" w:rsidRPr="002954BE" w:rsidRDefault="009E09B7" w:rsidP="00304A9A">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9E3BF4" w:rsidP="00C07C22">
            <w:r w:rsidRPr="00621B9D">
              <w:rPr>
                <w:b/>
              </w:rPr>
              <w:t xml:space="preserve">Households </w:t>
            </w:r>
            <w:r w:rsidRPr="00621B9D">
              <w:rPr>
                <w:b/>
                <w:u w:val="single"/>
              </w:rPr>
              <w:t xml:space="preserve">without </w:t>
            </w:r>
            <w:r w:rsidRPr="00621B9D">
              <w:rPr>
                <w:b/>
              </w:rPr>
              <w:t>Children (single adults, adult couples without children</w:t>
            </w:r>
            <w:r w:rsidR="00ED2615">
              <w:rPr>
                <w:b/>
              </w:rPr>
              <w:t>, adults with adult sons/daughters</w:t>
            </w:r>
            <w:r w:rsidRPr="00621B9D">
              <w:rPr>
                <w:b/>
              </w:rPr>
              <w:t>)</w:t>
            </w:r>
          </w:p>
        </w:tc>
      </w:tr>
      <w:tr w:rsidR="007709CE" w:rsidTr="003E27DC">
        <w:tc>
          <w:tcPr>
            <w:tcW w:w="440" w:type="dxa"/>
            <w:tcBorders>
              <w:top w:val="single" w:sz="12" w:space="0" w:color="auto"/>
            </w:tcBorders>
          </w:tcPr>
          <w:p w:rsidR="007709CE" w:rsidRPr="00723861" w:rsidRDefault="00A55600" w:rsidP="00304A9A">
            <w:pPr>
              <w:rPr>
                <w:sz w:val="20"/>
              </w:rPr>
            </w:pPr>
            <w:r>
              <w:rPr>
                <w:sz w:val="20"/>
              </w:rPr>
              <w:t>1</w:t>
            </w:r>
            <w:r w:rsidR="00304A9A">
              <w:rPr>
                <w:sz w:val="20"/>
              </w:rPr>
              <w:t>2</w:t>
            </w:r>
          </w:p>
        </w:tc>
        <w:tc>
          <w:tcPr>
            <w:tcW w:w="7768" w:type="dxa"/>
            <w:tcBorders>
              <w:top w:val="single" w:sz="12" w:space="0" w:color="auto"/>
            </w:tcBorders>
          </w:tcPr>
          <w:p w:rsidR="007709CE" w:rsidRPr="00F773CE" w:rsidRDefault="007709CE" w:rsidP="00304A9A">
            <w:r>
              <w:t>Number of Households</w:t>
            </w:r>
          </w:p>
        </w:tc>
        <w:tc>
          <w:tcPr>
            <w:tcW w:w="2808" w:type="dxa"/>
            <w:tcBorders>
              <w:top w:val="single" w:sz="12" w:space="0" w:color="auto"/>
            </w:tcBorders>
            <w:vAlign w:val="center"/>
          </w:tcPr>
          <w:p w:rsidR="007709CE" w:rsidRDefault="007709CE"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7709CE" w:rsidTr="003E27DC">
        <w:tc>
          <w:tcPr>
            <w:tcW w:w="440" w:type="dxa"/>
          </w:tcPr>
          <w:p w:rsidR="007709CE" w:rsidRPr="00723861" w:rsidRDefault="00A55600" w:rsidP="00304A9A">
            <w:pPr>
              <w:rPr>
                <w:sz w:val="20"/>
              </w:rPr>
            </w:pPr>
            <w:r>
              <w:rPr>
                <w:sz w:val="20"/>
              </w:rPr>
              <w:t>1</w:t>
            </w:r>
            <w:r w:rsidR="00304A9A">
              <w:rPr>
                <w:sz w:val="20"/>
              </w:rPr>
              <w:t>3</w:t>
            </w:r>
          </w:p>
        </w:tc>
        <w:tc>
          <w:tcPr>
            <w:tcW w:w="7768" w:type="dxa"/>
          </w:tcPr>
          <w:p w:rsidR="007709CE" w:rsidRPr="00F773CE" w:rsidRDefault="007709CE" w:rsidP="00304A9A">
            <w:r>
              <w:t>Total Number of People</w:t>
            </w:r>
          </w:p>
        </w:tc>
        <w:bookmarkStart w:id="21" w:name="INDPPL"/>
        <w:tc>
          <w:tcPr>
            <w:tcW w:w="2808" w:type="dxa"/>
            <w:vAlign w:val="center"/>
          </w:tcPr>
          <w:p w:rsidR="007709CE" w:rsidRDefault="00BA391F" w:rsidP="005567D2">
            <w:pPr>
              <w:jc w:val="center"/>
            </w:pPr>
            <w:r>
              <w:fldChar w:fldCharType="begin">
                <w:ffData>
                  <w:name w:val="IN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7709CE" w:rsidTr="003E27DC">
        <w:tc>
          <w:tcPr>
            <w:tcW w:w="440" w:type="dxa"/>
          </w:tcPr>
          <w:p w:rsidR="007709CE" w:rsidRPr="00723861" w:rsidRDefault="00A55600" w:rsidP="00304A9A">
            <w:pPr>
              <w:rPr>
                <w:sz w:val="20"/>
              </w:rPr>
            </w:pPr>
            <w:r>
              <w:rPr>
                <w:sz w:val="20"/>
              </w:rPr>
              <w:t>1</w:t>
            </w:r>
            <w:r w:rsidR="00304A9A">
              <w:rPr>
                <w:sz w:val="20"/>
              </w:rPr>
              <w:t>4</w:t>
            </w:r>
          </w:p>
        </w:tc>
        <w:tc>
          <w:tcPr>
            <w:tcW w:w="7768" w:type="dxa"/>
          </w:tcPr>
          <w:p w:rsidR="007709CE" w:rsidRPr="00F773CE" w:rsidRDefault="007709CE" w:rsidP="00304A9A">
            <w:r w:rsidRPr="00F773CE">
              <w:t xml:space="preserve"># of </w:t>
            </w:r>
            <w:r>
              <w:t>People age 18-24</w:t>
            </w:r>
          </w:p>
        </w:tc>
        <w:tc>
          <w:tcPr>
            <w:tcW w:w="2808" w:type="dxa"/>
            <w:vAlign w:val="center"/>
          </w:tcPr>
          <w:p w:rsidR="007709CE" w:rsidRDefault="007709CE"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7709CE" w:rsidTr="003E27DC">
        <w:tc>
          <w:tcPr>
            <w:tcW w:w="440" w:type="dxa"/>
          </w:tcPr>
          <w:p w:rsidR="007709CE" w:rsidRPr="00723861" w:rsidRDefault="00A55600" w:rsidP="00304A9A">
            <w:pPr>
              <w:rPr>
                <w:sz w:val="20"/>
              </w:rPr>
            </w:pPr>
            <w:r>
              <w:rPr>
                <w:sz w:val="20"/>
              </w:rPr>
              <w:t>1</w:t>
            </w:r>
            <w:r w:rsidR="00304A9A">
              <w:rPr>
                <w:sz w:val="20"/>
              </w:rPr>
              <w:t>5</w:t>
            </w:r>
          </w:p>
        </w:tc>
        <w:tc>
          <w:tcPr>
            <w:tcW w:w="7768" w:type="dxa"/>
          </w:tcPr>
          <w:p w:rsidR="007709CE" w:rsidRDefault="007709CE" w:rsidP="00304A9A">
            <w:r w:rsidRPr="00F773CE">
              <w:t xml:space="preserve"># of </w:t>
            </w:r>
            <w:r>
              <w:t>People age 25 or older</w:t>
            </w:r>
          </w:p>
        </w:tc>
        <w:tc>
          <w:tcPr>
            <w:tcW w:w="2808" w:type="dxa"/>
            <w:vAlign w:val="center"/>
          </w:tcPr>
          <w:p w:rsidR="007709CE" w:rsidRDefault="007709CE"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7709CE" w:rsidTr="003E27DC">
        <w:tc>
          <w:tcPr>
            <w:tcW w:w="440" w:type="dxa"/>
          </w:tcPr>
          <w:p w:rsidR="007709CE" w:rsidRPr="00723861" w:rsidRDefault="00A55600" w:rsidP="00304A9A">
            <w:pPr>
              <w:rPr>
                <w:sz w:val="20"/>
              </w:rPr>
            </w:pPr>
            <w:r>
              <w:rPr>
                <w:sz w:val="20"/>
              </w:rPr>
              <w:t>1</w:t>
            </w:r>
            <w:r w:rsidR="00304A9A">
              <w:rPr>
                <w:sz w:val="20"/>
              </w:rPr>
              <w:t>6</w:t>
            </w:r>
          </w:p>
        </w:tc>
        <w:tc>
          <w:tcPr>
            <w:tcW w:w="7768" w:type="dxa"/>
          </w:tcPr>
          <w:p w:rsidR="007709CE" w:rsidRPr="00F773CE" w:rsidRDefault="007709CE" w:rsidP="00304A9A">
            <w:r>
              <w:t># of Persons who we</w:t>
            </w:r>
            <w:r w:rsidRPr="00F773CE">
              <w:t xml:space="preserve">re Chronically Homeless </w:t>
            </w:r>
            <w:r>
              <w:t>at entry</w:t>
            </w:r>
          </w:p>
          <w:p w:rsidR="007709CE" w:rsidRPr="00F773CE" w:rsidRDefault="007709CE" w:rsidP="00304A9A">
            <w:r w:rsidRPr="00A5203F">
              <w:rPr>
                <w:sz w:val="20"/>
              </w:rPr>
              <w:t xml:space="preserve">(have a disability </w:t>
            </w:r>
            <w:r w:rsidRPr="00A5203F">
              <w:rPr>
                <w:b/>
                <w:sz w:val="20"/>
              </w:rPr>
              <w:t>AND</w:t>
            </w:r>
            <w:r w:rsidRPr="00A5203F">
              <w:rPr>
                <w:sz w:val="20"/>
              </w:rPr>
              <w:t xml:space="preserve"> </w:t>
            </w:r>
            <w:r>
              <w:rPr>
                <w:sz w:val="20"/>
              </w:rPr>
              <w:t>were</w:t>
            </w:r>
            <w:r w:rsidRPr="00A5203F">
              <w:rPr>
                <w:sz w:val="20"/>
              </w:rPr>
              <w:t xml:space="preserve"> homele</w:t>
            </w:r>
            <w:r>
              <w:rPr>
                <w:sz w:val="20"/>
              </w:rPr>
              <w:t xml:space="preserve">ss for at least 1 year or </w:t>
            </w:r>
            <w:r w:rsidRPr="00A5203F">
              <w:rPr>
                <w:sz w:val="20"/>
              </w:rPr>
              <w:t>had 4 episodes</w:t>
            </w:r>
            <w:r w:rsidR="00A55600">
              <w:rPr>
                <w:sz w:val="20"/>
              </w:rPr>
              <w:t xml:space="preserve"> totaling 12 mos.</w:t>
            </w:r>
            <w:r w:rsidRPr="00A5203F">
              <w:rPr>
                <w:sz w:val="20"/>
              </w:rPr>
              <w:t xml:space="preserve"> in 3 years)</w:t>
            </w:r>
          </w:p>
        </w:tc>
        <w:bookmarkStart w:id="22" w:name="INDCH"/>
        <w:tc>
          <w:tcPr>
            <w:tcW w:w="2808" w:type="dxa"/>
            <w:vAlign w:val="center"/>
          </w:tcPr>
          <w:p w:rsidR="007709CE" w:rsidRDefault="00BA391F" w:rsidP="005567D2">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7709CE" w:rsidTr="003E27DC">
        <w:tc>
          <w:tcPr>
            <w:tcW w:w="440" w:type="dxa"/>
          </w:tcPr>
          <w:p w:rsidR="007709CE" w:rsidRPr="00723861" w:rsidRDefault="007709CE" w:rsidP="00304A9A">
            <w:pPr>
              <w:rPr>
                <w:sz w:val="20"/>
              </w:rPr>
            </w:pPr>
          </w:p>
        </w:tc>
        <w:tc>
          <w:tcPr>
            <w:tcW w:w="7768" w:type="dxa"/>
            <w:shd w:val="clear" w:color="auto" w:fill="D9D9D9" w:themeFill="background1" w:themeFillShade="D9"/>
          </w:tcPr>
          <w:p w:rsidR="007709CE" w:rsidRPr="000158AD" w:rsidRDefault="007709CE" w:rsidP="00304A9A">
            <w:r>
              <w:t xml:space="preserve">Gender </w:t>
            </w:r>
          </w:p>
        </w:tc>
        <w:tc>
          <w:tcPr>
            <w:tcW w:w="2808" w:type="dxa"/>
            <w:shd w:val="clear" w:color="auto" w:fill="D9D9D9" w:themeFill="background1" w:themeFillShade="D9"/>
            <w:vAlign w:val="center"/>
          </w:tcPr>
          <w:p w:rsidR="007709CE" w:rsidRDefault="007709CE" w:rsidP="00304A9A">
            <w:pPr>
              <w:jc w:val="center"/>
            </w:pPr>
          </w:p>
        </w:tc>
      </w:tr>
      <w:tr w:rsidR="007709CE" w:rsidTr="003E27DC">
        <w:tc>
          <w:tcPr>
            <w:tcW w:w="440" w:type="dxa"/>
          </w:tcPr>
          <w:p w:rsidR="007709CE" w:rsidRPr="00723861" w:rsidRDefault="00A55600" w:rsidP="00304A9A">
            <w:pPr>
              <w:rPr>
                <w:sz w:val="20"/>
              </w:rPr>
            </w:pPr>
            <w:r>
              <w:rPr>
                <w:sz w:val="20"/>
              </w:rPr>
              <w:t>1</w:t>
            </w:r>
            <w:r w:rsidR="00304A9A">
              <w:rPr>
                <w:sz w:val="20"/>
              </w:rPr>
              <w:t>7</w:t>
            </w:r>
          </w:p>
        </w:tc>
        <w:tc>
          <w:tcPr>
            <w:tcW w:w="7768" w:type="dxa"/>
          </w:tcPr>
          <w:p w:rsidR="007709CE" w:rsidRPr="00F773CE" w:rsidRDefault="007709CE" w:rsidP="00304A9A">
            <w:r>
              <w:t>Female</w:t>
            </w:r>
          </w:p>
        </w:tc>
        <w:tc>
          <w:tcPr>
            <w:tcW w:w="2808" w:type="dxa"/>
            <w:vAlign w:val="center"/>
          </w:tcPr>
          <w:p w:rsidR="007709CE" w:rsidRDefault="007709CE"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Pr="00723861" w:rsidRDefault="00A55600" w:rsidP="00304A9A">
            <w:pPr>
              <w:rPr>
                <w:sz w:val="20"/>
              </w:rPr>
            </w:pPr>
            <w:r>
              <w:rPr>
                <w:sz w:val="20"/>
              </w:rPr>
              <w:t>1</w:t>
            </w:r>
            <w:r w:rsidR="00304A9A">
              <w:rPr>
                <w:sz w:val="20"/>
              </w:rPr>
              <w:t>8</w:t>
            </w:r>
          </w:p>
        </w:tc>
        <w:tc>
          <w:tcPr>
            <w:tcW w:w="7768" w:type="dxa"/>
          </w:tcPr>
          <w:p w:rsidR="007709CE" w:rsidRPr="00F773CE" w:rsidRDefault="007709CE" w:rsidP="00304A9A">
            <w:r>
              <w:t>Male</w:t>
            </w:r>
          </w:p>
        </w:tc>
        <w:tc>
          <w:tcPr>
            <w:tcW w:w="2808" w:type="dxa"/>
            <w:vAlign w:val="center"/>
          </w:tcPr>
          <w:p w:rsidR="007709CE" w:rsidRDefault="007709CE"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tcPr>
          <w:p w:rsidR="007709CE" w:rsidRDefault="00A55600" w:rsidP="00304A9A">
            <w:pPr>
              <w:rPr>
                <w:sz w:val="20"/>
              </w:rPr>
            </w:pPr>
            <w:r>
              <w:rPr>
                <w:sz w:val="20"/>
              </w:rPr>
              <w:t>1</w:t>
            </w:r>
            <w:r w:rsidR="00304A9A">
              <w:rPr>
                <w:sz w:val="20"/>
              </w:rPr>
              <w:t>9</w:t>
            </w:r>
          </w:p>
        </w:tc>
        <w:tc>
          <w:tcPr>
            <w:tcW w:w="7768" w:type="dxa"/>
          </w:tcPr>
          <w:p w:rsidR="007709CE" w:rsidRDefault="00A55600" w:rsidP="00A55600">
            <w:r>
              <w:t>Transgender</w:t>
            </w:r>
          </w:p>
        </w:tc>
        <w:tc>
          <w:tcPr>
            <w:tcW w:w="2808" w:type="dxa"/>
            <w:vAlign w:val="center"/>
          </w:tcPr>
          <w:p w:rsidR="007709CE" w:rsidRPr="002954BE" w:rsidRDefault="007709CE"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04A9A" w:rsidTr="003E27DC">
        <w:tc>
          <w:tcPr>
            <w:tcW w:w="440" w:type="dxa"/>
          </w:tcPr>
          <w:p w:rsidR="00304A9A" w:rsidRDefault="00304A9A" w:rsidP="00304A9A">
            <w:pPr>
              <w:rPr>
                <w:sz w:val="20"/>
              </w:rPr>
            </w:pPr>
            <w:r>
              <w:rPr>
                <w:sz w:val="20"/>
              </w:rPr>
              <w:t>20</w:t>
            </w:r>
          </w:p>
        </w:tc>
        <w:tc>
          <w:tcPr>
            <w:tcW w:w="7768" w:type="dxa"/>
          </w:tcPr>
          <w:p w:rsidR="00304A9A" w:rsidRDefault="00304A9A" w:rsidP="00A55600">
            <w:r>
              <w:t>Don’t identify as male, female, or transgender</w:t>
            </w:r>
          </w:p>
        </w:tc>
        <w:tc>
          <w:tcPr>
            <w:tcW w:w="2808" w:type="dxa"/>
            <w:vAlign w:val="center"/>
          </w:tcPr>
          <w:p w:rsidR="00304A9A" w:rsidRPr="002954BE" w:rsidRDefault="009E09B7" w:rsidP="00304A9A">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7709CE" w:rsidTr="003E27DC">
        <w:tc>
          <w:tcPr>
            <w:tcW w:w="440" w:type="dxa"/>
            <w:shd w:val="clear" w:color="auto" w:fill="FFFFFF" w:themeFill="background1"/>
          </w:tcPr>
          <w:p w:rsidR="007709CE" w:rsidRDefault="00304A9A" w:rsidP="00C07C22">
            <w:pPr>
              <w:rPr>
                <w:sz w:val="20"/>
              </w:rPr>
            </w:pPr>
            <w:r>
              <w:rPr>
                <w:sz w:val="20"/>
              </w:rPr>
              <w:t>21</w:t>
            </w:r>
          </w:p>
        </w:tc>
        <w:tc>
          <w:tcPr>
            <w:tcW w:w="7768" w:type="dxa"/>
            <w:shd w:val="clear" w:color="auto" w:fill="FFFFFF" w:themeFill="background1"/>
          </w:tcPr>
          <w:p w:rsidR="007709CE" w:rsidRDefault="007709CE" w:rsidP="00304A9A">
            <w:r>
              <w:t>Number of Households</w:t>
            </w:r>
          </w:p>
        </w:tc>
        <w:tc>
          <w:tcPr>
            <w:tcW w:w="2808" w:type="dxa"/>
            <w:shd w:val="clear" w:color="auto" w:fill="FFFFFF" w:themeFill="background1"/>
            <w:vAlign w:val="center"/>
          </w:tcPr>
          <w:p w:rsidR="007709CE" w:rsidRDefault="007709CE" w:rsidP="005567D2">
            <w:pPr>
              <w:jc w:val="center"/>
            </w:pPr>
            <w:r w:rsidRPr="00994C06">
              <w:fldChar w:fldCharType="begin">
                <w:ffData>
                  <w:name w:val="Text7"/>
                  <w:enabled/>
                  <w:calcOnExit w:val="0"/>
                  <w:textInput/>
                </w:ffData>
              </w:fldChar>
            </w:r>
            <w:r w:rsidRPr="00994C06">
              <w:instrText xml:space="preserve"> FORMTEXT </w:instrText>
            </w:r>
            <w:r w:rsidRPr="00994C06">
              <w:fldChar w:fldCharType="separate"/>
            </w:r>
            <w:r w:rsidRPr="00994C06">
              <w:rPr>
                <w:noProof/>
              </w:rPr>
              <w:t> </w:t>
            </w:r>
            <w:r w:rsidRPr="00994C06">
              <w:rPr>
                <w:noProof/>
              </w:rPr>
              <w:t> </w:t>
            </w:r>
            <w:r w:rsidRPr="00994C06">
              <w:rPr>
                <w:noProof/>
              </w:rPr>
              <w:t> </w:t>
            </w:r>
            <w:r w:rsidRPr="00994C06">
              <w:rPr>
                <w:noProof/>
              </w:rPr>
              <w:t> </w:t>
            </w:r>
            <w:r w:rsidRPr="00994C06">
              <w:rPr>
                <w:noProof/>
              </w:rPr>
              <w:t> </w:t>
            </w:r>
            <w:r w:rsidRPr="00994C06">
              <w:fldChar w:fldCharType="end"/>
            </w:r>
          </w:p>
        </w:tc>
      </w:tr>
      <w:tr w:rsidR="007709CE" w:rsidTr="003E27DC">
        <w:tc>
          <w:tcPr>
            <w:tcW w:w="440" w:type="dxa"/>
            <w:shd w:val="clear" w:color="auto" w:fill="FFFFFF" w:themeFill="background1"/>
          </w:tcPr>
          <w:p w:rsidR="007709CE" w:rsidRDefault="00A55600" w:rsidP="00C07C22">
            <w:pPr>
              <w:rPr>
                <w:sz w:val="20"/>
              </w:rPr>
            </w:pPr>
            <w:r>
              <w:rPr>
                <w:sz w:val="20"/>
              </w:rPr>
              <w:t>2</w:t>
            </w:r>
            <w:r w:rsidR="00304A9A">
              <w:rPr>
                <w:sz w:val="20"/>
              </w:rPr>
              <w:t>2</w:t>
            </w:r>
          </w:p>
        </w:tc>
        <w:tc>
          <w:tcPr>
            <w:tcW w:w="7768" w:type="dxa"/>
            <w:shd w:val="clear" w:color="auto" w:fill="FFFFFF" w:themeFill="background1"/>
          </w:tcPr>
          <w:p w:rsidR="007709CE" w:rsidRDefault="00ED2615" w:rsidP="00304A9A">
            <w:r>
              <w:t xml:space="preserve">Total </w:t>
            </w:r>
            <w:r w:rsidR="007709CE">
              <w:t>Number of Children age 17 or younger</w:t>
            </w:r>
          </w:p>
        </w:tc>
        <w:bookmarkStart w:id="23" w:name="CHILDPPL"/>
        <w:tc>
          <w:tcPr>
            <w:tcW w:w="2808" w:type="dxa"/>
            <w:shd w:val="clear" w:color="auto" w:fill="FFFFFF" w:themeFill="background1"/>
            <w:vAlign w:val="center"/>
          </w:tcPr>
          <w:p w:rsidR="007709CE" w:rsidRDefault="00BA391F" w:rsidP="005567D2">
            <w:pPr>
              <w:jc w:val="center"/>
            </w:pPr>
            <w:r>
              <w:fldChar w:fldCharType="begin">
                <w:ffData>
                  <w:name w:val="CHILDPP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A55600" w:rsidTr="003E27DC">
        <w:tc>
          <w:tcPr>
            <w:tcW w:w="440" w:type="dxa"/>
            <w:shd w:val="clear" w:color="auto" w:fill="FFFFFF" w:themeFill="background1"/>
          </w:tcPr>
          <w:p w:rsidR="00A55600" w:rsidRDefault="00A55600" w:rsidP="00C07C22">
            <w:pPr>
              <w:rPr>
                <w:sz w:val="20"/>
              </w:rPr>
            </w:pPr>
            <w:r>
              <w:rPr>
                <w:sz w:val="20"/>
              </w:rPr>
              <w:t>2</w:t>
            </w:r>
            <w:r w:rsidR="00304A9A">
              <w:rPr>
                <w:sz w:val="20"/>
              </w:rPr>
              <w:t>3</w:t>
            </w:r>
          </w:p>
        </w:tc>
        <w:tc>
          <w:tcPr>
            <w:tcW w:w="7768" w:type="dxa"/>
            <w:shd w:val="clear" w:color="auto" w:fill="FFFFFF" w:themeFill="background1"/>
          </w:tcPr>
          <w:p w:rsidR="00A55600" w:rsidRPr="00F773CE" w:rsidRDefault="00A55600" w:rsidP="00A55600">
            <w:r>
              <w:t># of Persons who we</w:t>
            </w:r>
            <w:r w:rsidRPr="00F773CE">
              <w:t xml:space="preserve">re Chronically Homeless </w:t>
            </w:r>
            <w:r>
              <w:t>at entry</w:t>
            </w:r>
          </w:p>
          <w:p w:rsidR="00A55600" w:rsidRDefault="00A55600" w:rsidP="00A55600">
            <w:r w:rsidRPr="00A5203F">
              <w:rPr>
                <w:sz w:val="20"/>
              </w:rPr>
              <w:t>(</w:t>
            </w:r>
            <w:r w:rsidR="004E5F85">
              <w:rPr>
                <w:sz w:val="20"/>
              </w:rPr>
              <w:t xml:space="preserve">head of household </w:t>
            </w:r>
            <w:r w:rsidRPr="00A5203F">
              <w:rPr>
                <w:sz w:val="20"/>
              </w:rPr>
              <w:t>ha</w:t>
            </w:r>
            <w:r w:rsidR="004E5F85">
              <w:rPr>
                <w:sz w:val="20"/>
              </w:rPr>
              <w:t>s</w:t>
            </w:r>
            <w:r w:rsidRPr="00A5203F">
              <w:rPr>
                <w:sz w:val="20"/>
              </w:rPr>
              <w:t xml:space="preserve"> a disability </w:t>
            </w:r>
            <w:r w:rsidRPr="00A5203F">
              <w:rPr>
                <w:b/>
                <w:sz w:val="20"/>
              </w:rPr>
              <w:t>AND</w:t>
            </w:r>
            <w:r w:rsidRPr="00A5203F">
              <w:rPr>
                <w:sz w:val="20"/>
              </w:rPr>
              <w:t xml:space="preserve"> </w:t>
            </w:r>
            <w:r>
              <w:rPr>
                <w:sz w:val="20"/>
              </w:rPr>
              <w:t>w</w:t>
            </w:r>
            <w:r w:rsidR="004E5F85">
              <w:rPr>
                <w:sz w:val="20"/>
              </w:rPr>
              <w:t>as</w:t>
            </w:r>
            <w:r w:rsidRPr="00A5203F">
              <w:rPr>
                <w:sz w:val="20"/>
              </w:rPr>
              <w:t xml:space="preserve"> homele</w:t>
            </w:r>
            <w:r>
              <w:rPr>
                <w:sz w:val="20"/>
              </w:rPr>
              <w:t xml:space="preserve">ss for at least 1 year or </w:t>
            </w:r>
            <w:r w:rsidRPr="00A5203F">
              <w:rPr>
                <w:sz w:val="20"/>
              </w:rPr>
              <w:t xml:space="preserve">had 4 episodes </w:t>
            </w:r>
            <w:r>
              <w:rPr>
                <w:sz w:val="20"/>
              </w:rPr>
              <w:t xml:space="preserve">totaling 12 mos. </w:t>
            </w:r>
            <w:r w:rsidRPr="00A5203F">
              <w:rPr>
                <w:sz w:val="20"/>
              </w:rPr>
              <w:t>in 3 years)</w:t>
            </w:r>
          </w:p>
        </w:tc>
        <w:tc>
          <w:tcPr>
            <w:tcW w:w="2808" w:type="dxa"/>
            <w:shd w:val="clear" w:color="auto" w:fill="FFFFFF" w:themeFill="background1"/>
            <w:vAlign w:val="center"/>
          </w:tcPr>
          <w:p w:rsidR="00A55600" w:rsidRDefault="00095347" w:rsidP="005567D2">
            <w:pPr>
              <w:jc w:val="center"/>
            </w:pPr>
            <w:r>
              <w:fldChar w:fldCharType="begin">
                <w:ffData>
                  <w:name w:val="CHILDCH"/>
                  <w:enabled/>
                  <w:calcOnExit/>
                  <w:textInput/>
                </w:ffData>
              </w:fldChar>
            </w:r>
            <w:bookmarkStart w:id="24" w:name="CHILDCH"/>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3E27DC" w:rsidTr="003E27DC">
        <w:tc>
          <w:tcPr>
            <w:tcW w:w="440" w:type="dxa"/>
            <w:shd w:val="clear" w:color="auto" w:fill="FFFFFF" w:themeFill="background1"/>
          </w:tcPr>
          <w:p w:rsidR="003E27DC" w:rsidRDefault="003E27DC" w:rsidP="00C07C22">
            <w:pPr>
              <w:rPr>
                <w:sz w:val="20"/>
              </w:rPr>
            </w:pPr>
          </w:p>
        </w:tc>
        <w:tc>
          <w:tcPr>
            <w:tcW w:w="7768" w:type="dxa"/>
            <w:shd w:val="clear" w:color="auto" w:fill="D9D9D9" w:themeFill="background1" w:themeFillShade="D9"/>
          </w:tcPr>
          <w:p w:rsidR="003E27DC" w:rsidRPr="000158AD" w:rsidRDefault="003E27DC" w:rsidP="00304A9A">
            <w:r>
              <w:t xml:space="preserve">Gender </w:t>
            </w:r>
          </w:p>
        </w:tc>
        <w:tc>
          <w:tcPr>
            <w:tcW w:w="2808" w:type="dxa"/>
            <w:shd w:val="clear" w:color="auto" w:fill="D9D9D9" w:themeFill="background1" w:themeFillShade="D9"/>
            <w:vAlign w:val="center"/>
          </w:tcPr>
          <w:p w:rsidR="003E27DC" w:rsidRDefault="003E27DC" w:rsidP="00304A9A">
            <w:pPr>
              <w:jc w:val="center"/>
            </w:pPr>
          </w:p>
        </w:tc>
      </w:tr>
      <w:tr w:rsidR="003E27DC" w:rsidTr="003E27DC">
        <w:tc>
          <w:tcPr>
            <w:tcW w:w="440" w:type="dxa"/>
            <w:shd w:val="clear" w:color="auto" w:fill="FFFFFF" w:themeFill="background1"/>
          </w:tcPr>
          <w:p w:rsidR="003E27DC" w:rsidRDefault="00A55600" w:rsidP="00C07C22">
            <w:pPr>
              <w:rPr>
                <w:sz w:val="20"/>
              </w:rPr>
            </w:pPr>
            <w:r>
              <w:rPr>
                <w:sz w:val="20"/>
              </w:rPr>
              <w:t>2</w:t>
            </w:r>
            <w:r w:rsidR="00304A9A">
              <w:rPr>
                <w:sz w:val="20"/>
              </w:rPr>
              <w:t>4</w:t>
            </w:r>
          </w:p>
        </w:tc>
        <w:tc>
          <w:tcPr>
            <w:tcW w:w="7768" w:type="dxa"/>
            <w:shd w:val="clear" w:color="auto" w:fill="FFFFFF" w:themeFill="background1"/>
          </w:tcPr>
          <w:p w:rsidR="003E27DC" w:rsidRPr="00F773CE" w:rsidRDefault="003E27DC" w:rsidP="00304A9A">
            <w:r>
              <w:t>Female</w:t>
            </w:r>
          </w:p>
        </w:tc>
        <w:tc>
          <w:tcPr>
            <w:tcW w:w="2808" w:type="dxa"/>
            <w:shd w:val="clear" w:color="auto" w:fill="FFFFFF" w:themeFill="background1"/>
            <w:vAlign w:val="center"/>
          </w:tcPr>
          <w:p w:rsidR="003E27DC" w:rsidRDefault="003E27DC"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E27DC" w:rsidTr="003E27DC">
        <w:tc>
          <w:tcPr>
            <w:tcW w:w="440" w:type="dxa"/>
            <w:shd w:val="clear" w:color="auto" w:fill="FFFFFF" w:themeFill="background1"/>
          </w:tcPr>
          <w:p w:rsidR="003E27DC" w:rsidRDefault="00A55600" w:rsidP="00C07C22">
            <w:pPr>
              <w:rPr>
                <w:sz w:val="20"/>
              </w:rPr>
            </w:pPr>
            <w:r>
              <w:rPr>
                <w:sz w:val="20"/>
              </w:rPr>
              <w:t>2</w:t>
            </w:r>
            <w:r w:rsidR="00304A9A">
              <w:rPr>
                <w:sz w:val="20"/>
              </w:rPr>
              <w:t>5</w:t>
            </w:r>
          </w:p>
        </w:tc>
        <w:tc>
          <w:tcPr>
            <w:tcW w:w="7768" w:type="dxa"/>
            <w:shd w:val="clear" w:color="auto" w:fill="FFFFFF" w:themeFill="background1"/>
          </w:tcPr>
          <w:p w:rsidR="003E27DC" w:rsidRPr="00F773CE" w:rsidRDefault="003E27DC" w:rsidP="00304A9A">
            <w:r>
              <w:t>Male</w:t>
            </w:r>
          </w:p>
        </w:tc>
        <w:tc>
          <w:tcPr>
            <w:tcW w:w="2808" w:type="dxa"/>
            <w:shd w:val="clear" w:color="auto" w:fill="FFFFFF" w:themeFill="background1"/>
            <w:vAlign w:val="center"/>
          </w:tcPr>
          <w:p w:rsidR="003E27DC" w:rsidRDefault="003E27DC"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7709CE" w:rsidTr="003E27DC">
        <w:tc>
          <w:tcPr>
            <w:tcW w:w="440" w:type="dxa"/>
            <w:shd w:val="clear" w:color="auto" w:fill="FFFFFF" w:themeFill="background1"/>
          </w:tcPr>
          <w:p w:rsidR="007709CE" w:rsidRDefault="00A55600" w:rsidP="00304A9A">
            <w:pPr>
              <w:rPr>
                <w:sz w:val="20"/>
              </w:rPr>
            </w:pPr>
            <w:r>
              <w:rPr>
                <w:sz w:val="20"/>
              </w:rPr>
              <w:t>2</w:t>
            </w:r>
            <w:r w:rsidR="00304A9A">
              <w:rPr>
                <w:sz w:val="20"/>
              </w:rPr>
              <w:t>6</w:t>
            </w:r>
          </w:p>
        </w:tc>
        <w:tc>
          <w:tcPr>
            <w:tcW w:w="7768" w:type="dxa"/>
            <w:shd w:val="clear" w:color="auto" w:fill="FFFFFF" w:themeFill="background1"/>
          </w:tcPr>
          <w:p w:rsidR="007709CE" w:rsidRDefault="00A55600" w:rsidP="00A55600">
            <w:r>
              <w:t>Transgender</w:t>
            </w:r>
          </w:p>
        </w:tc>
        <w:tc>
          <w:tcPr>
            <w:tcW w:w="2808" w:type="dxa"/>
            <w:shd w:val="clear" w:color="auto" w:fill="FFFFFF" w:themeFill="background1"/>
            <w:vAlign w:val="center"/>
          </w:tcPr>
          <w:p w:rsidR="007709CE" w:rsidRPr="002954BE" w:rsidRDefault="007709CE" w:rsidP="00304A9A">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04A9A" w:rsidTr="003E27DC">
        <w:tc>
          <w:tcPr>
            <w:tcW w:w="440" w:type="dxa"/>
            <w:shd w:val="clear" w:color="auto" w:fill="FFFFFF" w:themeFill="background1"/>
          </w:tcPr>
          <w:p w:rsidR="00304A9A" w:rsidRDefault="00304A9A" w:rsidP="00304A9A">
            <w:pPr>
              <w:rPr>
                <w:sz w:val="20"/>
              </w:rPr>
            </w:pPr>
            <w:r>
              <w:rPr>
                <w:sz w:val="20"/>
              </w:rPr>
              <w:t>27</w:t>
            </w:r>
          </w:p>
        </w:tc>
        <w:tc>
          <w:tcPr>
            <w:tcW w:w="7768" w:type="dxa"/>
            <w:shd w:val="clear" w:color="auto" w:fill="FFFFFF" w:themeFill="background1"/>
          </w:tcPr>
          <w:p w:rsidR="00304A9A" w:rsidRDefault="00304A9A" w:rsidP="00A55600">
            <w:r>
              <w:t>Don’t identify as male, female, or transgender</w:t>
            </w:r>
          </w:p>
        </w:tc>
        <w:tc>
          <w:tcPr>
            <w:tcW w:w="2808" w:type="dxa"/>
            <w:shd w:val="clear" w:color="auto" w:fill="FFFFFF" w:themeFill="background1"/>
            <w:vAlign w:val="center"/>
          </w:tcPr>
          <w:p w:rsidR="00304A9A" w:rsidRPr="002954BE" w:rsidRDefault="009E09B7" w:rsidP="00304A9A">
            <w:pPr>
              <w:jc w:val="center"/>
            </w:pPr>
            <w:r>
              <w:fldChar w:fldCharType="begin">
                <w:ffData>
                  <w:name w:val="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7709CE" w:rsidP="00C07C22">
            <w:pPr>
              <w:rPr>
                <w:sz w:val="20"/>
              </w:rPr>
            </w:pPr>
            <w:r>
              <w:rPr>
                <w:b/>
              </w:rPr>
              <w:t>TOTALS (will auto-calculate if form is filled out in Microsoft Word)</w:t>
            </w:r>
          </w:p>
        </w:tc>
      </w:tr>
      <w:tr w:rsidR="007709CE" w:rsidTr="003E27DC">
        <w:tc>
          <w:tcPr>
            <w:tcW w:w="440" w:type="dxa"/>
            <w:tcBorders>
              <w:top w:val="single" w:sz="12" w:space="0" w:color="auto"/>
            </w:tcBorders>
            <w:shd w:val="clear" w:color="auto" w:fill="FFFFFF" w:themeFill="background1"/>
          </w:tcPr>
          <w:p w:rsidR="007709CE" w:rsidRDefault="00A55600" w:rsidP="00304A9A">
            <w:pPr>
              <w:rPr>
                <w:sz w:val="20"/>
              </w:rPr>
            </w:pPr>
            <w:r>
              <w:rPr>
                <w:sz w:val="20"/>
              </w:rPr>
              <w:t>2</w:t>
            </w:r>
            <w:r w:rsidR="00304A9A">
              <w:rPr>
                <w:sz w:val="20"/>
              </w:rPr>
              <w:t>8</w:t>
            </w:r>
          </w:p>
        </w:tc>
        <w:tc>
          <w:tcPr>
            <w:tcW w:w="7768" w:type="dxa"/>
            <w:tcBorders>
              <w:top w:val="single" w:sz="12" w:space="0" w:color="auto"/>
            </w:tcBorders>
            <w:shd w:val="clear" w:color="auto" w:fill="FFFFFF" w:themeFill="background1"/>
          </w:tcPr>
          <w:p w:rsidR="007709CE" w:rsidRDefault="007709CE" w:rsidP="00304A9A">
            <w:r>
              <w:t>Total People</w:t>
            </w:r>
            <w:r w:rsidR="00A55600">
              <w:t xml:space="preserve"> (Rows 2+1</w:t>
            </w:r>
            <w:r w:rsidR="00304A9A">
              <w:t>3</w:t>
            </w:r>
            <w:r w:rsidR="00A55600">
              <w:t>+2</w:t>
            </w:r>
            <w:r w:rsidR="00304A9A">
              <w:t>2</w:t>
            </w:r>
            <w:r>
              <w:t>)</w:t>
            </w:r>
          </w:p>
        </w:tc>
        <w:tc>
          <w:tcPr>
            <w:tcW w:w="2808" w:type="dxa"/>
            <w:tcBorders>
              <w:top w:val="single" w:sz="12" w:space="0" w:color="auto"/>
            </w:tcBorders>
            <w:shd w:val="clear" w:color="auto" w:fill="FFFFFF" w:themeFill="background1"/>
            <w:vAlign w:val="center"/>
          </w:tcPr>
          <w:p w:rsidR="007709CE" w:rsidRDefault="00726C8B" w:rsidP="005567D2">
            <w:pPr>
              <w:jc w:val="center"/>
            </w:pPr>
            <w:r>
              <w:fldChar w:fldCharType="begin"/>
            </w:r>
            <w:r>
              <w:instrText xml:space="preserve"> =SUM(CHILDPPL,FAMPPL,INDPPL) </w:instrText>
            </w:r>
            <w:r>
              <w:fldChar w:fldCharType="separate"/>
            </w:r>
            <w:r>
              <w:rPr>
                <w:noProof/>
              </w:rPr>
              <w:t>0</w:t>
            </w:r>
            <w:r>
              <w:fldChar w:fldCharType="end"/>
            </w:r>
          </w:p>
        </w:tc>
      </w:tr>
      <w:tr w:rsidR="007709CE" w:rsidTr="003E27DC">
        <w:tc>
          <w:tcPr>
            <w:tcW w:w="440" w:type="dxa"/>
            <w:shd w:val="clear" w:color="auto" w:fill="FFFFFF" w:themeFill="background1"/>
          </w:tcPr>
          <w:p w:rsidR="007709CE" w:rsidRDefault="00A55600" w:rsidP="00304A9A">
            <w:pPr>
              <w:rPr>
                <w:sz w:val="20"/>
              </w:rPr>
            </w:pPr>
            <w:r>
              <w:rPr>
                <w:sz w:val="20"/>
              </w:rPr>
              <w:t>2</w:t>
            </w:r>
            <w:r w:rsidR="00304A9A">
              <w:rPr>
                <w:sz w:val="20"/>
              </w:rPr>
              <w:t>9</w:t>
            </w:r>
          </w:p>
        </w:tc>
        <w:tc>
          <w:tcPr>
            <w:tcW w:w="7768" w:type="dxa"/>
            <w:shd w:val="clear" w:color="auto" w:fill="FFFFFF" w:themeFill="background1"/>
          </w:tcPr>
          <w:p w:rsidR="007709CE" w:rsidRDefault="007709CE" w:rsidP="00304A9A">
            <w:r>
              <w:t>Total Peo</w:t>
            </w:r>
            <w:r w:rsidR="00A55600">
              <w:t>ple Age 18 and Over (Rows 4+5+1</w:t>
            </w:r>
            <w:r w:rsidR="00304A9A">
              <w:t>3</w:t>
            </w:r>
            <w:r>
              <w:t>)</w:t>
            </w:r>
          </w:p>
        </w:tc>
        <w:tc>
          <w:tcPr>
            <w:tcW w:w="2808" w:type="dxa"/>
            <w:shd w:val="clear" w:color="auto" w:fill="FFFFFF" w:themeFill="background1"/>
            <w:vAlign w:val="center"/>
          </w:tcPr>
          <w:p w:rsidR="007709CE" w:rsidRDefault="00726C8B" w:rsidP="005567D2">
            <w:pPr>
              <w:jc w:val="center"/>
            </w:pPr>
            <w:r>
              <w:fldChar w:fldCharType="begin"/>
            </w:r>
            <w:r>
              <w:instrText xml:space="preserve"> =SUM(FAM18,FAM25,INDPPL) </w:instrText>
            </w:r>
            <w:r>
              <w:fldChar w:fldCharType="separate"/>
            </w:r>
            <w:r>
              <w:rPr>
                <w:noProof/>
              </w:rPr>
              <w:t>0</w:t>
            </w:r>
            <w:r>
              <w:fldChar w:fldCharType="end"/>
            </w:r>
          </w:p>
        </w:tc>
      </w:tr>
      <w:tr w:rsidR="007709CE" w:rsidTr="003E27DC">
        <w:tc>
          <w:tcPr>
            <w:tcW w:w="440" w:type="dxa"/>
            <w:tcBorders>
              <w:bottom w:val="single" w:sz="12" w:space="0" w:color="auto"/>
            </w:tcBorders>
            <w:shd w:val="clear" w:color="auto" w:fill="FFFFFF" w:themeFill="background1"/>
          </w:tcPr>
          <w:p w:rsidR="007709CE" w:rsidRDefault="00304A9A" w:rsidP="00304A9A">
            <w:pPr>
              <w:rPr>
                <w:sz w:val="20"/>
              </w:rPr>
            </w:pPr>
            <w:r>
              <w:rPr>
                <w:sz w:val="20"/>
              </w:rPr>
              <w:t>30</w:t>
            </w:r>
          </w:p>
        </w:tc>
        <w:tc>
          <w:tcPr>
            <w:tcW w:w="7768" w:type="dxa"/>
            <w:tcBorders>
              <w:bottom w:val="single" w:sz="12" w:space="0" w:color="auto"/>
            </w:tcBorders>
            <w:shd w:val="clear" w:color="auto" w:fill="FFFFFF" w:themeFill="background1"/>
          </w:tcPr>
          <w:p w:rsidR="007709CE" w:rsidRDefault="007709CE" w:rsidP="00304A9A">
            <w:r>
              <w:t>Total Formerly Chronic</w:t>
            </w:r>
            <w:r w:rsidR="00A55600">
              <w:t>ally Homeless Persons (Rows 6+1</w:t>
            </w:r>
            <w:r w:rsidR="00304A9A">
              <w:t>6</w:t>
            </w:r>
            <w:r w:rsidR="00A55600">
              <w:t>+2</w:t>
            </w:r>
            <w:r w:rsidR="00304A9A">
              <w:t>3</w:t>
            </w:r>
            <w:r>
              <w:t>)</w:t>
            </w:r>
          </w:p>
        </w:tc>
        <w:tc>
          <w:tcPr>
            <w:tcW w:w="2808" w:type="dxa"/>
            <w:tcBorders>
              <w:bottom w:val="single" w:sz="12" w:space="0" w:color="auto"/>
            </w:tcBorders>
            <w:shd w:val="clear" w:color="auto" w:fill="FFFFFF" w:themeFill="background1"/>
            <w:vAlign w:val="center"/>
          </w:tcPr>
          <w:p w:rsidR="007709CE" w:rsidRDefault="00726C8B" w:rsidP="005567D2">
            <w:pPr>
              <w:jc w:val="center"/>
            </w:pPr>
            <w:r>
              <w:fldChar w:fldCharType="begin"/>
            </w:r>
            <w:r>
              <w:instrText xml:space="preserve"> =SUM(FAMCH,INDCH,CHILDCH) </w:instrText>
            </w:r>
            <w:r>
              <w:fldChar w:fldCharType="separate"/>
            </w:r>
            <w:r>
              <w:rPr>
                <w:noProof/>
              </w:rPr>
              <w:t>0</w:t>
            </w:r>
            <w:r>
              <w:fldChar w:fldCharType="end"/>
            </w:r>
          </w:p>
        </w:tc>
      </w:tr>
      <w:tr w:rsidR="00A5203F" w:rsidTr="00D459B2">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t xml:space="preserve">Subpopulations: How many </w:t>
            </w:r>
            <w:r w:rsidRPr="001158D6">
              <w:rPr>
                <w:b/>
                <w:u w:val="single"/>
              </w:rPr>
              <w:t>adults</w:t>
            </w:r>
            <w:r w:rsidRPr="001158D6">
              <w:rPr>
                <w:b/>
              </w:rPr>
              <w:t xml:space="preserve"> are:</w:t>
            </w:r>
          </w:p>
        </w:tc>
      </w:tr>
      <w:tr w:rsidR="007709CE" w:rsidTr="003E27DC">
        <w:tc>
          <w:tcPr>
            <w:tcW w:w="440" w:type="dxa"/>
            <w:tcBorders>
              <w:top w:val="single" w:sz="12" w:space="0" w:color="auto"/>
            </w:tcBorders>
            <w:shd w:val="clear" w:color="auto" w:fill="FFFFFF" w:themeFill="background1"/>
          </w:tcPr>
          <w:p w:rsidR="007709CE" w:rsidRDefault="00304A9A" w:rsidP="00304A9A">
            <w:pPr>
              <w:rPr>
                <w:sz w:val="20"/>
              </w:rPr>
            </w:pPr>
            <w:r>
              <w:rPr>
                <w:sz w:val="20"/>
              </w:rPr>
              <w:t>31</w:t>
            </w:r>
          </w:p>
        </w:tc>
        <w:tc>
          <w:tcPr>
            <w:tcW w:w="7768" w:type="dxa"/>
            <w:tcBorders>
              <w:top w:val="single" w:sz="12" w:space="0" w:color="auto"/>
            </w:tcBorders>
            <w:shd w:val="clear" w:color="auto" w:fill="FFFFFF" w:themeFill="background1"/>
          </w:tcPr>
          <w:p w:rsidR="007709CE" w:rsidRDefault="007709CE" w:rsidP="00080624">
            <w:r>
              <w:t>Seriously Mentally Ill</w:t>
            </w:r>
          </w:p>
        </w:tc>
        <w:tc>
          <w:tcPr>
            <w:tcW w:w="2808" w:type="dxa"/>
            <w:tcBorders>
              <w:top w:val="single" w:sz="12" w:space="0" w:color="auto"/>
            </w:tcBorders>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3E27DC">
        <w:trPr>
          <w:trHeight w:val="197"/>
        </w:trPr>
        <w:tc>
          <w:tcPr>
            <w:tcW w:w="440" w:type="dxa"/>
            <w:shd w:val="clear" w:color="auto" w:fill="FFFFFF" w:themeFill="background1"/>
          </w:tcPr>
          <w:p w:rsidR="007709CE" w:rsidRDefault="00304A9A" w:rsidP="00304A9A">
            <w:pPr>
              <w:rPr>
                <w:sz w:val="20"/>
              </w:rPr>
            </w:pPr>
            <w:r>
              <w:rPr>
                <w:sz w:val="20"/>
              </w:rPr>
              <w:t>32</w:t>
            </w:r>
          </w:p>
        </w:tc>
        <w:tc>
          <w:tcPr>
            <w:tcW w:w="7768" w:type="dxa"/>
            <w:shd w:val="clear" w:color="auto" w:fill="FFFFFF" w:themeFill="background1"/>
          </w:tcPr>
          <w:p w:rsidR="007709CE" w:rsidRDefault="007709CE" w:rsidP="00080624">
            <w:r>
              <w:t>Substance Use Disorder</w:t>
            </w:r>
          </w:p>
        </w:tc>
        <w:tc>
          <w:tcPr>
            <w:tcW w:w="2808" w:type="dxa"/>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3E27DC">
        <w:tc>
          <w:tcPr>
            <w:tcW w:w="440" w:type="dxa"/>
            <w:shd w:val="clear" w:color="auto" w:fill="FFFFFF" w:themeFill="background1"/>
          </w:tcPr>
          <w:p w:rsidR="007709CE" w:rsidRDefault="00304A9A" w:rsidP="00304A9A">
            <w:pPr>
              <w:rPr>
                <w:sz w:val="20"/>
              </w:rPr>
            </w:pPr>
            <w:r>
              <w:rPr>
                <w:sz w:val="20"/>
              </w:rPr>
              <w:t>33</w:t>
            </w:r>
            <w:r w:rsidR="007709CE">
              <w:rPr>
                <w:sz w:val="20"/>
              </w:rPr>
              <w:t xml:space="preserve"> </w:t>
            </w:r>
          </w:p>
        </w:tc>
        <w:tc>
          <w:tcPr>
            <w:tcW w:w="7768" w:type="dxa"/>
            <w:shd w:val="clear" w:color="auto" w:fill="FFFFFF" w:themeFill="background1"/>
          </w:tcPr>
          <w:p w:rsidR="007709CE" w:rsidRDefault="007709CE" w:rsidP="00080624">
            <w:r>
              <w:t>Persons with HIV/AIDS</w:t>
            </w:r>
          </w:p>
        </w:tc>
        <w:tc>
          <w:tcPr>
            <w:tcW w:w="2808" w:type="dxa"/>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3E27DC">
        <w:tc>
          <w:tcPr>
            <w:tcW w:w="440" w:type="dxa"/>
            <w:shd w:val="clear" w:color="auto" w:fill="FFFFFF" w:themeFill="background1"/>
          </w:tcPr>
          <w:p w:rsidR="007709CE" w:rsidRDefault="00A55600" w:rsidP="00304A9A">
            <w:pPr>
              <w:rPr>
                <w:sz w:val="20"/>
              </w:rPr>
            </w:pPr>
            <w:r>
              <w:rPr>
                <w:sz w:val="20"/>
              </w:rPr>
              <w:t>3</w:t>
            </w:r>
            <w:r w:rsidR="00304A9A">
              <w:rPr>
                <w:sz w:val="20"/>
              </w:rPr>
              <w:t>4</w:t>
            </w:r>
          </w:p>
        </w:tc>
        <w:tc>
          <w:tcPr>
            <w:tcW w:w="7768" w:type="dxa"/>
            <w:shd w:val="clear" w:color="auto" w:fill="FFFFFF" w:themeFill="background1"/>
          </w:tcPr>
          <w:p w:rsidR="007709CE" w:rsidRDefault="007709CE" w:rsidP="00080624">
            <w:r>
              <w:t>Victims of Domestic Violence (optional)</w:t>
            </w:r>
          </w:p>
        </w:tc>
        <w:tc>
          <w:tcPr>
            <w:tcW w:w="2808" w:type="dxa"/>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7709CE" w:rsidTr="004B7093">
        <w:tc>
          <w:tcPr>
            <w:tcW w:w="440" w:type="dxa"/>
            <w:tcBorders>
              <w:bottom w:val="single" w:sz="12" w:space="0" w:color="auto"/>
            </w:tcBorders>
            <w:shd w:val="clear" w:color="auto" w:fill="FFFFFF" w:themeFill="background1"/>
          </w:tcPr>
          <w:p w:rsidR="007709CE" w:rsidRDefault="00A55600" w:rsidP="00304A9A">
            <w:pPr>
              <w:rPr>
                <w:sz w:val="20"/>
              </w:rPr>
            </w:pPr>
            <w:r>
              <w:rPr>
                <w:sz w:val="20"/>
              </w:rPr>
              <w:t>3</w:t>
            </w:r>
            <w:r w:rsidR="00304A9A">
              <w:rPr>
                <w:sz w:val="20"/>
              </w:rPr>
              <w:t>5</w:t>
            </w:r>
          </w:p>
        </w:tc>
        <w:tc>
          <w:tcPr>
            <w:tcW w:w="7768" w:type="dxa"/>
            <w:tcBorders>
              <w:bottom w:val="single" w:sz="12" w:space="0" w:color="auto"/>
            </w:tcBorders>
            <w:shd w:val="clear" w:color="auto" w:fill="FFFFFF" w:themeFill="background1"/>
          </w:tcPr>
          <w:p w:rsidR="007709CE" w:rsidRDefault="007709CE" w:rsidP="00080624">
            <w:r>
              <w:t>Veterans</w:t>
            </w:r>
          </w:p>
        </w:tc>
        <w:tc>
          <w:tcPr>
            <w:tcW w:w="2808" w:type="dxa"/>
            <w:tcBorders>
              <w:bottom w:val="single" w:sz="12" w:space="0" w:color="auto"/>
            </w:tcBorders>
            <w:shd w:val="clear" w:color="auto" w:fill="FFFFFF" w:themeFill="background1"/>
            <w:vAlign w:val="center"/>
          </w:tcPr>
          <w:p w:rsidR="007709CE" w:rsidRDefault="007709CE" w:rsidP="005567D2">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304A9A" w:rsidTr="004B709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04A9A" w:rsidRPr="004B7093" w:rsidRDefault="00304A9A" w:rsidP="005567D2">
            <w:pPr>
              <w:jc w:val="center"/>
              <w:rPr>
                <w:b/>
              </w:rPr>
            </w:pPr>
            <w:r w:rsidRPr="004B7093">
              <w:rPr>
                <w:b/>
              </w:rPr>
              <w:t>Please continue on the next page</w:t>
            </w:r>
          </w:p>
        </w:tc>
      </w:tr>
      <w:tr w:rsidR="00A5203F" w:rsidTr="004B7093">
        <w:tc>
          <w:tcPr>
            <w:tcW w:w="1101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1158D6" w:rsidRDefault="00A5203F" w:rsidP="00C07C22">
            <w:pPr>
              <w:rPr>
                <w:b/>
                <w:sz w:val="20"/>
              </w:rPr>
            </w:pPr>
            <w:r w:rsidRPr="001158D6">
              <w:rPr>
                <w:b/>
              </w:rPr>
              <w:lastRenderedPageBreak/>
              <w:t xml:space="preserve">How many </w:t>
            </w:r>
            <w:r w:rsidRPr="001158D6">
              <w:rPr>
                <w:b/>
                <w:u w:val="single"/>
              </w:rPr>
              <w:t>adults</w:t>
            </w:r>
            <w:r w:rsidR="009E3BF4">
              <w:rPr>
                <w:b/>
              </w:rPr>
              <w:t xml:space="preserve"> </w:t>
            </w:r>
            <w:r w:rsidRPr="001158D6">
              <w:rPr>
                <w:b/>
              </w:rPr>
              <w:t>were discharged from the following systems within 30 days of becoming homeless?</w:t>
            </w:r>
          </w:p>
        </w:tc>
      </w:tr>
      <w:tr w:rsidR="007709CE" w:rsidTr="003E27DC">
        <w:tc>
          <w:tcPr>
            <w:tcW w:w="440" w:type="dxa"/>
            <w:tcBorders>
              <w:top w:val="single" w:sz="12" w:space="0" w:color="auto"/>
            </w:tcBorders>
            <w:shd w:val="clear" w:color="auto" w:fill="FFFFFF" w:themeFill="background1"/>
          </w:tcPr>
          <w:p w:rsidR="007709CE" w:rsidRDefault="00A55600" w:rsidP="00304A9A">
            <w:pPr>
              <w:rPr>
                <w:sz w:val="20"/>
              </w:rPr>
            </w:pPr>
            <w:r>
              <w:rPr>
                <w:sz w:val="20"/>
              </w:rPr>
              <w:t>3</w:t>
            </w:r>
            <w:r w:rsidR="00304A9A">
              <w:rPr>
                <w:sz w:val="20"/>
              </w:rPr>
              <w:t>6</w:t>
            </w:r>
          </w:p>
        </w:tc>
        <w:tc>
          <w:tcPr>
            <w:tcW w:w="7768" w:type="dxa"/>
            <w:tcBorders>
              <w:top w:val="single" w:sz="12" w:space="0" w:color="auto"/>
            </w:tcBorders>
            <w:shd w:val="clear" w:color="auto" w:fill="FFFFFF" w:themeFill="background1"/>
          </w:tcPr>
          <w:p w:rsidR="007709CE" w:rsidRDefault="007709CE" w:rsidP="00080624">
            <w:r>
              <w:t>Criminal Justice System (jails, prisons)</w:t>
            </w:r>
          </w:p>
        </w:tc>
        <w:tc>
          <w:tcPr>
            <w:tcW w:w="2808" w:type="dxa"/>
            <w:tcBorders>
              <w:top w:val="single" w:sz="12" w:space="0" w:color="auto"/>
            </w:tcBorders>
            <w:shd w:val="clear" w:color="auto" w:fill="FFFFFF" w:themeFill="background1"/>
            <w:vAlign w:val="center"/>
          </w:tcPr>
          <w:p w:rsidR="007709CE" w:rsidRDefault="007709CE"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7709CE" w:rsidTr="003E27DC">
        <w:tc>
          <w:tcPr>
            <w:tcW w:w="440" w:type="dxa"/>
            <w:shd w:val="clear" w:color="auto" w:fill="FFFFFF" w:themeFill="background1"/>
          </w:tcPr>
          <w:p w:rsidR="007709CE" w:rsidRDefault="00A55600" w:rsidP="00304A9A">
            <w:pPr>
              <w:rPr>
                <w:sz w:val="20"/>
              </w:rPr>
            </w:pPr>
            <w:r>
              <w:rPr>
                <w:sz w:val="20"/>
              </w:rPr>
              <w:t>3</w:t>
            </w:r>
            <w:r w:rsidR="00304A9A">
              <w:rPr>
                <w:sz w:val="20"/>
              </w:rPr>
              <w:t>7</w:t>
            </w:r>
          </w:p>
        </w:tc>
        <w:tc>
          <w:tcPr>
            <w:tcW w:w="7768" w:type="dxa"/>
            <w:shd w:val="clear" w:color="auto" w:fill="FFFFFF" w:themeFill="background1"/>
          </w:tcPr>
          <w:p w:rsidR="007709CE" w:rsidRDefault="007709CE" w:rsidP="00080624">
            <w:r>
              <w:t>Behavioral Health System (mental health/substance use)</w:t>
            </w:r>
          </w:p>
        </w:tc>
        <w:tc>
          <w:tcPr>
            <w:tcW w:w="2808" w:type="dxa"/>
            <w:shd w:val="clear" w:color="auto" w:fill="FFFFFF" w:themeFill="background1"/>
            <w:vAlign w:val="center"/>
          </w:tcPr>
          <w:p w:rsidR="007709CE" w:rsidRDefault="007709CE"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7709CE" w:rsidTr="003E27DC">
        <w:tc>
          <w:tcPr>
            <w:tcW w:w="440" w:type="dxa"/>
            <w:shd w:val="clear" w:color="auto" w:fill="FFFFFF" w:themeFill="background1"/>
          </w:tcPr>
          <w:p w:rsidR="007709CE" w:rsidRDefault="00A55600" w:rsidP="00304A9A">
            <w:pPr>
              <w:rPr>
                <w:sz w:val="20"/>
              </w:rPr>
            </w:pPr>
            <w:r>
              <w:rPr>
                <w:sz w:val="20"/>
              </w:rPr>
              <w:t>3</w:t>
            </w:r>
            <w:r w:rsidR="00304A9A">
              <w:rPr>
                <w:sz w:val="20"/>
              </w:rPr>
              <w:t>8</w:t>
            </w:r>
          </w:p>
        </w:tc>
        <w:tc>
          <w:tcPr>
            <w:tcW w:w="7768" w:type="dxa"/>
            <w:shd w:val="clear" w:color="auto" w:fill="FFFFFF" w:themeFill="background1"/>
          </w:tcPr>
          <w:p w:rsidR="007709CE" w:rsidRDefault="007709CE" w:rsidP="00080624">
            <w:r>
              <w:t>Health Care System (hospitals)</w:t>
            </w:r>
          </w:p>
        </w:tc>
        <w:tc>
          <w:tcPr>
            <w:tcW w:w="2808" w:type="dxa"/>
            <w:shd w:val="clear" w:color="auto" w:fill="FFFFFF" w:themeFill="background1"/>
            <w:vAlign w:val="center"/>
          </w:tcPr>
          <w:p w:rsidR="007709CE" w:rsidRDefault="007709CE" w:rsidP="005567D2">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bl>
    <w:p w:rsidR="00D27C79" w:rsidRDefault="004E5F85" w:rsidP="00C07C22">
      <w:r>
        <w:br/>
      </w:r>
    </w:p>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w:t>
            </w:r>
            <w:r w:rsidR="00FD044D">
              <w:t xml:space="preserve"> used to conduct your </w:t>
            </w:r>
            <w:r>
              <w:t>count?</w:t>
            </w:r>
          </w:p>
          <w:p w:rsidR="001158D6" w:rsidRDefault="00615547" w:rsidP="001669E5">
            <w:r>
              <w:fldChar w:fldCharType="begin">
                <w:ffData>
                  <w:name w:val="Check15"/>
                  <w:enabled/>
                  <w:calcOnExit w:val="0"/>
                  <w:checkBox>
                    <w:sizeAuto/>
                    <w:default w:val="0"/>
                  </w:checkBox>
                </w:ffData>
              </w:fldChar>
            </w:r>
            <w:bookmarkStart w:id="25" w:name="Check15"/>
            <w:r w:rsidR="001158D6">
              <w:instrText xml:space="preserve"> FORMCHECKBOX </w:instrText>
            </w:r>
            <w:r w:rsidR="00AD1FE8">
              <w:fldChar w:fldCharType="separate"/>
            </w:r>
            <w:r>
              <w:fldChar w:fldCharType="end"/>
            </w:r>
            <w:bookmarkEnd w:id="25"/>
            <w:r w:rsidR="00A5203F">
              <w:t xml:space="preserve"> Survey/interview</w:t>
            </w:r>
            <w:r w:rsidR="003372BB">
              <w:t xml:space="preserve"> with program participants</w:t>
            </w:r>
            <w:r w:rsidR="00A5203F">
              <w:t xml:space="preserve">   </w:t>
            </w:r>
            <w:r>
              <w:fldChar w:fldCharType="begin">
                <w:ffData>
                  <w:name w:val="Check16"/>
                  <w:enabled/>
                  <w:calcOnExit w:val="0"/>
                  <w:checkBox>
                    <w:sizeAuto/>
                    <w:default w:val="0"/>
                  </w:checkBox>
                </w:ffData>
              </w:fldChar>
            </w:r>
            <w:bookmarkStart w:id="26" w:name="Check16"/>
            <w:r w:rsidR="00A5203F">
              <w:instrText xml:space="preserve"> FORMCHECKBOX </w:instrText>
            </w:r>
            <w:r w:rsidR="00AD1FE8">
              <w:fldChar w:fldCharType="separate"/>
            </w:r>
            <w:r>
              <w:fldChar w:fldCharType="end"/>
            </w:r>
            <w:bookmarkEnd w:id="26"/>
            <w:r w:rsidR="00A5203F">
              <w:t xml:space="preserve"> HMIS   </w:t>
            </w:r>
            <w:r>
              <w:fldChar w:fldCharType="begin">
                <w:ffData>
                  <w:name w:val="Check18"/>
                  <w:enabled/>
                  <w:calcOnExit w:val="0"/>
                  <w:checkBox>
                    <w:sizeAuto/>
                    <w:default w:val="0"/>
                  </w:checkBox>
                </w:ffData>
              </w:fldChar>
            </w:r>
            <w:bookmarkStart w:id="27" w:name="Check18"/>
            <w:r w:rsidR="00A5203F">
              <w:instrText xml:space="preserve"> FORMCHECKBOX </w:instrText>
            </w:r>
            <w:r w:rsidR="00AD1FE8">
              <w:fldChar w:fldCharType="separate"/>
            </w:r>
            <w:r>
              <w:fldChar w:fldCharType="end"/>
            </w:r>
            <w:bookmarkEnd w:id="27"/>
            <w:r w:rsidR="00A5203F">
              <w:t xml:space="preserve"> Other (specify:) </w:t>
            </w:r>
            <w:r>
              <w:fldChar w:fldCharType="begin">
                <w:ffData>
                  <w:name w:val="Text4"/>
                  <w:enabled/>
                  <w:calcOnExit w:val="0"/>
                  <w:textInput/>
                </w:ffData>
              </w:fldChar>
            </w:r>
            <w:bookmarkStart w:id="28"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28"/>
          </w:p>
        </w:tc>
      </w:tr>
    </w:tbl>
    <w:p w:rsidR="008A1CB4" w:rsidRDefault="008A1CB4" w:rsidP="00C07C22"/>
    <w:p w:rsidR="007709CE" w:rsidRDefault="007709CE"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7709CE" w:rsidP="00A5203F">
            <w:pPr>
              <w:rPr>
                <w:b/>
                <w:sz w:val="20"/>
                <w:u w:val="single"/>
              </w:rPr>
            </w:pPr>
            <w:r>
              <w:rPr>
                <w:b/>
                <w:sz w:val="20"/>
                <w:u w:val="single"/>
              </w:rPr>
              <w:t>Program Type</w:t>
            </w:r>
          </w:p>
          <w:p w:rsidR="008A1CB4" w:rsidRPr="008A1CB4" w:rsidRDefault="008A1CB4" w:rsidP="008A1CB4">
            <w:pPr>
              <w:numPr>
                <w:ilvl w:val="0"/>
                <w:numId w:val="3"/>
              </w:numPr>
              <w:rPr>
                <w:rFonts w:ascii="Calibri" w:eastAsia="Calibri" w:hAnsi="Calibri" w:cs="Times New Roman"/>
                <w:sz w:val="20"/>
              </w:rPr>
            </w:pPr>
            <w:r w:rsidRPr="008A1CB4">
              <w:rPr>
                <w:rFonts w:ascii="Calibri" w:eastAsia="Calibri" w:hAnsi="Calibri" w:cs="Times New Roman"/>
                <w:b/>
                <w:i/>
                <w:sz w:val="20"/>
              </w:rPr>
              <w:t xml:space="preserve">Permanent Supportive Housing </w:t>
            </w:r>
            <w:r w:rsidRPr="008A1CB4">
              <w:rPr>
                <w:rFonts w:ascii="Calibri" w:eastAsia="Calibri" w:hAnsi="Calibri" w:cs="Times New Roman"/>
                <w:sz w:val="20"/>
              </w:rPr>
              <w:t>is permanent housing and supportive services for homeless persons with disabilities.</w:t>
            </w:r>
          </w:p>
          <w:p w:rsidR="008A1CB4" w:rsidRPr="008A1CB4" w:rsidRDefault="008A1CB4" w:rsidP="008A1CB4">
            <w:pPr>
              <w:numPr>
                <w:ilvl w:val="1"/>
                <w:numId w:val="3"/>
              </w:numPr>
              <w:rPr>
                <w:rFonts w:ascii="Calibri" w:eastAsia="Calibri" w:hAnsi="Calibri" w:cs="Times New Roman"/>
                <w:sz w:val="20"/>
              </w:rPr>
            </w:pPr>
            <w:r w:rsidRPr="008A1CB4">
              <w:rPr>
                <w:rFonts w:ascii="Calibri" w:eastAsia="Calibri" w:hAnsi="Calibri" w:cs="Times New Roman"/>
                <w:sz w:val="20"/>
              </w:rPr>
              <w:t xml:space="preserve">Programs include publicly and privately funded permanent supportive housing programs, </w:t>
            </w:r>
            <w:r w:rsidR="00FD044D">
              <w:rPr>
                <w:sz w:val="20"/>
              </w:rPr>
              <w:t>CoC-funded permanent supportive housing (</w:t>
            </w:r>
            <w:r w:rsidR="009E7ADB">
              <w:rPr>
                <w:sz w:val="20"/>
              </w:rPr>
              <w:t xml:space="preserve">CoC Program, </w:t>
            </w:r>
            <w:r w:rsidR="00FD044D">
              <w:rPr>
                <w:sz w:val="20"/>
              </w:rPr>
              <w:t>Shelter+Care</w:t>
            </w:r>
            <w:r w:rsidR="009E7ADB">
              <w:rPr>
                <w:sz w:val="20"/>
              </w:rPr>
              <w:t>,</w:t>
            </w:r>
            <w:r w:rsidR="00FD044D">
              <w:rPr>
                <w:sz w:val="20"/>
              </w:rPr>
              <w:t xml:space="preserve"> and SHP Permanent Housing)</w:t>
            </w:r>
            <w:r w:rsidRPr="008A1CB4">
              <w:rPr>
                <w:rFonts w:ascii="Calibri" w:eastAsia="Calibri" w:hAnsi="Calibri" w:cs="Times New Roman"/>
                <w:sz w:val="20"/>
              </w:rPr>
              <w:t>, HUD-VASH (Veterans Affairs Supportive Housing)</w:t>
            </w:r>
            <w:r w:rsidR="00095347">
              <w:rPr>
                <w:rFonts w:ascii="Calibri" w:eastAsia="Calibri" w:hAnsi="Calibri" w:cs="Times New Roman"/>
                <w:sz w:val="20"/>
              </w:rPr>
              <w:t>, Housing Opportunities for Persons with AIDS (HOPWA) p</w:t>
            </w:r>
            <w:r w:rsidR="00955A52">
              <w:rPr>
                <w:rFonts w:ascii="Calibri" w:eastAsia="Calibri" w:hAnsi="Calibri" w:cs="Times New Roman"/>
                <w:sz w:val="20"/>
              </w:rPr>
              <w:t>ermanent supportive housing</w:t>
            </w:r>
            <w:r w:rsidR="00095347">
              <w:rPr>
                <w:rFonts w:ascii="Calibri" w:eastAsia="Calibri" w:hAnsi="Calibri" w:cs="Times New Roman"/>
                <w:sz w:val="20"/>
              </w:rPr>
              <w:t>, and HUD Public a</w:t>
            </w:r>
            <w:r w:rsidR="00955A52">
              <w:rPr>
                <w:rFonts w:ascii="Calibri" w:eastAsia="Calibri" w:hAnsi="Calibri" w:cs="Times New Roman"/>
                <w:sz w:val="20"/>
              </w:rPr>
              <w:t>nd Indian Housing (PIH) permanent supportive housing</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ED2615" w:rsidP="00A5203F">
            <w:pPr>
              <w:numPr>
                <w:ilvl w:val="0"/>
                <w:numId w:val="2"/>
              </w:numPr>
              <w:rPr>
                <w:sz w:val="20"/>
              </w:rPr>
            </w:pPr>
            <w:r>
              <w:rPr>
                <w:b/>
                <w:i/>
                <w:sz w:val="20"/>
              </w:rPr>
              <w:t xml:space="preserve">Beds for </w:t>
            </w:r>
            <w:r w:rsidR="00A5203F" w:rsidRPr="004169C7">
              <w:rPr>
                <w:b/>
                <w:i/>
                <w:sz w:val="20"/>
              </w:rPr>
              <w:t>Adults</w:t>
            </w:r>
            <w:r w:rsidR="00A5203F" w:rsidRPr="004169C7">
              <w:rPr>
                <w:sz w:val="20"/>
              </w:rPr>
              <w:t xml:space="preserve"> are designated for </w:t>
            </w:r>
            <w:r>
              <w:rPr>
                <w:sz w:val="20"/>
              </w:rPr>
              <w:t xml:space="preserve">households in which everyone is an adult (single adults, </w:t>
            </w:r>
            <w:r w:rsidR="00A5203F" w:rsidRPr="004169C7">
              <w:rPr>
                <w:sz w:val="20"/>
              </w:rPr>
              <w:t>adult couples without dependent children</w:t>
            </w:r>
            <w:r>
              <w:rPr>
                <w:sz w:val="20"/>
              </w:rPr>
              <w:t>, adults with adult sons/daughters)</w:t>
            </w:r>
            <w:r w:rsidR="00A5203F"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dependent children.</w:t>
            </w:r>
          </w:p>
          <w:p w:rsidR="00FD044D" w:rsidRPr="00FD044D" w:rsidRDefault="00FD044D" w:rsidP="00FD044D">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extrapolate the distribution based on the pro-rated distribution of the beds that were filled that night.  </w:t>
            </w:r>
          </w:p>
          <w:p w:rsidR="00FD044D" w:rsidRDefault="0037703A" w:rsidP="00FD044D">
            <w:pPr>
              <w:numPr>
                <w:ilvl w:val="0"/>
                <w:numId w:val="2"/>
              </w:numPr>
              <w:rPr>
                <w:sz w:val="20"/>
              </w:rPr>
            </w:pPr>
            <w:r>
              <w:rPr>
                <w:b/>
                <w:i/>
                <w:sz w:val="20"/>
              </w:rPr>
              <w:t xml:space="preserve">Beds </w:t>
            </w:r>
            <w:r w:rsidR="00FD044D">
              <w:rPr>
                <w:b/>
                <w:i/>
                <w:sz w:val="20"/>
              </w:rPr>
              <w:t>Dedicated</w:t>
            </w:r>
            <w:r>
              <w:rPr>
                <w:b/>
                <w:i/>
                <w:sz w:val="20"/>
              </w:rPr>
              <w:t xml:space="preserve"> to Chronically Homeless Persons </w:t>
            </w:r>
            <w:r>
              <w:rPr>
                <w:sz w:val="20"/>
              </w:rPr>
              <w:t xml:space="preserve">are beds </w:t>
            </w:r>
            <w:r w:rsidR="00FD044D">
              <w:rPr>
                <w:sz w:val="20"/>
              </w:rPr>
              <w:t>that are reserved for individuals and/or families that are chronically homeless at program entry. These beds must be filled by chronically homeless participants unless there are no chronically homeless people within the program’s service area.</w:t>
            </w:r>
          </w:p>
          <w:p w:rsidR="00FD044D" w:rsidRDefault="00FD044D" w:rsidP="00FD044D">
            <w:pPr>
              <w:numPr>
                <w:ilvl w:val="0"/>
                <w:numId w:val="2"/>
              </w:numPr>
              <w:rPr>
                <w:sz w:val="20"/>
              </w:rPr>
            </w:pPr>
            <w:r>
              <w:rPr>
                <w:b/>
                <w:i/>
                <w:sz w:val="20"/>
              </w:rPr>
              <w:t xml:space="preserve">Beds dedicated to </w:t>
            </w:r>
            <w:r w:rsidR="007B2D4E">
              <w:rPr>
                <w:b/>
                <w:i/>
                <w:sz w:val="20"/>
              </w:rPr>
              <w:t>V</w:t>
            </w:r>
            <w:r>
              <w:rPr>
                <w:b/>
                <w:i/>
                <w:sz w:val="20"/>
              </w:rPr>
              <w:t xml:space="preserve">eterans </w:t>
            </w:r>
            <w:r w:rsidRPr="00D106C8">
              <w:rPr>
                <w:sz w:val="20"/>
              </w:rPr>
              <w:t>are beds that are reserved for homeless veterans (and their families, if applicable)</w:t>
            </w:r>
            <w:r>
              <w:rPr>
                <w:sz w:val="20"/>
              </w:rPr>
              <w:t>. These beds must be filled by veterans unless there are no homeless veterans within the program’s service area.</w:t>
            </w:r>
          </w:p>
          <w:p w:rsidR="0037703A" w:rsidRPr="00FD044D" w:rsidRDefault="00FD044D" w:rsidP="00FD044D">
            <w:pPr>
              <w:numPr>
                <w:ilvl w:val="0"/>
                <w:numId w:val="2"/>
              </w:numPr>
              <w:rPr>
                <w:sz w:val="20"/>
              </w:rPr>
            </w:pPr>
            <w:r w:rsidRPr="00D106C8">
              <w:rPr>
                <w:b/>
                <w:i/>
                <w:sz w:val="20"/>
              </w:rPr>
              <w:t xml:space="preserve">Beds dedicated to </w:t>
            </w:r>
            <w:r w:rsidR="007B2D4E">
              <w:rPr>
                <w:b/>
                <w:i/>
                <w:sz w:val="20"/>
              </w:rPr>
              <w:t>Y</w:t>
            </w:r>
            <w:r w:rsidRPr="00D106C8">
              <w:rPr>
                <w:b/>
                <w:i/>
                <w:sz w:val="20"/>
              </w:rPr>
              <w:t>outh</w:t>
            </w:r>
            <w:r>
              <w:rPr>
                <w:sz w:val="20"/>
              </w:rPr>
              <w:t xml:space="preserve"> are beds that are reserved for homeless youth up to age 24. These beds must be filled by youth unless there are no homeless youth within the program’s service area. In the Bed Inventory chart, 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FD044D" w:rsidP="00A5203F">
            <w:pPr>
              <w:numPr>
                <w:ilvl w:val="0"/>
                <w:numId w:val="5"/>
              </w:numPr>
              <w:rPr>
                <w:sz w:val="20"/>
              </w:rPr>
            </w:pPr>
            <w:r>
              <w:rPr>
                <w:b/>
                <w:i/>
                <w:sz w:val="20"/>
              </w:rPr>
              <w:t>Households with Adults and</w:t>
            </w:r>
            <w:r w:rsidR="00A5203F" w:rsidRPr="004169C7">
              <w:rPr>
                <w:b/>
                <w:i/>
                <w:sz w:val="20"/>
              </w:rPr>
              <w:t xml:space="preserve"> Children</w:t>
            </w:r>
            <w:r w:rsidR="00A5203F" w:rsidRPr="004169C7">
              <w:rPr>
                <w:sz w:val="20"/>
              </w:rPr>
              <w:t xml:space="preserve"> include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00ED2615">
              <w:rPr>
                <w:sz w:val="20"/>
              </w:rPr>
              <w:t xml:space="preserve"> include single adults, </w:t>
            </w:r>
            <w:r w:rsidRPr="004169C7">
              <w:rPr>
                <w:sz w:val="20"/>
              </w:rPr>
              <w:t>adult couples without children</w:t>
            </w:r>
            <w:r w:rsidR="00ED2615">
              <w:rPr>
                <w:sz w:val="20"/>
              </w:rPr>
              <w:t>, and adults with adult sons/daughters</w:t>
            </w:r>
            <w:r w:rsidRPr="004169C7">
              <w:rPr>
                <w:sz w:val="20"/>
              </w:rPr>
              <w:t>.  It also includes adults who have children, but whose children are not present with them on the night of the count.</w:t>
            </w:r>
          </w:p>
          <w:p w:rsidR="00A5203F" w:rsidRPr="004169C7"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095347" w:rsidRDefault="00095347" w:rsidP="00095347">
            <w:pPr>
              <w:numPr>
                <w:ilvl w:val="0"/>
                <w:numId w:val="4"/>
              </w:numPr>
              <w:rPr>
                <w:sz w:val="20"/>
              </w:rPr>
            </w:pPr>
            <w:r>
              <w:rPr>
                <w:sz w:val="20"/>
              </w:rPr>
              <w:t xml:space="preserve">Definition: a </w:t>
            </w:r>
            <w:r w:rsidRPr="004169C7">
              <w:rPr>
                <w:sz w:val="20"/>
              </w:rPr>
              <w:t>h</w:t>
            </w:r>
            <w:r>
              <w:rPr>
                <w:sz w:val="20"/>
              </w:rPr>
              <w:t>omeless individual</w:t>
            </w:r>
            <w:r w:rsidRPr="004169C7">
              <w:rPr>
                <w:sz w:val="20"/>
              </w:rPr>
              <w:t xml:space="preserve"> </w:t>
            </w:r>
            <w:r>
              <w:rPr>
                <w:sz w:val="20"/>
              </w:rPr>
              <w:t>(adult or youth) or a homeless family with a head of household (adult or youth) who:</w:t>
            </w:r>
          </w:p>
          <w:p w:rsidR="00095347" w:rsidRDefault="00095347" w:rsidP="00095347">
            <w:pPr>
              <w:numPr>
                <w:ilvl w:val="1"/>
                <w:numId w:val="4"/>
              </w:numPr>
              <w:rPr>
                <w:sz w:val="20"/>
              </w:rPr>
            </w:pPr>
            <w:r>
              <w:rPr>
                <w:sz w:val="20"/>
              </w:rPr>
              <w:t>Has a disabling condition (serious mental illness, substance use disorder, developmental disability, PTSD, cognitive impairments from brain injury, chronic physical illness or physical disability)</w:t>
            </w:r>
          </w:p>
          <w:p w:rsidR="00095347" w:rsidRPr="00F60FD2" w:rsidRDefault="00095347" w:rsidP="00095347">
            <w:pPr>
              <w:ind w:left="720"/>
              <w:rPr>
                <w:b/>
                <w:sz w:val="20"/>
              </w:rPr>
            </w:pPr>
            <w:r>
              <w:rPr>
                <w:b/>
                <w:sz w:val="20"/>
              </w:rPr>
              <w:t xml:space="preserve">        </w:t>
            </w:r>
            <w:r w:rsidRPr="00F60FD2">
              <w:rPr>
                <w:b/>
                <w:sz w:val="20"/>
              </w:rPr>
              <w:t>AND</w:t>
            </w:r>
          </w:p>
          <w:p w:rsidR="00095347" w:rsidRDefault="00095347" w:rsidP="00095347">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 where the combined length of time homeless on those occasions totals at least 12 months</w:t>
            </w:r>
          </w:p>
          <w:p w:rsidR="00A5203F" w:rsidRPr="00D459B2" w:rsidRDefault="00A5203F" w:rsidP="007709CE">
            <w:pPr>
              <w:ind w:left="1080"/>
              <w:rPr>
                <w:sz w:val="20"/>
              </w:rPr>
            </w:pPr>
          </w:p>
        </w:tc>
      </w:tr>
    </w:tbl>
    <w:p w:rsidR="004169C7" w:rsidRDefault="004169C7" w:rsidP="00C07C22"/>
    <w:p w:rsidR="004169C7" w:rsidRDefault="004169C7" w:rsidP="00C07C22"/>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FE8" w:rsidRDefault="00AD1FE8" w:rsidP="004169C7">
      <w:pPr>
        <w:spacing w:line="240" w:lineRule="auto"/>
      </w:pPr>
      <w:r>
        <w:separator/>
      </w:r>
    </w:p>
  </w:endnote>
  <w:endnote w:type="continuationSeparator" w:id="0">
    <w:p w:rsidR="00AD1FE8" w:rsidRDefault="00AD1FE8"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FE8" w:rsidRDefault="00AD1FE8" w:rsidP="004169C7">
      <w:pPr>
        <w:spacing w:line="240" w:lineRule="auto"/>
      </w:pPr>
      <w:r>
        <w:separator/>
      </w:r>
    </w:p>
  </w:footnote>
  <w:footnote w:type="continuationSeparator" w:id="0">
    <w:p w:rsidR="00AD1FE8" w:rsidRDefault="00AD1FE8"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36E4E"/>
    <w:multiLevelType w:val="hybridMultilevel"/>
    <w:tmpl w:val="D56073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L6IGlFkwBZN4H8tuDEiRN/yZk1W0D/Q+0qNrdZtDcIKLgydDrTEdMbToUlY0jF+htQrFCH5F9sjVDGw9FbYjDw==" w:salt="bKS20H2ML43HySFx7xsMow=="/>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20751"/>
    <w:rsid w:val="00080624"/>
    <w:rsid w:val="00095347"/>
    <w:rsid w:val="000F0011"/>
    <w:rsid w:val="001158D6"/>
    <w:rsid w:val="00134608"/>
    <w:rsid w:val="00137AB8"/>
    <w:rsid w:val="00137E19"/>
    <w:rsid w:val="001669E5"/>
    <w:rsid w:val="00185BF6"/>
    <w:rsid w:val="001A6FE9"/>
    <w:rsid w:val="001E379D"/>
    <w:rsid w:val="002806C8"/>
    <w:rsid w:val="00304A9A"/>
    <w:rsid w:val="00332730"/>
    <w:rsid w:val="00332D68"/>
    <w:rsid w:val="003372BB"/>
    <w:rsid w:val="0037703A"/>
    <w:rsid w:val="00393F2C"/>
    <w:rsid w:val="003B1B88"/>
    <w:rsid w:val="003B431C"/>
    <w:rsid w:val="003B5521"/>
    <w:rsid w:val="003E27DC"/>
    <w:rsid w:val="004169C7"/>
    <w:rsid w:val="00464FA5"/>
    <w:rsid w:val="004B7093"/>
    <w:rsid w:val="004E5F85"/>
    <w:rsid w:val="004F3C9B"/>
    <w:rsid w:val="005358FF"/>
    <w:rsid w:val="005567D2"/>
    <w:rsid w:val="00565F49"/>
    <w:rsid w:val="005D64EF"/>
    <w:rsid w:val="00615547"/>
    <w:rsid w:val="00621B9D"/>
    <w:rsid w:val="00651B20"/>
    <w:rsid w:val="007066FE"/>
    <w:rsid w:val="00723861"/>
    <w:rsid w:val="00726C8B"/>
    <w:rsid w:val="007709CE"/>
    <w:rsid w:val="00771BD3"/>
    <w:rsid w:val="007B2D4E"/>
    <w:rsid w:val="00850357"/>
    <w:rsid w:val="008A1CB4"/>
    <w:rsid w:val="008E2E3A"/>
    <w:rsid w:val="00955A52"/>
    <w:rsid w:val="009E09B7"/>
    <w:rsid w:val="009E3BF4"/>
    <w:rsid w:val="009E7ADB"/>
    <w:rsid w:val="00A01024"/>
    <w:rsid w:val="00A5203F"/>
    <w:rsid w:val="00A55600"/>
    <w:rsid w:val="00A73D75"/>
    <w:rsid w:val="00AA57FA"/>
    <w:rsid w:val="00AD1FE8"/>
    <w:rsid w:val="00B73A65"/>
    <w:rsid w:val="00B76497"/>
    <w:rsid w:val="00BA391F"/>
    <w:rsid w:val="00BA50D5"/>
    <w:rsid w:val="00BB6D63"/>
    <w:rsid w:val="00BC71C3"/>
    <w:rsid w:val="00BE3AB4"/>
    <w:rsid w:val="00C07C22"/>
    <w:rsid w:val="00CE36C9"/>
    <w:rsid w:val="00CF10F4"/>
    <w:rsid w:val="00D0504F"/>
    <w:rsid w:val="00D27C79"/>
    <w:rsid w:val="00D459B2"/>
    <w:rsid w:val="00D659A5"/>
    <w:rsid w:val="00D9395B"/>
    <w:rsid w:val="00DF6CF1"/>
    <w:rsid w:val="00E6061F"/>
    <w:rsid w:val="00E769D0"/>
    <w:rsid w:val="00EB5BCB"/>
    <w:rsid w:val="00ED2615"/>
    <w:rsid w:val="00F168E4"/>
    <w:rsid w:val="00F70715"/>
    <w:rsid w:val="00F773CE"/>
    <w:rsid w:val="00FD044D"/>
    <w:rsid w:val="00FF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2E82A-76E2-4305-B43A-ECA87911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semiHidden/>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169C7"/>
  </w:style>
  <w:style w:type="paragraph" w:styleId="Footer">
    <w:name w:val="footer"/>
    <w:basedOn w:val="Normal"/>
    <w:link w:val="FooterChar"/>
    <w:uiPriority w:val="99"/>
    <w:semiHidden/>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955A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2015-12-08T16:54:00Z</cp:lastPrinted>
  <dcterms:created xsi:type="dcterms:W3CDTF">2016-12-05T15:15:00Z</dcterms:created>
  <dcterms:modified xsi:type="dcterms:W3CDTF">2016-12-05T15:15:00Z</dcterms:modified>
</cp:coreProperties>
</file>