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E3" w:rsidRPr="00820226" w:rsidRDefault="009C47E5" w:rsidP="0057798D">
      <w:pPr>
        <w:pStyle w:val="Heading2"/>
        <w:spacing w:before="0"/>
        <w:rPr>
          <w:rFonts w:asciiTheme="minorHAnsi" w:hAnsiTheme="minorHAnsi"/>
          <w:b w:val="0"/>
          <w:sz w:val="24"/>
          <w:szCs w:val="24"/>
        </w:rPr>
      </w:pPr>
      <w:r>
        <w:rPr>
          <w:rFonts w:asciiTheme="minorHAnsi" w:hAnsiTheme="minorHAnsi"/>
          <w:sz w:val="24"/>
          <w:szCs w:val="24"/>
        </w:rPr>
        <w:t>January 7</w:t>
      </w:r>
      <w:r w:rsidR="00800ECD">
        <w:rPr>
          <w:rFonts w:asciiTheme="minorHAnsi" w:hAnsiTheme="minorHAnsi"/>
          <w:sz w:val="24"/>
          <w:szCs w:val="24"/>
        </w:rPr>
        <w:t>, 2016</w:t>
      </w:r>
      <w:r w:rsidR="00820226" w:rsidRPr="00820226">
        <w:rPr>
          <w:rFonts w:asciiTheme="minorHAnsi" w:hAnsiTheme="minorHAnsi"/>
          <w:sz w:val="24"/>
          <w:szCs w:val="24"/>
        </w:rPr>
        <w:t xml:space="preserve">, 3pm, </w:t>
      </w:r>
      <w:r w:rsidR="00820226" w:rsidRPr="004978DA">
        <w:rPr>
          <w:rFonts w:asciiTheme="minorHAnsi" w:hAnsiTheme="minorHAnsi"/>
          <w:sz w:val="24"/>
          <w:szCs w:val="24"/>
        </w:rPr>
        <w:t>425 S Lexington, Burlington NC</w:t>
      </w:r>
    </w:p>
    <w:p w:rsidR="00125AE3" w:rsidRPr="00125AE3" w:rsidRDefault="00125AE3" w:rsidP="0057798D">
      <w:pPr>
        <w:pStyle w:val="Heading2"/>
        <w:spacing w:before="0"/>
        <w:rPr>
          <w:rFonts w:asciiTheme="minorHAnsi" w:hAnsiTheme="minorHAnsi"/>
          <w:sz w:val="24"/>
          <w:szCs w:val="24"/>
        </w:rPr>
      </w:pPr>
    </w:p>
    <w:p w:rsidR="0057798D" w:rsidRPr="00820226" w:rsidRDefault="00AC3D7D" w:rsidP="00820226">
      <w:pPr>
        <w:pStyle w:val="Heading2"/>
        <w:spacing w:before="0"/>
        <w:jc w:val="center"/>
        <w:rPr>
          <w:rFonts w:asciiTheme="minorHAnsi" w:hAnsiTheme="minorHAnsi"/>
          <w:i w:val="0"/>
          <w:sz w:val="32"/>
          <w:szCs w:val="32"/>
          <w:u w:val="single"/>
        </w:rPr>
      </w:pPr>
      <w:r>
        <w:rPr>
          <w:rFonts w:asciiTheme="minorHAnsi" w:hAnsiTheme="minorHAnsi"/>
          <w:i w:val="0"/>
          <w:sz w:val="32"/>
          <w:szCs w:val="32"/>
          <w:u w:val="single"/>
        </w:rPr>
        <w:t xml:space="preserve">ACICHA </w:t>
      </w:r>
      <w:r w:rsidR="00125AE3" w:rsidRPr="00820226">
        <w:rPr>
          <w:rFonts w:asciiTheme="minorHAnsi" w:hAnsiTheme="minorHAnsi"/>
          <w:sz w:val="32"/>
          <w:szCs w:val="32"/>
          <w:u w:val="single"/>
        </w:rPr>
        <w:t xml:space="preserve">Meeting </w:t>
      </w:r>
      <w:r w:rsidR="00AE6D12">
        <w:rPr>
          <w:rFonts w:asciiTheme="minorHAnsi" w:hAnsiTheme="minorHAnsi"/>
          <w:sz w:val="32"/>
          <w:szCs w:val="32"/>
          <w:u w:val="single"/>
        </w:rPr>
        <w:t>Minutes</w:t>
      </w:r>
    </w:p>
    <w:p w:rsidR="001C2BFA" w:rsidRPr="00125AE3" w:rsidRDefault="001C2BFA" w:rsidP="001C2BFA"/>
    <w:p w:rsidR="0057798D" w:rsidRPr="004F4289" w:rsidRDefault="0057798D" w:rsidP="00AC3D7D">
      <w:pPr>
        <w:pStyle w:val="ListNumber"/>
        <w:numPr>
          <w:ilvl w:val="0"/>
          <w:numId w:val="0"/>
        </w:numPr>
        <w:spacing w:before="0" w:after="0"/>
        <w:rPr>
          <w:rFonts w:ascii="Arial Narrow" w:hAnsi="Arial Narrow"/>
          <w:b w:val="0"/>
          <w:i/>
          <w:sz w:val="20"/>
          <w:szCs w:val="20"/>
        </w:rPr>
      </w:pPr>
      <w:r w:rsidRPr="004F4289">
        <w:rPr>
          <w:rFonts w:ascii="Arial Narrow" w:hAnsi="Arial Narrow"/>
          <w:b w:val="0"/>
          <w:sz w:val="20"/>
          <w:szCs w:val="20"/>
        </w:rPr>
        <w:t xml:space="preserve">Introductions </w:t>
      </w:r>
      <w:r w:rsidR="00AE6D12" w:rsidRPr="004F4289">
        <w:rPr>
          <w:rFonts w:ascii="Arial Narrow" w:hAnsi="Arial Narrow"/>
          <w:b w:val="0"/>
          <w:sz w:val="20"/>
          <w:szCs w:val="20"/>
        </w:rPr>
        <w:t>were made.  Present Included</w:t>
      </w:r>
      <w:r w:rsidR="00AE6D12" w:rsidRPr="004F4289">
        <w:rPr>
          <w:rFonts w:ascii="Arial Narrow" w:hAnsi="Arial Narrow"/>
          <w:sz w:val="20"/>
          <w:szCs w:val="20"/>
        </w:rPr>
        <w:t xml:space="preserve">:  </w:t>
      </w:r>
      <w:r w:rsidR="00AE6D12" w:rsidRPr="004F4289">
        <w:rPr>
          <w:rFonts w:ascii="Arial Narrow" w:hAnsi="Arial Narrow"/>
          <w:b w:val="0"/>
          <w:i/>
          <w:sz w:val="20"/>
          <w:szCs w:val="20"/>
          <w:highlight w:val="yellow"/>
        </w:rPr>
        <w:t>see names on sign-in sheet</w:t>
      </w:r>
    </w:p>
    <w:p w:rsidR="00AE6D12" w:rsidRPr="004F4289" w:rsidRDefault="00AE6D12" w:rsidP="00AE6D12">
      <w:pPr>
        <w:pStyle w:val="NoSpacing"/>
        <w:ind w:right="-4514"/>
        <w:rPr>
          <w:rFonts w:ascii="Arial Narrow" w:hAnsi="Arial Narrow"/>
          <w:strike/>
          <w:sz w:val="20"/>
          <w:szCs w:val="20"/>
        </w:rPr>
      </w:pPr>
    </w:p>
    <w:p w:rsidR="00AC3D7D" w:rsidRPr="004F4289" w:rsidRDefault="00AC3D7D" w:rsidP="00AC3D7D">
      <w:pPr>
        <w:pStyle w:val="NoSpacing"/>
        <w:ind w:right="-4514"/>
        <w:rPr>
          <w:rFonts w:ascii="Arial Narrow" w:hAnsi="Arial Narrow"/>
          <w:sz w:val="20"/>
          <w:szCs w:val="20"/>
        </w:rPr>
      </w:pPr>
      <w:r w:rsidRPr="004F4289">
        <w:rPr>
          <w:rFonts w:ascii="Arial Narrow" w:hAnsi="Arial Narrow"/>
          <w:sz w:val="20"/>
          <w:szCs w:val="20"/>
        </w:rPr>
        <w:t xml:space="preserve">Proposed New Business: </w:t>
      </w:r>
    </w:p>
    <w:p w:rsidR="00AC3D7D" w:rsidRPr="004F4289" w:rsidRDefault="008658D5" w:rsidP="008658D5">
      <w:pPr>
        <w:pStyle w:val="NoSpacing"/>
        <w:ind w:right="-4514"/>
        <w:rPr>
          <w:rFonts w:ascii="Arial Narrow" w:hAnsi="Arial Narrow"/>
          <w:sz w:val="20"/>
          <w:szCs w:val="20"/>
        </w:rPr>
      </w:pPr>
      <w:r w:rsidRPr="004F4289">
        <w:rPr>
          <w:rFonts w:ascii="Arial Narrow" w:hAnsi="Arial Narrow"/>
          <w:sz w:val="20"/>
          <w:szCs w:val="20"/>
        </w:rPr>
        <w:t xml:space="preserve">No new business. </w:t>
      </w:r>
    </w:p>
    <w:p w:rsidR="008658D5" w:rsidRPr="004F4289" w:rsidRDefault="008658D5" w:rsidP="008658D5">
      <w:pPr>
        <w:pStyle w:val="NoSpacing"/>
        <w:ind w:right="-4514"/>
        <w:rPr>
          <w:rFonts w:ascii="Arial Narrow" w:hAnsi="Arial Narrow"/>
          <w:sz w:val="20"/>
          <w:szCs w:val="20"/>
        </w:rPr>
      </w:pPr>
    </w:p>
    <w:p w:rsidR="00AE6D12" w:rsidRPr="004F4289" w:rsidRDefault="00AE6D12" w:rsidP="00AE6D12">
      <w:pPr>
        <w:rPr>
          <w:rFonts w:ascii="Arial Narrow" w:hAnsi="Arial Narrow"/>
          <w:sz w:val="20"/>
          <w:szCs w:val="20"/>
        </w:rPr>
      </w:pPr>
      <w:r w:rsidRPr="004F4289">
        <w:rPr>
          <w:rFonts w:ascii="Arial Narrow" w:hAnsi="Arial Narrow"/>
          <w:sz w:val="20"/>
          <w:szCs w:val="20"/>
        </w:rPr>
        <w:t>Reviewed &amp; approved previous meeting minutes, a motion was made by</w:t>
      </w:r>
      <w:r w:rsidR="00800ECD" w:rsidRPr="004F4289">
        <w:rPr>
          <w:rFonts w:ascii="Arial Narrow" w:hAnsi="Arial Narrow"/>
          <w:sz w:val="20"/>
          <w:szCs w:val="20"/>
        </w:rPr>
        <w:t xml:space="preserve"> Heidi</w:t>
      </w:r>
      <w:r w:rsidRPr="004F4289">
        <w:rPr>
          <w:rFonts w:ascii="Arial Narrow" w:hAnsi="Arial Narrow"/>
          <w:sz w:val="20"/>
          <w:szCs w:val="20"/>
        </w:rPr>
        <w:t xml:space="preserve">, seconded by </w:t>
      </w:r>
      <w:r w:rsidR="00800ECD" w:rsidRPr="004F4289">
        <w:rPr>
          <w:rFonts w:ascii="Arial Narrow" w:hAnsi="Arial Narrow"/>
          <w:sz w:val="20"/>
          <w:szCs w:val="20"/>
        </w:rPr>
        <w:t>Derek</w:t>
      </w:r>
      <w:r w:rsidR="008658D5" w:rsidRPr="004F4289">
        <w:rPr>
          <w:rFonts w:ascii="Arial Narrow" w:hAnsi="Arial Narrow"/>
          <w:sz w:val="20"/>
          <w:szCs w:val="20"/>
        </w:rPr>
        <w:t xml:space="preserve">, </w:t>
      </w:r>
      <w:r w:rsidRPr="004F4289">
        <w:rPr>
          <w:rFonts w:ascii="Arial Narrow" w:hAnsi="Arial Narrow"/>
          <w:sz w:val="20"/>
          <w:szCs w:val="20"/>
        </w:rPr>
        <w:t>passed unanimously by</w:t>
      </w:r>
      <w:r w:rsidR="001B4D86" w:rsidRPr="004F4289">
        <w:rPr>
          <w:rFonts w:ascii="Arial Narrow" w:hAnsi="Arial Narrow"/>
          <w:sz w:val="20"/>
          <w:szCs w:val="20"/>
        </w:rPr>
        <w:t xml:space="preserve"> the</w:t>
      </w:r>
      <w:r w:rsidRPr="004F4289">
        <w:rPr>
          <w:rFonts w:ascii="Arial Narrow" w:hAnsi="Arial Narrow"/>
          <w:sz w:val="20"/>
          <w:szCs w:val="20"/>
        </w:rPr>
        <w:t xml:space="preserve"> voting members present. </w:t>
      </w:r>
    </w:p>
    <w:p w:rsidR="0047742C" w:rsidRPr="004F4289" w:rsidRDefault="0047742C" w:rsidP="00AE6D12">
      <w:pPr>
        <w:rPr>
          <w:rFonts w:ascii="Arial Narrow" w:hAnsi="Arial Narrow"/>
          <w:sz w:val="20"/>
          <w:szCs w:val="20"/>
        </w:rPr>
      </w:pPr>
    </w:p>
    <w:p w:rsidR="0047742C" w:rsidRPr="004F4289" w:rsidRDefault="008658D5" w:rsidP="00AE6D12">
      <w:pPr>
        <w:rPr>
          <w:rFonts w:ascii="Arial Narrow" w:hAnsi="Arial Narrow"/>
          <w:sz w:val="20"/>
          <w:szCs w:val="20"/>
        </w:rPr>
      </w:pPr>
      <w:r w:rsidRPr="004F4289">
        <w:rPr>
          <w:rFonts w:ascii="Arial Narrow" w:hAnsi="Arial Narrow"/>
          <w:sz w:val="20"/>
          <w:szCs w:val="20"/>
        </w:rPr>
        <w:t>New Business</w:t>
      </w:r>
      <w:r w:rsidR="0047742C" w:rsidRPr="004F4289">
        <w:rPr>
          <w:rFonts w:ascii="Arial Narrow" w:hAnsi="Arial Narrow"/>
          <w:sz w:val="20"/>
          <w:szCs w:val="20"/>
        </w:rPr>
        <w:t xml:space="preserve">: </w:t>
      </w:r>
    </w:p>
    <w:p w:rsidR="0047742C" w:rsidRPr="004F4289" w:rsidRDefault="0047742C" w:rsidP="00AE6D12">
      <w:pPr>
        <w:rPr>
          <w:rFonts w:ascii="Arial Narrow" w:hAnsi="Arial Narrow"/>
          <w:sz w:val="20"/>
          <w:szCs w:val="20"/>
        </w:rPr>
      </w:pPr>
    </w:p>
    <w:p w:rsidR="008658D5" w:rsidRPr="004F4289" w:rsidRDefault="0053726D" w:rsidP="000506F3">
      <w:pPr>
        <w:pStyle w:val="ListParagraph"/>
        <w:numPr>
          <w:ilvl w:val="0"/>
          <w:numId w:val="26"/>
        </w:numPr>
        <w:rPr>
          <w:rFonts w:ascii="Arial Narrow" w:hAnsi="Arial Narrow"/>
          <w:sz w:val="20"/>
          <w:szCs w:val="20"/>
        </w:rPr>
      </w:pPr>
      <w:r w:rsidRPr="004F4289">
        <w:rPr>
          <w:rFonts w:ascii="Arial Narrow" w:hAnsi="Arial Narrow"/>
          <w:sz w:val="20"/>
          <w:szCs w:val="20"/>
        </w:rPr>
        <w:t>Per our bylaws, elections should be held in January.  Potential candidates were discussed at length resulting in Kim remaining the chair (Motion: Nikki, Second: Chery</w:t>
      </w:r>
      <w:r w:rsidR="000A6229" w:rsidRPr="004F4289">
        <w:rPr>
          <w:rFonts w:ascii="Arial Narrow" w:hAnsi="Arial Narrow"/>
          <w:sz w:val="20"/>
          <w:szCs w:val="20"/>
        </w:rPr>
        <w:t>l), alternate/vice chair: Thade</w:t>
      </w:r>
      <w:r w:rsidR="006D53E8">
        <w:rPr>
          <w:rFonts w:ascii="Arial Narrow" w:hAnsi="Arial Narrow"/>
          <w:sz w:val="20"/>
          <w:szCs w:val="20"/>
        </w:rPr>
        <w:t>o</w:t>
      </w:r>
      <w:bookmarkStart w:id="0" w:name="_GoBack"/>
      <w:bookmarkEnd w:id="0"/>
      <w:r w:rsidRPr="004F4289">
        <w:rPr>
          <w:rFonts w:ascii="Arial Narrow" w:hAnsi="Arial Narrow"/>
          <w:sz w:val="20"/>
          <w:szCs w:val="20"/>
        </w:rPr>
        <w:t>us (Motion: Monika, Second: Cheryl and secretary: Nikki (Motion: Heidi, Second: Monika)</w:t>
      </w:r>
      <w:r w:rsidR="000A6229" w:rsidRPr="004F4289">
        <w:rPr>
          <w:rFonts w:ascii="Arial Narrow" w:hAnsi="Arial Narrow"/>
          <w:sz w:val="20"/>
          <w:szCs w:val="20"/>
        </w:rPr>
        <w:t>, April- assistant secretary</w:t>
      </w:r>
      <w:r w:rsidRPr="004F4289">
        <w:rPr>
          <w:rFonts w:ascii="Arial Narrow" w:hAnsi="Arial Narrow"/>
          <w:sz w:val="20"/>
          <w:szCs w:val="20"/>
        </w:rPr>
        <w:t>.</w:t>
      </w:r>
    </w:p>
    <w:p w:rsidR="004978DA" w:rsidRPr="004F4289" w:rsidRDefault="0053726D" w:rsidP="000506F3">
      <w:pPr>
        <w:pStyle w:val="ListParagraph"/>
        <w:numPr>
          <w:ilvl w:val="0"/>
          <w:numId w:val="26"/>
        </w:numPr>
        <w:rPr>
          <w:rFonts w:ascii="Arial Narrow" w:hAnsi="Arial Narrow"/>
          <w:sz w:val="20"/>
          <w:szCs w:val="20"/>
        </w:rPr>
      </w:pPr>
      <w:r w:rsidRPr="004F4289">
        <w:rPr>
          <w:rFonts w:ascii="Arial Narrow" w:hAnsi="Arial Narrow"/>
          <w:sz w:val="20"/>
          <w:szCs w:val="20"/>
        </w:rPr>
        <w:t xml:space="preserve">Discussion was held about Congressman Burr’s upcoming visit to our area and what topics we should bring to his attention.  </w:t>
      </w:r>
    </w:p>
    <w:p w:rsidR="0053726D" w:rsidRPr="004F4289" w:rsidRDefault="0053726D" w:rsidP="0053726D">
      <w:pPr>
        <w:pStyle w:val="ListParagraph"/>
        <w:numPr>
          <w:ilvl w:val="1"/>
          <w:numId w:val="26"/>
        </w:numPr>
        <w:rPr>
          <w:rFonts w:ascii="Arial Narrow" w:hAnsi="Arial Narrow"/>
          <w:sz w:val="20"/>
          <w:szCs w:val="20"/>
        </w:rPr>
      </w:pPr>
      <w:r w:rsidRPr="004F4289">
        <w:rPr>
          <w:rFonts w:ascii="Arial Narrow" w:hAnsi="Arial Narrow"/>
          <w:sz w:val="20"/>
          <w:szCs w:val="20"/>
        </w:rPr>
        <w:t>Mental Health Funding</w:t>
      </w:r>
    </w:p>
    <w:p w:rsidR="0053726D" w:rsidRPr="004F4289" w:rsidRDefault="009C47E5" w:rsidP="0053726D">
      <w:pPr>
        <w:pStyle w:val="ListParagraph"/>
        <w:numPr>
          <w:ilvl w:val="1"/>
          <w:numId w:val="26"/>
        </w:numPr>
        <w:rPr>
          <w:rFonts w:ascii="Arial Narrow" w:hAnsi="Arial Narrow"/>
          <w:sz w:val="20"/>
          <w:szCs w:val="20"/>
        </w:rPr>
      </w:pPr>
      <w:r w:rsidRPr="004F4289">
        <w:rPr>
          <w:rFonts w:ascii="Arial Narrow" w:hAnsi="Arial Narrow"/>
          <w:sz w:val="20"/>
          <w:szCs w:val="20"/>
        </w:rPr>
        <w:t xml:space="preserve">Tax credit points: </w:t>
      </w:r>
      <w:r w:rsidR="000A6229" w:rsidRPr="004F4289">
        <w:rPr>
          <w:rFonts w:ascii="Arial Narrow" w:hAnsi="Arial Narrow"/>
          <w:sz w:val="20"/>
          <w:szCs w:val="20"/>
        </w:rPr>
        <w:t xml:space="preserve"> </w:t>
      </w:r>
      <w:r w:rsidR="0053726D" w:rsidRPr="004F4289">
        <w:rPr>
          <w:rFonts w:ascii="Arial Narrow" w:hAnsi="Arial Narrow"/>
          <w:sz w:val="20"/>
          <w:szCs w:val="20"/>
        </w:rPr>
        <w:t>for affordable rental ho</w:t>
      </w:r>
      <w:r w:rsidRPr="004F4289">
        <w:rPr>
          <w:rFonts w:ascii="Arial Narrow" w:hAnsi="Arial Narrow"/>
          <w:sz w:val="20"/>
          <w:szCs w:val="20"/>
        </w:rPr>
        <w:t>u</w:t>
      </w:r>
      <w:r w:rsidR="000A6229" w:rsidRPr="004F4289">
        <w:rPr>
          <w:rFonts w:ascii="Arial Narrow" w:hAnsi="Arial Narrow"/>
          <w:sz w:val="20"/>
          <w:szCs w:val="20"/>
        </w:rPr>
        <w:t>sing developers (include criteria on proximity to grocery store)</w:t>
      </w:r>
    </w:p>
    <w:p w:rsidR="00F83A5D" w:rsidRPr="004F4289" w:rsidRDefault="0053726D" w:rsidP="000506F3">
      <w:pPr>
        <w:pStyle w:val="ListParagraph"/>
        <w:numPr>
          <w:ilvl w:val="0"/>
          <w:numId w:val="26"/>
        </w:numPr>
        <w:rPr>
          <w:rFonts w:ascii="Arial Narrow" w:hAnsi="Arial Narrow"/>
          <w:sz w:val="20"/>
          <w:szCs w:val="20"/>
        </w:rPr>
      </w:pPr>
      <w:r w:rsidRPr="004F4289">
        <w:rPr>
          <w:rFonts w:ascii="Arial Narrow" w:hAnsi="Arial Narrow"/>
          <w:sz w:val="20"/>
          <w:szCs w:val="20"/>
        </w:rPr>
        <w:t>HMIS Data Quality:</w:t>
      </w:r>
      <w:r w:rsidR="009C47E5" w:rsidRPr="004F4289">
        <w:rPr>
          <w:rFonts w:ascii="Arial Narrow" w:hAnsi="Arial Narrow"/>
          <w:sz w:val="20"/>
          <w:szCs w:val="20"/>
        </w:rPr>
        <w:t xml:space="preserve"> all agencies are to run and provide a DQ report for next month’s meeting. </w:t>
      </w:r>
    </w:p>
    <w:p w:rsidR="000A6229" w:rsidRPr="004F4289" w:rsidRDefault="000A6229" w:rsidP="000A6229">
      <w:pPr>
        <w:pStyle w:val="ListParagraph"/>
        <w:numPr>
          <w:ilvl w:val="0"/>
          <w:numId w:val="26"/>
        </w:numPr>
        <w:rPr>
          <w:rFonts w:ascii="Arial Narrow" w:hAnsi="Arial Narrow"/>
          <w:sz w:val="20"/>
          <w:szCs w:val="20"/>
        </w:rPr>
      </w:pPr>
      <w:r w:rsidRPr="004F4289">
        <w:rPr>
          <w:rFonts w:ascii="Arial Narrow" w:hAnsi="Arial Narrow"/>
          <w:color w:val="000000"/>
          <w:sz w:val="20"/>
          <w:szCs w:val="20"/>
        </w:rPr>
        <w:t>Program 2015 outcomes presented at Feb 2016 meeting</w:t>
      </w:r>
    </w:p>
    <w:p w:rsidR="000A6229" w:rsidRPr="004F4289" w:rsidRDefault="000A6229" w:rsidP="000A6229">
      <w:pPr>
        <w:pStyle w:val="ListParagraph"/>
        <w:numPr>
          <w:ilvl w:val="0"/>
          <w:numId w:val="26"/>
        </w:numPr>
        <w:rPr>
          <w:rFonts w:ascii="Arial Narrow" w:hAnsi="Arial Narrow"/>
          <w:color w:val="FF0000"/>
          <w:sz w:val="20"/>
          <w:szCs w:val="20"/>
        </w:rPr>
      </w:pPr>
      <w:r w:rsidRPr="004F4289">
        <w:rPr>
          <w:rFonts w:ascii="Arial Narrow" w:hAnsi="Arial Narrow"/>
          <w:color w:val="000000"/>
          <w:sz w:val="20"/>
          <w:szCs w:val="20"/>
        </w:rPr>
        <w:t xml:space="preserve">FMR 2016 </w:t>
      </w:r>
      <w:r w:rsidRPr="004F4289">
        <w:rPr>
          <w:rFonts w:ascii="Arial Narrow" w:hAnsi="Arial Narrow"/>
          <w:sz w:val="20"/>
          <w:szCs w:val="20"/>
        </w:rPr>
        <w:t>$551 - 2015; up $642 - 2016 according to HUD Fair Market Rent Documentation System.  The packet will be sent out to the Committee.</w:t>
      </w:r>
    </w:p>
    <w:p w:rsidR="000A6229" w:rsidRPr="004F4289" w:rsidRDefault="000A6229" w:rsidP="000506F3">
      <w:pPr>
        <w:pStyle w:val="ListParagraph"/>
        <w:numPr>
          <w:ilvl w:val="0"/>
          <w:numId w:val="26"/>
        </w:numPr>
        <w:rPr>
          <w:rFonts w:ascii="Arial Narrow" w:hAnsi="Arial Narrow"/>
          <w:sz w:val="20"/>
          <w:szCs w:val="20"/>
        </w:rPr>
      </w:pPr>
    </w:p>
    <w:p w:rsidR="008658D5" w:rsidRPr="004F4289" w:rsidRDefault="008658D5" w:rsidP="008658D5">
      <w:pPr>
        <w:rPr>
          <w:rFonts w:ascii="Arial Narrow" w:hAnsi="Arial Narrow"/>
          <w:sz w:val="20"/>
          <w:szCs w:val="20"/>
        </w:rPr>
      </w:pPr>
    </w:p>
    <w:p w:rsidR="0047742C" w:rsidRPr="004F4289" w:rsidRDefault="00F83A5D" w:rsidP="00AE6D12">
      <w:pPr>
        <w:rPr>
          <w:rFonts w:ascii="Arial Narrow" w:hAnsi="Arial Narrow"/>
          <w:sz w:val="20"/>
          <w:szCs w:val="20"/>
        </w:rPr>
      </w:pPr>
      <w:r w:rsidRPr="004F4289">
        <w:rPr>
          <w:rFonts w:ascii="Arial Narrow" w:hAnsi="Arial Narrow"/>
          <w:sz w:val="20"/>
          <w:szCs w:val="20"/>
        </w:rPr>
        <w:t xml:space="preserve">Old </w:t>
      </w:r>
      <w:r w:rsidR="0047742C" w:rsidRPr="004F4289">
        <w:rPr>
          <w:rFonts w:ascii="Arial Narrow" w:hAnsi="Arial Narrow"/>
          <w:sz w:val="20"/>
          <w:szCs w:val="20"/>
        </w:rPr>
        <w:t xml:space="preserve">Business: </w:t>
      </w:r>
    </w:p>
    <w:p w:rsidR="00F83A5D" w:rsidRPr="004F4289" w:rsidRDefault="001D44E6" w:rsidP="00EE0AA9">
      <w:pPr>
        <w:pStyle w:val="ListParagraph"/>
        <w:numPr>
          <w:ilvl w:val="0"/>
          <w:numId w:val="30"/>
        </w:numPr>
        <w:rPr>
          <w:rFonts w:ascii="Arial Narrow" w:hAnsi="Arial Narrow"/>
          <w:sz w:val="20"/>
          <w:szCs w:val="20"/>
        </w:rPr>
      </w:pPr>
      <w:r w:rsidRPr="004F4289">
        <w:rPr>
          <w:rFonts w:ascii="Arial Narrow" w:hAnsi="Arial Narrow"/>
          <w:sz w:val="20"/>
          <w:szCs w:val="20"/>
        </w:rPr>
        <w:t xml:space="preserve">Project Homeless Connect: </w:t>
      </w:r>
      <w:r w:rsidR="00F83A5D" w:rsidRPr="004F4289">
        <w:rPr>
          <w:rFonts w:ascii="Arial Narrow" w:hAnsi="Arial Narrow"/>
          <w:sz w:val="20"/>
          <w:szCs w:val="20"/>
        </w:rPr>
        <w:t xml:space="preserve">Nikki </w:t>
      </w:r>
      <w:r w:rsidR="009C47E5" w:rsidRPr="004F4289">
        <w:rPr>
          <w:rFonts w:ascii="Arial Narrow" w:hAnsi="Arial Narrow"/>
          <w:sz w:val="20"/>
          <w:szCs w:val="20"/>
        </w:rPr>
        <w:t>passed out vendor/provider registration forms and encouraged those who had not signed up to do so.  All other details for the event are taken care of.</w:t>
      </w:r>
    </w:p>
    <w:p w:rsidR="0080406A" w:rsidRPr="004F4289" w:rsidRDefault="0080406A" w:rsidP="00AE6D12">
      <w:pPr>
        <w:rPr>
          <w:rFonts w:ascii="Arial Narrow" w:hAnsi="Arial Narrow"/>
          <w:sz w:val="20"/>
          <w:szCs w:val="20"/>
        </w:rPr>
      </w:pPr>
    </w:p>
    <w:p w:rsidR="000A6229" w:rsidRPr="004F4289" w:rsidRDefault="0080406A" w:rsidP="000A6229">
      <w:pPr>
        <w:pStyle w:val="ListParagraph"/>
        <w:numPr>
          <w:ilvl w:val="0"/>
          <w:numId w:val="31"/>
        </w:numPr>
        <w:rPr>
          <w:rFonts w:ascii="Arial Narrow" w:hAnsi="Arial Narrow"/>
          <w:sz w:val="20"/>
          <w:szCs w:val="20"/>
        </w:rPr>
      </w:pPr>
      <w:r w:rsidRPr="004F4289">
        <w:rPr>
          <w:rFonts w:ascii="Arial Narrow" w:hAnsi="Arial Narrow"/>
          <w:sz w:val="20"/>
          <w:szCs w:val="20"/>
        </w:rPr>
        <w:t xml:space="preserve">PIT Regional Contact: </w:t>
      </w:r>
      <w:r w:rsidR="000A6229" w:rsidRPr="004F4289">
        <w:rPr>
          <w:rFonts w:ascii="Arial Narrow" w:hAnsi="Arial Narrow"/>
          <w:sz w:val="20"/>
          <w:szCs w:val="20"/>
        </w:rPr>
        <w:t>Jai Baker of Allied Churches finished training today.  Minor changes from last year, will send to ACICHA.  Forms are available on NCCEH.org.  Allied Churches will forward the links.  Plans are in place.  End of next week everyone will have information they need.  Kim described PIT to the group and how crucial an accurate count is for our county's funding. PHC has helped with this.  We still have no unaccompanied youth in our PIT count.  This is probably because they are doubled up and this is not considered in the count.  We are looking at new and creative ways to count.  We need to get out of Burlington to other parts of the county.</w:t>
      </w:r>
    </w:p>
    <w:p w:rsidR="000A6229" w:rsidRPr="004F4289" w:rsidRDefault="000A6229" w:rsidP="000A6229">
      <w:pPr>
        <w:pStyle w:val="ListParagraph"/>
        <w:ind w:left="1800"/>
        <w:rPr>
          <w:rFonts w:ascii="Arial Narrow" w:hAnsi="Arial Narrow"/>
          <w:sz w:val="20"/>
          <w:szCs w:val="20"/>
        </w:rPr>
      </w:pPr>
    </w:p>
    <w:p w:rsidR="000A6229" w:rsidRPr="004F4289" w:rsidRDefault="000A6229" w:rsidP="000A6229">
      <w:pPr>
        <w:rPr>
          <w:rFonts w:ascii="Arial Narrow" w:hAnsi="Arial Narrow"/>
          <w:sz w:val="20"/>
          <w:szCs w:val="20"/>
        </w:rPr>
      </w:pPr>
    </w:p>
    <w:p w:rsidR="0080406A" w:rsidRPr="004F4289" w:rsidRDefault="0080406A" w:rsidP="0080406A">
      <w:pPr>
        <w:rPr>
          <w:rFonts w:ascii="Arial Narrow" w:hAnsi="Arial Narrow"/>
          <w:sz w:val="20"/>
          <w:szCs w:val="20"/>
        </w:rPr>
      </w:pPr>
      <w:r w:rsidRPr="004F4289">
        <w:rPr>
          <w:rFonts w:ascii="Arial Narrow" w:hAnsi="Arial Narrow"/>
          <w:sz w:val="20"/>
          <w:szCs w:val="20"/>
        </w:rPr>
        <w:t xml:space="preserve">ACICHA Subcommittee Reports: </w:t>
      </w:r>
    </w:p>
    <w:p w:rsidR="0080406A" w:rsidRPr="004F4289" w:rsidRDefault="009C47E5" w:rsidP="000A6229">
      <w:pPr>
        <w:pStyle w:val="ListParagraph"/>
        <w:numPr>
          <w:ilvl w:val="0"/>
          <w:numId w:val="32"/>
        </w:numPr>
        <w:spacing w:before="120" w:after="240" w:line="276" w:lineRule="auto"/>
        <w:ind w:left="1800"/>
        <w:rPr>
          <w:rFonts w:ascii="Arial Narrow" w:hAnsi="Arial Narrow"/>
          <w:sz w:val="20"/>
          <w:szCs w:val="20"/>
        </w:rPr>
      </w:pPr>
      <w:r w:rsidRPr="004F4289">
        <w:rPr>
          <w:rFonts w:ascii="Arial Narrow" w:hAnsi="Arial Narrow"/>
          <w:sz w:val="20"/>
          <w:szCs w:val="20"/>
        </w:rPr>
        <w:t>Development:</w:t>
      </w:r>
      <w:r w:rsidR="000A6229" w:rsidRPr="004F4289">
        <w:rPr>
          <w:rFonts w:ascii="Arial Narrow" w:hAnsi="Arial Narrow"/>
          <w:sz w:val="20"/>
          <w:szCs w:val="20"/>
        </w:rPr>
        <w:t xml:space="preserve"> meeting was planned with Amy Nelson and Cheif Smythe.  Amy will meet with the city attorney so our meeting was delayed until Amy's meeting with the attorney has taken place.</w:t>
      </w:r>
    </w:p>
    <w:p w:rsidR="0080406A" w:rsidRPr="004F4289" w:rsidRDefault="0080406A" w:rsidP="000A6229">
      <w:pPr>
        <w:ind w:left="360"/>
        <w:rPr>
          <w:rFonts w:ascii="Arial Narrow" w:hAnsi="Arial Narrow"/>
          <w:sz w:val="20"/>
          <w:szCs w:val="20"/>
        </w:rPr>
      </w:pPr>
    </w:p>
    <w:p w:rsidR="0080406A" w:rsidRPr="004F4289" w:rsidRDefault="009C47E5" w:rsidP="0080406A">
      <w:pPr>
        <w:pStyle w:val="ListParagraph"/>
        <w:numPr>
          <w:ilvl w:val="0"/>
          <w:numId w:val="29"/>
        </w:numPr>
        <w:rPr>
          <w:rFonts w:ascii="Arial Narrow" w:hAnsi="Arial Narrow"/>
          <w:sz w:val="20"/>
          <w:szCs w:val="20"/>
        </w:rPr>
      </w:pPr>
      <w:r w:rsidRPr="004F4289">
        <w:rPr>
          <w:rFonts w:ascii="Arial Narrow" w:hAnsi="Arial Narrow"/>
          <w:sz w:val="20"/>
          <w:szCs w:val="20"/>
        </w:rPr>
        <w:t>Direct Services</w:t>
      </w:r>
    </w:p>
    <w:p w:rsidR="009C47E5" w:rsidRPr="004F4289" w:rsidRDefault="009C47E5" w:rsidP="009C47E5">
      <w:pPr>
        <w:pStyle w:val="ListParagraph"/>
        <w:rPr>
          <w:rFonts w:ascii="Arial Narrow" w:hAnsi="Arial Narrow"/>
          <w:sz w:val="20"/>
          <w:szCs w:val="20"/>
        </w:rPr>
      </w:pPr>
    </w:p>
    <w:p w:rsidR="009C47E5" w:rsidRPr="004F4289" w:rsidRDefault="009C47E5" w:rsidP="009C47E5">
      <w:pPr>
        <w:pStyle w:val="ListParagraph"/>
        <w:numPr>
          <w:ilvl w:val="1"/>
          <w:numId w:val="29"/>
        </w:numPr>
        <w:rPr>
          <w:rFonts w:ascii="Arial Narrow" w:hAnsi="Arial Narrow"/>
          <w:sz w:val="20"/>
          <w:szCs w:val="20"/>
        </w:rPr>
      </w:pPr>
      <w:r w:rsidRPr="004F4289">
        <w:rPr>
          <w:rFonts w:ascii="Arial Narrow" w:hAnsi="Arial Narrow"/>
          <w:sz w:val="20"/>
          <w:szCs w:val="20"/>
        </w:rPr>
        <w:t xml:space="preserve">Coordinated Assessment Updates </w:t>
      </w:r>
    </w:p>
    <w:p w:rsidR="000A6229" w:rsidRPr="004F4289" w:rsidRDefault="009C47E5" w:rsidP="000A6229">
      <w:pPr>
        <w:pStyle w:val="ListParagraph"/>
        <w:numPr>
          <w:ilvl w:val="0"/>
          <w:numId w:val="33"/>
        </w:numPr>
        <w:spacing w:before="120" w:after="240" w:line="276" w:lineRule="auto"/>
        <w:ind w:hanging="1080"/>
        <w:rPr>
          <w:rFonts w:ascii="Arial Narrow" w:hAnsi="Arial Narrow"/>
          <w:sz w:val="20"/>
          <w:szCs w:val="20"/>
        </w:rPr>
      </w:pPr>
      <w:r w:rsidRPr="004F4289">
        <w:rPr>
          <w:rFonts w:ascii="Arial Narrow" w:hAnsi="Arial Narrow"/>
          <w:sz w:val="20"/>
          <w:szCs w:val="20"/>
        </w:rPr>
        <w:lastRenderedPageBreak/>
        <w:t xml:space="preserve">ACICHA Monthly Outcomes- </w:t>
      </w:r>
      <w:r w:rsidR="000A6229" w:rsidRPr="004F4289">
        <w:rPr>
          <w:rFonts w:ascii="Arial Narrow" w:hAnsi="Arial Narrow"/>
          <w:sz w:val="20"/>
          <w:szCs w:val="20"/>
        </w:rPr>
        <w:t>December - see report.  People are still calling thinking they will find an apartment, but not eminently homeless, hence the high total call volume.  Also calling for utilities on the coordinated assessment line. Currently 55 in the shelter.  #'s drop during the holidays, they will begin to increase.  Average shelter stay is 72 days. Problem is not that there are not enough shelter beds, but that we don't have enough affordable appropriate places for people to go.</w:t>
      </w:r>
    </w:p>
    <w:p w:rsidR="000A6229" w:rsidRPr="004F4289" w:rsidRDefault="000A6229" w:rsidP="000A6229">
      <w:pPr>
        <w:pStyle w:val="ListParagraph"/>
        <w:numPr>
          <w:ilvl w:val="0"/>
          <w:numId w:val="33"/>
        </w:numPr>
        <w:spacing w:before="120" w:after="240" w:line="276" w:lineRule="auto"/>
        <w:rPr>
          <w:rFonts w:ascii="Arial Narrow" w:hAnsi="Arial Narrow"/>
          <w:sz w:val="20"/>
          <w:szCs w:val="20"/>
        </w:rPr>
      </w:pPr>
      <w:r w:rsidRPr="004F4289">
        <w:rPr>
          <w:rFonts w:ascii="Arial Narrow" w:hAnsi="Arial Narrow"/>
          <w:sz w:val="20"/>
          <w:szCs w:val="20"/>
        </w:rPr>
        <w:t xml:space="preserve">(I didn't get all the numbers Monica reported – here is my attempt but then I quit. Monica will supply her report for distribution to ACICHA) 2015 rapid rehoused 28 , 21 still housed.  5 still housed but moved to different states.  2 came back to shelter but diverted to other housing through coordinated assessment. 95% success in RRP.  </w:t>
      </w:r>
    </w:p>
    <w:p w:rsidR="000A6229" w:rsidRPr="004F4289" w:rsidRDefault="000A6229" w:rsidP="000A6229">
      <w:pPr>
        <w:pStyle w:val="ListParagraph"/>
        <w:numPr>
          <w:ilvl w:val="0"/>
          <w:numId w:val="33"/>
        </w:numPr>
        <w:spacing w:before="120" w:after="240" w:line="276" w:lineRule="auto"/>
        <w:rPr>
          <w:rFonts w:ascii="Arial Narrow" w:hAnsi="Arial Narrow"/>
          <w:sz w:val="20"/>
          <w:szCs w:val="20"/>
        </w:rPr>
      </w:pPr>
      <w:r w:rsidRPr="004F4289">
        <w:rPr>
          <w:rFonts w:ascii="Arial Narrow" w:hAnsi="Arial Narrow"/>
          <w:sz w:val="20"/>
          <w:szCs w:val="20"/>
        </w:rPr>
        <w:t xml:space="preserve">Landlord breakfast on 1/19 9:30 - 10:30 at Allied Churches.  They are the key to success for RRP. Makes good business sense for them as well. Flyers were made available. Success is also due to good case management which starts after they are housed.  Allied Churches just received word that a foundation is going to fund an additional case manager for 3 years. </w:t>
      </w:r>
    </w:p>
    <w:p w:rsidR="000A6229" w:rsidRPr="004F4289" w:rsidRDefault="000A6229" w:rsidP="000A6229">
      <w:pPr>
        <w:pStyle w:val="ListParagraph"/>
        <w:numPr>
          <w:ilvl w:val="0"/>
          <w:numId w:val="33"/>
        </w:numPr>
        <w:spacing w:before="120" w:after="240" w:line="276" w:lineRule="auto"/>
        <w:rPr>
          <w:rFonts w:ascii="Arial Narrow" w:hAnsi="Arial Narrow"/>
          <w:sz w:val="20"/>
          <w:szCs w:val="20"/>
        </w:rPr>
      </w:pPr>
      <w:r w:rsidRPr="004F4289">
        <w:rPr>
          <w:rFonts w:ascii="Arial Narrow" w:hAnsi="Arial Narrow"/>
          <w:sz w:val="20"/>
          <w:szCs w:val="20"/>
        </w:rPr>
        <w:t>Waiting List Update</w:t>
      </w:r>
      <w:r w:rsidRPr="004F4289">
        <w:rPr>
          <w:rFonts w:ascii="Arial Narrow" w:hAnsi="Arial Narrow"/>
          <w:color w:val="000000"/>
          <w:sz w:val="20"/>
          <w:szCs w:val="20"/>
        </w:rPr>
        <w:t xml:space="preserve"> ???</w:t>
      </w:r>
    </w:p>
    <w:p w:rsidR="0080406A" w:rsidRPr="004F4289" w:rsidRDefault="0080406A" w:rsidP="0080406A">
      <w:pPr>
        <w:rPr>
          <w:rFonts w:ascii="Arial Narrow" w:hAnsi="Arial Narrow"/>
          <w:sz w:val="20"/>
          <w:szCs w:val="20"/>
        </w:rPr>
      </w:pPr>
    </w:p>
    <w:p w:rsidR="0080406A" w:rsidRPr="004F4289" w:rsidRDefault="0080406A" w:rsidP="0080406A">
      <w:pPr>
        <w:rPr>
          <w:rFonts w:ascii="Arial Narrow" w:hAnsi="Arial Narrow"/>
          <w:sz w:val="20"/>
          <w:szCs w:val="20"/>
        </w:rPr>
      </w:pPr>
      <w:r w:rsidRPr="004F4289">
        <w:rPr>
          <w:rFonts w:ascii="Arial Narrow" w:hAnsi="Arial Narrow"/>
          <w:sz w:val="20"/>
          <w:szCs w:val="20"/>
        </w:rPr>
        <w:t>NC Balance of State Steering/NCCEH Data Center (HMIS) Updates:</w:t>
      </w:r>
    </w:p>
    <w:p w:rsidR="000A6229" w:rsidRPr="004F4289" w:rsidRDefault="0080406A" w:rsidP="000A6229">
      <w:pPr>
        <w:pStyle w:val="Heading1"/>
        <w:rPr>
          <w:rFonts w:ascii="Arial Narrow" w:hAnsi="Arial Narrow"/>
          <w:b w:val="0"/>
          <w:spacing w:val="-1"/>
          <w:sz w:val="20"/>
          <w:szCs w:val="20"/>
        </w:rPr>
      </w:pPr>
      <w:r w:rsidRPr="004F4289">
        <w:rPr>
          <w:rFonts w:ascii="Arial Narrow" w:hAnsi="Arial Narrow"/>
          <w:sz w:val="20"/>
          <w:szCs w:val="20"/>
        </w:rPr>
        <w:t>Please refer to the information on the agenda</w:t>
      </w:r>
      <w:r w:rsidR="000A6229" w:rsidRPr="004F4289">
        <w:rPr>
          <w:rFonts w:ascii="Arial Narrow" w:hAnsi="Arial Narrow"/>
          <w:sz w:val="20"/>
          <w:szCs w:val="20"/>
        </w:rPr>
        <w:t xml:space="preserve">.  </w:t>
      </w:r>
      <w:r w:rsidR="000A6229" w:rsidRPr="004F4289">
        <w:rPr>
          <w:rFonts w:ascii="Arial Narrow" w:hAnsi="Arial Narrow"/>
          <w:b w:val="0"/>
          <w:spacing w:val="-1"/>
          <w:sz w:val="20"/>
          <w:szCs w:val="20"/>
        </w:rPr>
        <w:t xml:space="preserve">Kim will send notes from BofS CoC to ACICHA. Bob inquired whether each agency has at least one person who is qualified to use HMIS. Kim responses yes.  Some have more.  We are also exploring using 211 for Coordinated Assessment and this will also assist with data gathering. Bob will help with PIT count. </w:t>
      </w:r>
    </w:p>
    <w:p w:rsidR="0080406A" w:rsidRPr="004F4289" w:rsidRDefault="0080406A" w:rsidP="0080406A">
      <w:pPr>
        <w:rPr>
          <w:rFonts w:ascii="Arial Narrow" w:hAnsi="Arial Narrow"/>
          <w:sz w:val="20"/>
          <w:szCs w:val="20"/>
        </w:rPr>
      </w:pPr>
    </w:p>
    <w:p w:rsidR="00125AE3" w:rsidRPr="004F4289" w:rsidRDefault="00304B53" w:rsidP="00125AE3">
      <w:pPr>
        <w:pStyle w:val="ListNumber"/>
        <w:numPr>
          <w:ilvl w:val="0"/>
          <w:numId w:val="0"/>
        </w:numPr>
        <w:spacing w:before="0" w:after="0"/>
        <w:ind w:left="360" w:hanging="360"/>
        <w:rPr>
          <w:rFonts w:ascii="Arial Narrow" w:hAnsi="Arial Narrow"/>
          <w:sz w:val="20"/>
          <w:szCs w:val="20"/>
        </w:rPr>
      </w:pPr>
      <w:r w:rsidRPr="004F4289">
        <w:rPr>
          <w:rFonts w:ascii="Arial Narrow" w:hAnsi="Arial Narrow"/>
          <w:sz w:val="20"/>
          <w:szCs w:val="20"/>
        </w:rPr>
        <w:t>Announcement Roundtable:</w:t>
      </w:r>
    </w:p>
    <w:p w:rsidR="000A6229" w:rsidRPr="004F4289" w:rsidRDefault="000A6229" w:rsidP="000A6229">
      <w:pPr>
        <w:pStyle w:val="Heading1"/>
        <w:numPr>
          <w:ilvl w:val="0"/>
          <w:numId w:val="29"/>
        </w:numPr>
        <w:spacing w:before="0"/>
        <w:rPr>
          <w:rFonts w:ascii="Arial Narrow" w:hAnsi="Arial Narrow"/>
          <w:spacing w:val="-1"/>
          <w:sz w:val="20"/>
          <w:szCs w:val="20"/>
        </w:rPr>
      </w:pPr>
      <w:r w:rsidRPr="004F4289">
        <w:rPr>
          <w:rFonts w:ascii="Arial Narrow" w:hAnsi="Arial Narrow"/>
          <w:spacing w:val="-1"/>
          <w:sz w:val="20"/>
          <w:szCs w:val="20"/>
        </w:rPr>
        <w:t xml:space="preserve">Community Connections - Reinvisioning Welfare in Alamance County </w:t>
      </w:r>
    </w:p>
    <w:p w:rsidR="000A6229" w:rsidRPr="004F4289" w:rsidRDefault="000A6229" w:rsidP="000A6229">
      <w:pPr>
        <w:pStyle w:val="Heading1"/>
        <w:spacing w:before="0"/>
        <w:ind w:left="720" w:firstLine="720"/>
        <w:rPr>
          <w:rFonts w:ascii="Arial Narrow" w:hAnsi="Arial Narrow"/>
          <w:spacing w:val="-1"/>
          <w:sz w:val="20"/>
          <w:szCs w:val="20"/>
        </w:rPr>
      </w:pPr>
      <w:r w:rsidRPr="004F4289">
        <w:rPr>
          <w:rFonts w:ascii="Arial Narrow" w:hAnsi="Arial Narrow"/>
          <w:spacing w:val="-1"/>
          <w:sz w:val="20"/>
          <w:szCs w:val="20"/>
        </w:rPr>
        <w:t xml:space="preserve">Thursday, January 14 at 7:00 - 8:15 at the Paramount Theater  </w:t>
      </w:r>
    </w:p>
    <w:p w:rsidR="000A6229" w:rsidRPr="004F4289" w:rsidRDefault="000A6229" w:rsidP="000A6229">
      <w:pPr>
        <w:pStyle w:val="Heading1"/>
        <w:spacing w:before="0"/>
        <w:ind w:left="2160"/>
        <w:rPr>
          <w:rFonts w:ascii="Arial Narrow" w:hAnsi="Arial Narrow"/>
          <w:spacing w:val="-1"/>
          <w:sz w:val="20"/>
          <w:szCs w:val="20"/>
        </w:rPr>
      </w:pPr>
      <w:r w:rsidRPr="004F4289">
        <w:rPr>
          <w:rFonts w:ascii="Arial Narrow" w:hAnsi="Arial Narrow"/>
          <w:b w:val="0"/>
          <w:spacing w:val="-1"/>
          <w:sz w:val="20"/>
          <w:szCs w:val="20"/>
        </w:rPr>
        <w:t xml:space="preserve">Event Description: </w:t>
      </w:r>
      <w:r w:rsidRPr="004F4289">
        <w:rPr>
          <w:rFonts w:ascii="Arial Narrow" w:hAnsi="Arial Narrow"/>
          <w:spacing w:val="-1"/>
          <w:sz w:val="20"/>
          <w:szCs w:val="20"/>
        </w:rPr>
        <w:t>As of 2016 Presidential election nears, the issue of welfare once again has garnered national attention.  Yet for the thousands of people in Alamance County, and millions around the country who rely on some form of public assistance to make ends meet, the issue of welfare is always a hot button issue.  Join us for a lively conversation about the realities of living with the help of public assistance and the importance of re-envisioning welfare in our local and national communities.</w:t>
      </w:r>
    </w:p>
    <w:p w:rsidR="000A6229" w:rsidRPr="004F4289" w:rsidRDefault="000A6229" w:rsidP="000A6229">
      <w:pPr>
        <w:rPr>
          <w:rFonts w:ascii="Arial Narrow" w:hAnsi="Arial Narrow"/>
          <w:spacing w:val="-1"/>
          <w:sz w:val="20"/>
          <w:szCs w:val="20"/>
        </w:rPr>
      </w:pPr>
    </w:p>
    <w:p w:rsidR="000A6229" w:rsidRPr="004F4289" w:rsidRDefault="000A6229" w:rsidP="000A6229">
      <w:pPr>
        <w:pStyle w:val="ListParagraph"/>
        <w:numPr>
          <w:ilvl w:val="0"/>
          <w:numId w:val="29"/>
        </w:numPr>
        <w:rPr>
          <w:rFonts w:ascii="Arial Narrow" w:hAnsi="Arial Narrow"/>
          <w:spacing w:val="-1"/>
          <w:sz w:val="20"/>
          <w:szCs w:val="20"/>
        </w:rPr>
      </w:pPr>
      <w:r w:rsidRPr="004F4289">
        <w:rPr>
          <w:rFonts w:ascii="Arial Narrow" w:hAnsi="Arial Narrow"/>
          <w:spacing w:val="-1"/>
          <w:sz w:val="20"/>
          <w:szCs w:val="20"/>
        </w:rPr>
        <w:t xml:space="preserve">Mayor Ian Baltutis made the group aware of his book club and the various books they will be discussing.  The first book will be Metropolitan Revolution. Next month's book with be Speed of Trust by Stephen Covey.  Dates and times can be found on the library's website as well as City of Burlington's site.  You can also find the Mayor's office hours there as well.  </w:t>
      </w:r>
    </w:p>
    <w:p w:rsidR="000A6229" w:rsidRPr="004F4289" w:rsidRDefault="000A6229" w:rsidP="000A6229">
      <w:pPr>
        <w:ind w:left="1800"/>
        <w:rPr>
          <w:rFonts w:ascii="Arial Narrow" w:hAnsi="Arial Narrow"/>
          <w:spacing w:val="-1"/>
          <w:sz w:val="20"/>
          <w:szCs w:val="20"/>
        </w:rPr>
      </w:pPr>
      <w:r w:rsidRPr="004F4289">
        <w:rPr>
          <w:rFonts w:ascii="Arial Narrow" w:hAnsi="Arial Narrow"/>
          <w:spacing w:val="-1"/>
          <w:sz w:val="20"/>
          <w:szCs w:val="20"/>
        </w:rPr>
        <w:t xml:space="preserve">Kim thanked the Mayor for taking the time to meet with ACICHA.  Mayor Baltutis invited organizations to read Destination Burlington 2035 and bring any ideas to the City Council at their upcoming retreat.  </w:t>
      </w:r>
    </w:p>
    <w:p w:rsidR="000A6229" w:rsidRPr="004F4289" w:rsidRDefault="000A6229" w:rsidP="000A6229">
      <w:pPr>
        <w:pStyle w:val="ListParagraph"/>
        <w:numPr>
          <w:ilvl w:val="0"/>
          <w:numId w:val="29"/>
        </w:numPr>
        <w:rPr>
          <w:rFonts w:ascii="Arial Narrow" w:hAnsi="Arial Narrow"/>
          <w:spacing w:val="-1"/>
          <w:sz w:val="20"/>
          <w:szCs w:val="20"/>
        </w:rPr>
      </w:pPr>
      <w:r w:rsidRPr="004F4289">
        <w:rPr>
          <w:rFonts w:ascii="Arial Narrow" w:hAnsi="Arial Narrow"/>
          <w:spacing w:val="-1"/>
          <w:sz w:val="20"/>
          <w:szCs w:val="20"/>
        </w:rPr>
        <w:t>FAS - Tammy Smith kitchen - still being renovated. They have tapped a many churches for meals.  Need meals for February.</w:t>
      </w:r>
    </w:p>
    <w:p w:rsidR="000A6229" w:rsidRPr="004F4289" w:rsidRDefault="000A6229" w:rsidP="000A6229">
      <w:pPr>
        <w:pStyle w:val="ListParagraph"/>
        <w:numPr>
          <w:ilvl w:val="0"/>
          <w:numId w:val="29"/>
        </w:numPr>
        <w:rPr>
          <w:rFonts w:ascii="Arial Narrow" w:hAnsi="Arial Narrow"/>
          <w:spacing w:val="-1"/>
          <w:sz w:val="20"/>
          <w:szCs w:val="20"/>
        </w:rPr>
      </w:pPr>
      <w:r w:rsidRPr="004F4289">
        <w:rPr>
          <w:rFonts w:ascii="Arial Narrow" w:hAnsi="Arial Narrow"/>
          <w:spacing w:val="-1"/>
          <w:sz w:val="20"/>
          <w:szCs w:val="20"/>
        </w:rPr>
        <w:t>Bonita Brown mentioned a new video about unaccompanied youth will be available soon and she will make it available to ACICHA.</w:t>
      </w:r>
    </w:p>
    <w:p w:rsidR="000A6229" w:rsidRPr="004F4289" w:rsidRDefault="000A6229" w:rsidP="000A6229">
      <w:pPr>
        <w:pStyle w:val="ListParagraph"/>
        <w:numPr>
          <w:ilvl w:val="0"/>
          <w:numId w:val="29"/>
        </w:numPr>
        <w:rPr>
          <w:rFonts w:ascii="Arial Narrow" w:hAnsi="Arial Narrow"/>
          <w:spacing w:val="-1"/>
          <w:sz w:val="20"/>
          <w:szCs w:val="20"/>
        </w:rPr>
      </w:pPr>
      <w:r w:rsidRPr="004F4289">
        <w:rPr>
          <w:rFonts w:ascii="Arial Narrow" w:hAnsi="Arial Narrow"/>
          <w:spacing w:val="-1"/>
          <w:sz w:val="20"/>
          <w:szCs w:val="20"/>
        </w:rPr>
        <w:t>WRC - Financial literacy workshops for the next three weeks.  Land the Job workshop next Friday 1/15 at 11-1.</w:t>
      </w:r>
    </w:p>
    <w:p w:rsidR="000A6229" w:rsidRPr="004F4289" w:rsidRDefault="000A6229" w:rsidP="000A6229">
      <w:pPr>
        <w:pStyle w:val="ListParagraph"/>
        <w:numPr>
          <w:ilvl w:val="0"/>
          <w:numId w:val="29"/>
        </w:numPr>
        <w:rPr>
          <w:rFonts w:ascii="Arial Narrow" w:hAnsi="Arial Narrow"/>
          <w:spacing w:val="-1"/>
          <w:sz w:val="20"/>
          <w:szCs w:val="20"/>
        </w:rPr>
      </w:pPr>
      <w:r w:rsidRPr="004F4289">
        <w:rPr>
          <w:rFonts w:ascii="Arial Narrow" w:hAnsi="Arial Narrow"/>
          <w:spacing w:val="-1"/>
          <w:sz w:val="20"/>
          <w:szCs w:val="20"/>
        </w:rPr>
        <w:t>Derek Smith - SAL - Over 200 people having their water being cut-off in Burlington.  This can cause them to have to leave their homes as they will be inhabitable.</w:t>
      </w:r>
    </w:p>
    <w:p w:rsidR="000A6229" w:rsidRPr="004F4289" w:rsidRDefault="000A6229" w:rsidP="000A6229">
      <w:pPr>
        <w:pStyle w:val="ListParagraph"/>
        <w:numPr>
          <w:ilvl w:val="0"/>
          <w:numId w:val="29"/>
        </w:numPr>
        <w:rPr>
          <w:rFonts w:ascii="Arial Narrow" w:hAnsi="Arial Narrow"/>
          <w:spacing w:val="-1"/>
          <w:sz w:val="20"/>
          <w:szCs w:val="20"/>
        </w:rPr>
      </w:pPr>
      <w:r w:rsidRPr="004F4289">
        <w:rPr>
          <w:rFonts w:ascii="Arial Narrow" w:hAnsi="Arial Narrow"/>
          <w:spacing w:val="-1"/>
          <w:sz w:val="20"/>
          <w:szCs w:val="20"/>
        </w:rPr>
        <w:t>UW - Volunteer Website; Grant Workshops.</w:t>
      </w:r>
    </w:p>
    <w:p w:rsidR="00F83A5D" w:rsidRPr="004F4289" w:rsidRDefault="00F83A5D" w:rsidP="00304B53">
      <w:pPr>
        <w:rPr>
          <w:rFonts w:ascii="Arial Narrow" w:hAnsi="Arial Narrow"/>
          <w:sz w:val="20"/>
          <w:szCs w:val="20"/>
        </w:rPr>
      </w:pPr>
    </w:p>
    <w:p w:rsidR="009C47E5" w:rsidRPr="004F4289" w:rsidRDefault="009C47E5" w:rsidP="00304B53">
      <w:pPr>
        <w:rPr>
          <w:rFonts w:ascii="Arial Narrow" w:hAnsi="Arial Narrow"/>
          <w:sz w:val="20"/>
          <w:szCs w:val="20"/>
        </w:rPr>
      </w:pPr>
    </w:p>
    <w:p w:rsidR="001B4D86" w:rsidRPr="004F4289" w:rsidRDefault="00125AE3" w:rsidP="00304B53">
      <w:pPr>
        <w:rPr>
          <w:rFonts w:ascii="Arial Narrow" w:hAnsi="Arial Narrow"/>
          <w:sz w:val="20"/>
          <w:szCs w:val="20"/>
        </w:rPr>
      </w:pPr>
      <w:r w:rsidRPr="004F4289">
        <w:rPr>
          <w:rFonts w:ascii="Arial Narrow" w:hAnsi="Arial Narrow"/>
          <w:sz w:val="20"/>
          <w:szCs w:val="20"/>
        </w:rPr>
        <w:t>Adjourn</w:t>
      </w:r>
      <w:r w:rsidR="009C47E5" w:rsidRPr="004F4289">
        <w:rPr>
          <w:rFonts w:ascii="Arial Narrow" w:hAnsi="Arial Narrow"/>
          <w:sz w:val="20"/>
          <w:szCs w:val="20"/>
        </w:rPr>
        <w:t xml:space="preserve">ed </w:t>
      </w:r>
    </w:p>
    <w:p w:rsidR="00125AE3" w:rsidRPr="004F4289" w:rsidRDefault="00304B53" w:rsidP="00125AE3">
      <w:pPr>
        <w:rPr>
          <w:rFonts w:ascii="Arial Narrow" w:hAnsi="Arial Narrow"/>
          <w:sz w:val="20"/>
          <w:szCs w:val="20"/>
        </w:rPr>
      </w:pPr>
      <w:r w:rsidRPr="004F4289">
        <w:rPr>
          <w:rFonts w:ascii="Arial Narrow" w:hAnsi="Arial Narrow"/>
          <w:sz w:val="20"/>
          <w:szCs w:val="20"/>
        </w:rPr>
        <w:t>Next Meeting:</w:t>
      </w:r>
      <w:r w:rsidR="005646DB" w:rsidRPr="004F4289">
        <w:rPr>
          <w:rFonts w:ascii="Arial Narrow" w:hAnsi="Arial Narrow"/>
          <w:sz w:val="20"/>
          <w:szCs w:val="20"/>
        </w:rPr>
        <w:t xml:space="preserve"> February 4</w:t>
      </w:r>
      <w:r w:rsidR="0080406A" w:rsidRPr="004F4289">
        <w:rPr>
          <w:rFonts w:ascii="Arial Narrow" w:hAnsi="Arial Narrow"/>
          <w:sz w:val="20"/>
          <w:szCs w:val="20"/>
        </w:rPr>
        <w:t>, 2016</w:t>
      </w:r>
      <w:r w:rsidRPr="004F4289">
        <w:rPr>
          <w:rFonts w:ascii="Arial Narrow" w:hAnsi="Arial Narrow"/>
          <w:sz w:val="20"/>
          <w:szCs w:val="20"/>
        </w:rPr>
        <w:t>.</w:t>
      </w:r>
    </w:p>
    <w:sectPr w:rsidR="00125AE3" w:rsidRPr="004F4289" w:rsidSect="00CA2BDC">
      <w:headerReference w:type="default" r:id="rId8"/>
      <w:footerReference w:type="default" r:id="rId9"/>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78" w:rsidRDefault="009A5E78" w:rsidP="009C643E">
      <w:r>
        <w:separator/>
      </w:r>
    </w:p>
  </w:endnote>
  <w:endnote w:type="continuationSeparator" w:id="0">
    <w:p w:rsidR="009A5E78" w:rsidRDefault="009A5E7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6D53E8">
          <w:rPr>
            <w:noProof/>
          </w:rPr>
          <w:t>1</w:t>
        </w:r>
        <w:r>
          <w:rPr>
            <w:noProof/>
          </w:rPr>
          <w:fldChar w:fldCharType="end"/>
        </w:r>
      </w:p>
    </w:sdtContent>
  </w:sdt>
  <w:p w:rsidR="00B63A26" w:rsidRDefault="00B6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78" w:rsidRDefault="009A5E78" w:rsidP="009C643E">
      <w:r>
        <w:separator/>
      </w:r>
    </w:p>
  </w:footnote>
  <w:footnote w:type="continuationSeparator" w:id="0">
    <w:p w:rsidR="009A5E78" w:rsidRDefault="009A5E78" w:rsidP="009C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8D" w:rsidRPr="0057798D" w:rsidRDefault="0057798D" w:rsidP="0057798D">
    <w:pPr>
      <w:pStyle w:val="Heading1"/>
      <w:spacing w:before="0"/>
      <w:jc w:val="center"/>
      <w:rPr>
        <w:rFonts w:asciiTheme="minorHAnsi" w:hAnsiTheme="minorHAnsi"/>
        <w:b w:val="0"/>
        <w:sz w:val="28"/>
        <w:szCs w:val="28"/>
      </w:rPr>
    </w:pPr>
    <w:r w:rsidRPr="0057798D">
      <w:rPr>
        <w:rFonts w:asciiTheme="minorHAnsi" w:hAnsiTheme="minorHAnsi" w:cs="Aharoni"/>
        <w:sz w:val="28"/>
        <w:szCs w:val="28"/>
      </w:rPr>
      <w:t>ACICHA</w:t>
    </w:r>
  </w:p>
  <w:p w:rsidR="0057798D" w:rsidRPr="0057798D" w:rsidRDefault="0057798D" w:rsidP="0057798D">
    <w:pPr>
      <w:jc w:val="center"/>
    </w:pPr>
    <w:r w:rsidRPr="0057798D">
      <w:t>Eliminat</w:t>
    </w:r>
    <w:r w:rsidR="00436354">
      <w:t>ing</w:t>
    </w:r>
    <w:r w:rsidRPr="0057798D">
      <w:t xml:space="preserve"> homelessness in Alamance County by promoting interagency coordination to develop and sustain </w:t>
    </w:r>
  </w:p>
  <w:p w:rsidR="0057798D" w:rsidRPr="0057798D" w:rsidRDefault="0057798D" w:rsidP="0057798D">
    <w:pPr>
      <w:jc w:val="center"/>
    </w:pPr>
    <w:r w:rsidRPr="0057798D">
      <w:t xml:space="preserve">a comprehensive system of housing and services designed to maximize the self-sufficiency </w:t>
    </w:r>
  </w:p>
  <w:p w:rsidR="0057798D" w:rsidRPr="0057798D" w:rsidRDefault="0057798D" w:rsidP="0057798D">
    <w:pPr>
      <w:jc w:val="center"/>
    </w:pPr>
    <w:r w:rsidRPr="0057798D">
      <w:t>of individuals and families.</w:t>
    </w:r>
  </w:p>
  <w:p w:rsidR="0057798D" w:rsidRDefault="00577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15:restartNumberingAfterBreak="0">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15:restartNumberingAfterBreak="0">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15:restartNumberingAfterBreak="0">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15:restartNumberingAfterBreak="0">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15:restartNumberingAfterBreak="0">
    <w:nsid w:val="175B42D7"/>
    <w:multiLevelType w:val="hybridMultilevel"/>
    <w:tmpl w:val="9B0C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70E5D"/>
    <w:multiLevelType w:val="hybridMultilevel"/>
    <w:tmpl w:val="86307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01EC0"/>
    <w:multiLevelType w:val="hybridMultilevel"/>
    <w:tmpl w:val="C56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71B52"/>
    <w:multiLevelType w:val="hybridMultilevel"/>
    <w:tmpl w:val="FB800518"/>
    <w:lvl w:ilvl="0" w:tplc="15500080">
      <w:start w:val="1"/>
      <w:numFmt w:val="bullet"/>
      <w:lvlText w:val=""/>
      <w:lvlJc w:val="left"/>
      <w:pPr>
        <w:ind w:left="1800" w:hanging="360"/>
      </w:pPr>
      <w:rPr>
        <w:rFonts w:ascii="Symbol" w:hAnsi="Symbol"/>
      </w:rPr>
    </w:lvl>
    <w:lvl w:ilvl="1" w:tplc="77404554">
      <w:start w:val="1"/>
      <w:numFmt w:val="bullet"/>
      <w:lvlText w:val="o"/>
      <w:lvlJc w:val="left"/>
      <w:pPr>
        <w:ind w:left="2520" w:hanging="360"/>
      </w:pPr>
      <w:rPr>
        <w:rFonts w:ascii="Courier New" w:hAnsi="Courier New"/>
      </w:rPr>
    </w:lvl>
    <w:lvl w:ilvl="2" w:tplc="2D6CFFF2">
      <w:start w:val="1"/>
      <w:numFmt w:val="bullet"/>
      <w:lvlText w:val=""/>
      <w:lvlJc w:val="left"/>
      <w:pPr>
        <w:ind w:left="3240" w:hanging="360"/>
      </w:pPr>
      <w:rPr>
        <w:rFonts w:ascii="Wingdings" w:hAnsi="Wingdings"/>
      </w:rPr>
    </w:lvl>
    <w:lvl w:ilvl="3" w:tplc="975AE06C">
      <w:start w:val="1"/>
      <w:numFmt w:val="bullet"/>
      <w:lvlText w:val=""/>
      <w:lvlJc w:val="left"/>
      <w:pPr>
        <w:ind w:left="3960" w:hanging="360"/>
      </w:pPr>
      <w:rPr>
        <w:rFonts w:ascii="Symbol" w:hAnsi="Symbol"/>
      </w:rPr>
    </w:lvl>
    <w:lvl w:ilvl="4" w:tplc="43707472">
      <w:start w:val="1"/>
      <w:numFmt w:val="bullet"/>
      <w:lvlText w:val="o"/>
      <w:lvlJc w:val="left"/>
      <w:pPr>
        <w:ind w:left="4680" w:hanging="360"/>
      </w:pPr>
      <w:rPr>
        <w:rFonts w:ascii="Courier New" w:hAnsi="Courier New"/>
      </w:rPr>
    </w:lvl>
    <w:lvl w:ilvl="5" w:tplc="BCD272B0">
      <w:start w:val="1"/>
      <w:numFmt w:val="bullet"/>
      <w:lvlText w:val=""/>
      <w:lvlJc w:val="left"/>
      <w:pPr>
        <w:ind w:left="5400" w:hanging="360"/>
      </w:pPr>
      <w:rPr>
        <w:rFonts w:ascii="Wingdings" w:hAnsi="Wingdings"/>
      </w:rPr>
    </w:lvl>
    <w:lvl w:ilvl="6" w:tplc="646271AE">
      <w:start w:val="1"/>
      <w:numFmt w:val="bullet"/>
      <w:lvlText w:val=""/>
      <w:lvlJc w:val="left"/>
      <w:pPr>
        <w:ind w:left="6120" w:hanging="360"/>
      </w:pPr>
      <w:rPr>
        <w:rFonts w:ascii="Symbol" w:hAnsi="Symbol"/>
      </w:rPr>
    </w:lvl>
    <w:lvl w:ilvl="7" w:tplc="801AE1D6">
      <w:start w:val="1"/>
      <w:numFmt w:val="bullet"/>
      <w:lvlText w:val="o"/>
      <w:lvlJc w:val="left"/>
      <w:pPr>
        <w:ind w:left="6840" w:hanging="360"/>
      </w:pPr>
      <w:rPr>
        <w:rFonts w:ascii="Courier New" w:hAnsi="Courier New"/>
      </w:rPr>
    </w:lvl>
    <w:lvl w:ilvl="8" w:tplc="6928BF62">
      <w:start w:val="1"/>
      <w:numFmt w:val="bullet"/>
      <w:lvlText w:val=""/>
      <w:lvlJc w:val="left"/>
      <w:pPr>
        <w:ind w:left="7560" w:hanging="360"/>
      </w:pPr>
      <w:rPr>
        <w:rFonts w:ascii="Wingdings" w:hAnsi="Wingdings"/>
      </w:rPr>
    </w:lvl>
  </w:abstractNum>
  <w:abstractNum w:abstractNumId="12" w15:restartNumberingAfterBreak="0">
    <w:nsid w:val="30207A2A"/>
    <w:multiLevelType w:val="hybridMultilevel"/>
    <w:tmpl w:val="863078C8"/>
    <w:lvl w:ilvl="0" w:tplc="10E6AEDA">
      <w:start w:val="1"/>
      <w:numFmt w:val="bullet"/>
      <w:lvlText w:val=""/>
      <w:lvlJc w:val="left"/>
      <w:pPr>
        <w:ind w:left="3240" w:hanging="360"/>
      </w:pPr>
      <w:rPr>
        <w:rFonts w:ascii="Symbol" w:hAnsi="Symbol"/>
      </w:rPr>
    </w:lvl>
    <w:lvl w:ilvl="1" w:tplc="6178CCCE">
      <w:start w:val="1"/>
      <w:numFmt w:val="bullet"/>
      <w:lvlText w:val="o"/>
      <w:lvlJc w:val="left"/>
      <w:pPr>
        <w:ind w:left="3960" w:hanging="360"/>
      </w:pPr>
      <w:rPr>
        <w:rFonts w:ascii="Courier New" w:hAnsi="Courier New"/>
      </w:rPr>
    </w:lvl>
    <w:lvl w:ilvl="2" w:tplc="75B07EBA">
      <w:start w:val="1"/>
      <w:numFmt w:val="bullet"/>
      <w:lvlText w:val=""/>
      <w:lvlJc w:val="left"/>
      <w:pPr>
        <w:ind w:left="4680" w:hanging="360"/>
      </w:pPr>
      <w:rPr>
        <w:rFonts w:ascii="Wingdings" w:hAnsi="Wingdings"/>
      </w:rPr>
    </w:lvl>
    <w:lvl w:ilvl="3" w:tplc="3D38E0DE">
      <w:start w:val="1"/>
      <w:numFmt w:val="bullet"/>
      <w:lvlText w:val=""/>
      <w:lvlJc w:val="left"/>
      <w:pPr>
        <w:ind w:left="5400" w:hanging="360"/>
      </w:pPr>
      <w:rPr>
        <w:rFonts w:ascii="Symbol" w:hAnsi="Symbol"/>
      </w:rPr>
    </w:lvl>
    <w:lvl w:ilvl="4" w:tplc="5B204A62">
      <w:start w:val="1"/>
      <w:numFmt w:val="bullet"/>
      <w:lvlText w:val="o"/>
      <w:lvlJc w:val="left"/>
      <w:pPr>
        <w:ind w:left="6120" w:hanging="360"/>
      </w:pPr>
      <w:rPr>
        <w:rFonts w:ascii="Courier New" w:hAnsi="Courier New"/>
      </w:rPr>
    </w:lvl>
    <w:lvl w:ilvl="5" w:tplc="15444312">
      <w:start w:val="1"/>
      <w:numFmt w:val="bullet"/>
      <w:lvlText w:val=""/>
      <w:lvlJc w:val="left"/>
      <w:pPr>
        <w:ind w:left="6840" w:hanging="360"/>
      </w:pPr>
      <w:rPr>
        <w:rFonts w:ascii="Wingdings" w:hAnsi="Wingdings"/>
      </w:rPr>
    </w:lvl>
    <w:lvl w:ilvl="6" w:tplc="8A4ABE3C">
      <w:start w:val="1"/>
      <w:numFmt w:val="bullet"/>
      <w:lvlText w:val=""/>
      <w:lvlJc w:val="left"/>
      <w:pPr>
        <w:ind w:left="7560" w:hanging="360"/>
      </w:pPr>
      <w:rPr>
        <w:rFonts w:ascii="Symbol" w:hAnsi="Symbol"/>
      </w:rPr>
    </w:lvl>
    <w:lvl w:ilvl="7" w:tplc="8BF60718">
      <w:start w:val="1"/>
      <w:numFmt w:val="bullet"/>
      <w:lvlText w:val="o"/>
      <w:lvlJc w:val="left"/>
      <w:pPr>
        <w:ind w:left="8280" w:hanging="360"/>
      </w:pPr>
      <w:rPr>
        <w:rFonts w:ascii="Courier New" w:hAnsi="Courier New"/>
      </w:rPr>
    </w:lvl>
    <w:lvl w:ilvl="8" w:tplc="A742221C">
      <w:start w:val="1"/>
      <w:numFmt w:val="bullet"/>
      <w:lvlText w:val=""/>
      <w:lvlJc w:val="left"/>
      <w:pPr>
        <w:ind w:left="9000" w:hanging="360"/>
      </w:pPr>
      <w:rPr>
        <w:rFonts w:ascii="Wingdings" w:hAnsi="Wingdings"/>
      </w:rPr>
    </w:lvl>
  </w:abstractNum>
  <w:abstractNum w:abstractNumId="13" w15:restartNumberingAfterBreak="0">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52605"/>
    <w:multiLevelType w:val="hybridMultilevel"/>
    <w:tmpl w:val="9AF4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B79E7"/>
    <w:multiLevelType w:val="hybridMultilevel"/>
    <w:tmpl w:val="8B9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77F6B"/>
    <w:multiLevelType w:val="hybridMultilevel"/>
    <w:tmpl w:val="D530288C"/>
    <w:lvl w:ilvl="0" w:tplc="7776763C">
      <w:start w:val="1"/>
      <w:numFmt w:val="bullet"/>
      <w:lvlText w:val=""/>
      <w:lvlJc w:val="left"/>
      <w:pPr>
        <w:ind w:left="1800" w:hanging="360"/>
      </w:pPr>
      <w:rPr>
        <w:rFonts w:ascii="Symbol" w:hAnsi="Symbol"/>
      </w:rPr>
    </w:lvl>
    <w:lvl w:ilvl="1" w:tplc="3E42E702">
      <w:start w:val="1"/>
      <w:numFmt w:val="bullet"/>
      <w:lvlText w:val="o"/>
      <w:lvlJc w:val="left"/>
      <w:pPr>
        <w:ind w:left="2520" w:hanging="360"/>
      </w:pPr>
      <w:rPr>
        <w:rFonts w:ascii="Courier New" w:hAnsi="Courier New"/>
      </w:rPr>
    </w:lvl>
    <w:lvl w:ilvl="2" w:tplc="C92C5912">
      <w:start w:val="1"/>
      <w:numFmt w:val="bullet"/>
      <w:lvlText w:val=""/>
      <w:lvlJc w:val="left"/>
      <w:pPr>
        <w:ind w:left="3240" w:hanging="360"/>
      </w:pPr>
      <w:rPr>
        <w:rFonts w:ascii="Wingdings" w:hAnsi="Wingdings"/>
      </w:rPr>
    </w:lvl>
    <w:lvl w:ilvl="3" w:tplc="5B567EA8">
      <w:start w:val="1"/>
      <w:numFmt w:val="bullet"/>
      <w:lvlText w:val=""/>
      <w:lvlJc w:val="left"/>
      <w:pPr>
        <w:ind w:left="3960" w:hanging="360"/>
      </w:pPr>
      <w:rPr>
        <w:rFonts w:ascii="Symbol" w:hAnsi="Symbol"/>
      </w:rPr>
    </w:lvl>
    <w:lvl w:ilvl="4" w:tplc="65947172">
      <w:start w:val="1"/>
      <w:numFmt w:val="bullet"/>
      <w:lvlText w:val="o"/>
      <w:lvlJc w:val="left"/>
      <w:pPr>
        <w:ind w:left="4680" w:hanging="360"/>
      </w:pPr>
      <w:rPr>
        <w:rFonts w:ascii="Courier New" w:hAnsi="Courier New"/>
      </w:rPr>
    </w:lvl>
    <w:lvl w:ilvl="5" w:tplc="9BFA72E2">
      <w:start w:val="1"/>
      <w:numFmt w:val="bullet"/>
      <w:lvlText w:val=""/>
      <w:lvlJc w:val="left"/>
      <w:pPr>
        <w:ind w:left="5400" w:hanging="360"/>
      </w:pPr>
      <w:rPr>
        <w:rFonts w:ascii="Wingdings" w:hAnsi="Wingdings"/>
      </w:rPr>
    </w:lvl>
    <w:lvl w:ilvl="6" w:tplc="D1FC4658">
      <w:start w:val="1"/>
      <w:numFmt w:val="bullet"/>
      <w:lvlText w:val=""/>
      <w:lvlJc w:val="left"/>
      <w:pPr>
        <w:ind w:left="6120" w:hanging="360"/>
      </w:pPr>
      <w:rPr>
        <w:rFonts w:ascii="Symbol" w:hAnsi="Symbol"/>
      </w:rPr>
    </w:lvl>
    <w:lvl w:ilvl="7" w:tplc="0E7AC116">
      <w:start w:val="1"/>
      <w:numFmt w:val="bullet"/>
      <w:lvlText w:val="o"/>
      <w:lvlJc w:val="left"/>
      <w:pPr>
        <w:ind w:left="6840" w:hanging="360"/>
      </w:pPr>
      <w:rPr>
        <w:rFonts w:ascii="Courier New" w:hAnsi="Courier New"/>
      </w:rPr>
    </w:lvl>
    <w:lvl w:ilvl="8" w:tplc="20E694D0">
      <w:start w:val="1"/>
      <w:numFmt w:val="bullet"/>
      <w:lvlText w:val=""/>
      <w:lvlJc w:val="left"/>
      <w:pPr>
        <w:ind w:left="7560" w:hanging="360"/>
      </w:pPr>
      <w:rPr>
        <w:rFonts w:ascii="Wingdings" w:hAnsi="Wingdings"/>
      </w:rPr>
    </w:lvl>
  </w:abstractNum>
  <w:abstractNum w:abstractNumId="19" w15:restartNumberingAfterBreak="0">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81AFD"/>
    <w:multiLevelType w:val="hybridMultilevel"/>
    <w:tmpl w:val="F1B0769A"/>
    <w:lvl w:ilvl="0" w:tplc="324A9822">
      <w:start w:val="1"/>
      <w:numFmt w:val="bullet"/>
      <w:lvlText w:val=""/>
      <w:lvlJc w:val="left"/>
      <w:pPr>
        <w:ind w:left="720" w:hanging="360"/>
      </w:pPr>
      <w:rPr>
        <w:rFonts w:ascii="Symbol" w:hAnsi="Symbol"/>
      </w:rPr>
    </w:lvl>
    <w:lvl w:ilvl="1" w:tplc="FC54BD58">
      <w:start w:val="1"/>
      <w:numFmt w:val="bullet"/>
      <w:lvlText w:val="o"/>
      <w:lvlJc w:val="left"/>
      <w:pPr>
        <w:ind w:left="1440" w:hanging="360"/>
      </w:pPr>
      <w:rPr>
        <w:rFonts w:ascii="Courier New" w:hAnsi="Courier New"/>
      </w:rPr>
    </w:lvl>
    <w:lvl w:ilvl="2" w:tplc="5476CC46">
      <w:start w:val="1"/>
      <w:numFmt w:val="bullet"/>
      <w:lvlText w:val=""/>
      <w:lvlJc w:val="left"/>
      <w:pPr>
        <w:ind w:left="2160" w:hanging="360"/>
      </w:pPr>
      <w:rPr>
        <w:rFonts w:ascii="Wingdings" w:hAnsi="Wingdings"/>
      </w:rPr>
    </w:lvl>
    <w:lvl w:ilvl="3" w:tplc="230A7E98">
      <w:start w:val="1"/>
      <w:numFmt w:val="bullet"/>
      <w:lvlText w:val=""/>
      <w:lvlJc w:val="left"/>
      <w:pPr>
        <w:ind w:left="2880" w:hanging="360"/>
      </w:pPr>
      <w:rPr>
        <w:rFonts w:ascii="Symbol" w:hAnsi="Symbol"/>
      </w:rPr>
    </w:lvl>
    <w:lvl w:ilvl="4" w:tplc="00787D68">
      <w:start w:val="1"/>
      <w:numFmt w:val="bullet"/>
      <w:lvlText w:val="o"/>
      <w:lvlJc w:val="left"/>
      <w:pPr>
        <w:ind w:left="3600" w:hanging="360"/>
      </w:pPr>
      <w:rPr>
        <w:rFonts w:ascii="Courier New" w:hAnsi="Courier New"/>
      </w:rPr>
    </w:lvl>
    <w:lvl w:ilvl="5" w:tplc="84FE9F42">
      <w:start w:val="1"/>
      <w:numFmt w:val="bullet"/>
      <w:lvlText w:val=""/>
      <w:lvlJc w:val="left"/>
      <w:pPr>
        <w:ind w:left="4320" w:hanging="360"/>
      </w:pPr>
      <w:rPr>
        <w:rFonts w:ascii="Wingdings" w:hAnsi="Wingdings"/>
      </w:rPr>
    </w:lvl>
    <w:lvl w:ilvl="6" w:tplc="4052E48A">
      <w:start w:val="1"/>
      <w:numFmt w:val="bullet"/>
      <w:lvlText w:val=""/>
      <w:lvlJc w:val="left"/>
      <w:pPr>
        <w:ind w:left="5040" w:hanging="360"/>
      </w:pPr>
      <w:rPr>
        <w:rFonts w:ascii="Symbol" w:hAnsi="Symbol"/>
      </w:rPr>
    </w:lvl>
    <w:lvl w:ilvl="7" w:tplc="28FE1F7C">
      <w:start w:val="1"/>
      <w:numFmt w:val="bullet"/>
      <w:lvlText w:val="o"/>
      <w:lvlJc w:val="left"/>
      <w:pPr>
        <w:ind w:left="5760" w:hanging="360"/>
      </w:pPr>
      <w:rPr>
        <w:rFonts w:ascii="Courier New" w:hAnsi="Courier New"/>
      </w:rPr>
    </w:lvl>
    <w:lvl w:ilvl="8" w:tplc="21307022">
      <w:start w:val="1"/>
      <w:numFmt w:val="bullet"/>
      <w:lvlText w:val=""/>
      <w:lvlJc w:val="left"/>
      <w:pPr>
        <w:ind w:left="6480" w:hanging="360"/>
      </w:pPr>
      <w:rPr>
        <w:rFonts w:ascii="Wingdings" w:hAnsi="Wingdings"/>
      </w:rPr>
    </w:lvl>
  </w:abstractNum>
  <w:abstractNum w:abstractNumId="29" w15:restartNumberingAfterBreak="0">
    <w:nsid w:val="6EBA31BB"/>
    <w:multiLevelType w:val="hybridMultilevel"/>
    <w:tmpl w:val="3ED8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33241"/>
    <w:multiLevelType w:val="hybridMultilevel"/>
    <w:tmpl w:val="E222BC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B635E35"/>
    <w:multiLevelType w:val="hybridMultilevel"/>
    <w:tmpl w:val="D666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6F0FD2"/>
    <w:multiLevelType w:val="hybridMultilevel"/>
    <w:tmpl w:val="A3F0D3C2"/>
    <w:lvl w:ilvl="0" w:tplc="5FAEF1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2"/>
  </w:num>
  <w:num w:numId="4">
    <w:abstractNumId w:val="17"/>
  </w:num>
  <w:num w:numId="5">
    <w:abstractNumId w:val="24"/>
  </w:num>
  <w:num w:numId="6">
    <w:abstractNumId w:val="10"/>
  </w:num>
  <w:num w:numId="7">
    <w:abstractNumId w:val="23"/>
  </w:num>
  <w:num w:numId="8">
    <w:abstractNumId w:val="16"/>
  </w:num>
  <w:num w:numId="9">
    <w:abstractNumId w:val="7"/>
  </w:num>
  <w:num w:numId="10">
    <w:abstractNumId w:val="26"/>
  </w:num>
  <w:num w:numId="11">
    <w:abstractNumId w:val="20"/>
  </w:num>
  <w:num w:numId="12">
    <w:abstractNumId w:val="32"/>
  </w:num>
  <w:num w:numId="13">
    <w:abstractNumId w:val="5"/>
  </w:num>
  <w:num w:numId="14">
    <w:abstractNumId w:val="4"/>
  </w:num>
  <w:num w:numId="15">
    <w:abstractNumId w:val="3"/>
  </w:num>
  <w:num w:numId="16">
    <w:abstractNumId w:val="2"/>
  </w:num>
  <w:num w:numId="17">
    <w:abstractNumId w:val="1"/>
  </w:num>
  <w:num w:numId="18">
    <w:abstractNumId w:val="6"/>
  </w:num>
  <w:num w:numId="19">
    <w:abstractNumId w:val="8"/>
  </w:num>
  <w:num w:numId="20">
    <w:abstractNumId w:val="19"/>
  </w:num>
  <w:num w:numId="21">
    <w:abstractNumId w:val="21"/>
  </w:num>
  <w:num w:numId="22">
    <w:abstractNumId w:val="15"/>
  </w:num>
  <w:num w:numId="23">
    <w:abstractNumId w:val="13"/>
  </w:num>
  <w:num w:numId="24">
    <w:abstractNumId w:val="25"/>
  </w:num>
  <w:num w:numId="25">
    <w:abstractNumId w:val="33"/>
  </w:num>
  <w:num w:numId="26">
    <w:abstractNumId w:val="29"/>
  </w:num>
  <w:num w:numId="27">
    <w:abstractNumId w:val="14"/>
  </w:num>
  <w:num w:numId="28">
    <w:abstractNumId w:val="9"/>
  </w:num>
  <w:num w:numId="29">
    <w:abstractNumId w:val="30"/>
  </w:num>
  <w:num w:numId="30">
    <w:abstractNumId w:val="31"/>
  </w:num>
  <w:num w:numId="31">
    <w:abstractNumId w:val="11"/>
  </w:num>
  <w:num w:numId="32">
    <w:abstractNumId w:val="28"/>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506F3"/>
    <w:rsid w:val="00065397"/>
    <w:rsid w:val="000917BF"/>
    <w:rsid w:val="000A6229"/>
    <w:rsid w:val="000D67A8"/>
    <w:rsid w:val="00112504"/>
    <w:rsid w:val="00125AE3"/>
    <w:rsid w:val="001605FF"/>
    <w:rsid w:val="001662A1"/>
    <w:rsid w:val="001A4AD2"/>
    <w:rsid w:val="001B4D86"/>
    <w:rsid w:val="001C2BFA"/>
    <w:rsid w:val="001D44E6"/>
    <w:rsid w:val="00285B03"/>
    <w:rsid w:val="002D0E85"/>
    <w:rsid w:val="002D620D"/>
    <w:rsid w:val="003041C8"/>
    <w:rsid w:val="00304B53"/>
    <w:rsid w:val="00343EFD"/>
    <w:rsid w:val="003547FC"/>
    <w:rsid w:val="0037527D"/>
    <w:rsid w:val="00387727"/>
    <w:rsid w:val="00387FAB"/>
    <w:rsid w:val="003A23E1"/>
    <w:rsid w:val="003D68A5"/>
    <w:rsid w:val="00416C6F"/>
    <w:rsid w:val="00436354"/>
    <w:rsid w:val="0047742C"/>
    <w:rsid w:val="00493DC2"/>
    <w:rsid w:val="004978DA"/>
    <w:rsid w:val="004A395F"/>
    <w:rsid w:val="004A3FAF"/>
    <w:rsid w:val="004F0BC8"/>
    <w:rsid w:val="004F4289"/>
    <w:rsid w:val="0050223F"/>
    <w:rsid w:val="0052036B"/>
    <w:rsid w:val="0053726D"/>
    <w:rsid w:val="005646DB"/>
    <w:rsid w:val="0057798D"/>
    <w:rsid w:val="005811D1"/>
    <w:rsid w:val="00593DEF"/>
    <w:rsid w:val="005C5AD3"/>
    <w:rsid w:val="005D28EB"/>
    <w:rsid w:val="005E34DB"/>
    <w:rsid w:val="006272C9"/>
    <w:rsid w:val="006D020C"/>
    <w:rsid w:val="006D53E8"/>
    <w:rsid w:val="006E0C5C"/>
    <w:rsid w:val="006F3D87"/>
    <w:rsid w:val="00714FD5"/>
    <w:rsid w:val="007E7C93"/>
    <w:rsid w:val="00800ECD"/>
    <w:rsid w:val="0080406A"/>
    <w:rsid w:val="00820226"/>
    <w:rsid w:val="008658D5"/>
    <w:rsid w:val="008B3B4F"/>
    <w:rsid w:val="008C7373"/>
    <w:rsid w:val="00931181"/>
    <w:rsid w:val="009A0B89"/>
    <w:rsid w:val="009A5E78"/>
    <w:rsid w:val="009C47E5"/>
    <w:rsid w:val="009C643E"/>
    <w:rsid w:val="00A146D7"/>
    <w:rsid w:val="00A330A1"/>
    <w:rsid w:val="00A51F29"/>
    <w:rsid w:val="00AC3D7D"/>
    <w:rsid w:val="00AE6D12"/>
    <w:rsid w:val="00B25117"/>
    <w:rsid w:val="00B46678"/>
    <w:rsid w:val="00B56808"/>
    <w:rsid w:val="00B63A26"/>
    <w:rsid w:val="00B80A74"/>
    <w:rsid w:val="00C626ED"/>
    <w:rsid w:val="00C97B27"/>
    <w:rsid w:val="00CA2BDC"/>
    <w:rsid w:val="00CC39BF"/>
    <w:rsid w:val="00CE551B"/>
    <w:rsid w:val="00D04930"/>
    <w:rsid w:val="00D116C2"/>
    <w:rsid w:val="00D11786"/>
    <w:rsid w:val="00D15491"/>
    <w:rsid w:val="00D41FCD"/>
    <w:rsid w:val="00D42F33"/>
    <w:rsid w:val="00DA146E"/>
    <w:rsid w:val="00DA524D"/>
    <w:rsid w:val="00DD2D15"/>
    <w:rsid w:val="00DD697B"/>
    <w:rsid w:val="00DF49FC"/>
    <w:rsid w:val="00DF66B3"/>
    <w:rsid w:val="00E171DB"/>
    <w:rsid w:val="00E25AF3"/>
    <w:rsid w:val="00E93B25"/>
    <w:rsid w:val="00EA3E6F"/>
    <w:rsid w:val="00ED276D"/>
    <w:rsid w:val="00EE0AA9"/>
    <w:rsid w:val="00F16478"/>
    <w:rsid w:val="00F83A5D"/>
    <w:rsid w:val="00F9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682CAF6-420D-4080-8DDD-E34E2D9F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 w:type="paragraph" w:styleId="BalloonText">
    <w:name w:val="Balloon Text"/>
    <w:basedOn w:val="Normal"/>
    <w:link w:val="BalloonTextChar"/>
    <w:uiPriority w:val="99"/>
    <w:semiHidden/>
    <w:unhideWhenUsed/>
    <w:rsid w:val="006D5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5374">
      <w:bodyDiv w:val="1"/>
      <w:marLeft w:val="0"/>
      <w:marRight w:val="0"/>
      <w:marTop w:val="0"/>
      <w:marBottom w:val="0"/>
      <w:divBdr>
        <w:top w:val="none" w:sz="0" w:space="0" w:color="auto"/>
        <w:left w:val="none" w:sz="0" w:space="0" w:color="auto"/>
        <w:bottom w:val="none" w:sz="0" w:space="0" w:color="auto"/>
        <w:right w:val="none" w:sz="0" w:space="0" w:color="auto"/>
      </w:divBdr>
    </w:div>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5903682">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62143600">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338269189">
      <w:bodyDiv w:val="1"/>
      <w:marLeft w:val="0"/>
      <w:marRight w:val="0"/>
      <w:marTop w:val="0"/>
      <w:marBottom w:val="0"/>
      <w:divBdr>
        <w:top w:val="none" w:sz="0" w:space="0" w:color="auto"/>
        <w:left w:val="none" w:sz="0" w:space="0" w:color="auto"/>
        <w:bottom w:val="none" w:sz="0" w:space="0" w:color="auto"/>
        <w:right w:val="none" w:sz="0" w:space="0" w:color="auto"/>
      </w:divBdr>
    </w:div>
    <w:div w:id="1490369396">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 w:id="1674650558">
      <w:bodyDiv w:val="1"/>
      <w:marLeft w:val="0"/>
      <w:marRight w:val="0"/>
      <w:marTop w:val="0"/>
      <w:marBottom w:val="0"/>
      <w:divBdr>
        <w:top w:val="none" w:sz="0" w:space="0" w:color="auto"/>
        <w:left w:val="none" w:sz="0" w:space="0" w:color="auto"/>
        <w:bottom w:val="none" w:sz="0" w:space="0" w:color="auto"/>
        <w:right w:val="none" w:sz="0" w:space="0" w:color="auto"/>
      </w:divBdr>
    </w:div>
    <w:div w:id="19372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64C0-5819-4B95-901E-F60B3BB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Crawford</dc:creator>
  <cp:lastModifiedBy>Thadeous Carr</cp:lastModifiedBy>
  <cp:revision>3</cp:revision>
  <cp:lastPrinted>2016-02-03T22:59:00Z</cp:lastPrinted>
  <dcterms:created xsi:type="dcterms:W3CDTF">2016-02-03T19:53:00Z</dcterms:created>
  <dcterms:modified xsi:type="dcterms:W3CDTF">2016-02-03T22:59:00Z</dcterms:modified>
</cp:coreProperties>
</file>