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615" w:rsidRDefault="00BF18C0" w:rsidP="003D3615">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3010619</wp:posOffset>
                </wp:positionH>
                <wp:positionV relativeFrom="paragraph">
                  <wp:posOffset>616789</wp:posOffset>
                </wp:positionV>
                <wp:extent cx="2332990" cy="1332230"/>
                <wp:effectExtent l="495300" t="0" r="10160" b="20320"/>
                <wp:wrapNone/>
                <wp:docPr id="25" name="Line Callout 1 25"/>
                <wp:cNvGraphicFramePr/>
                <a:graphic xmlns:a="http://schemas.openxmlformats.org/drawingml/2006/main">
                  <a:graphicData uri="http://schemas.microsoft.com/office/word/2010/wordprocessingShape">
                    <wps:wsp>
                      <wps:cNvSpPr/>
                      <wps:spPr>
                        <a:xfrm>
                          <a:off x="0" y="0"/>
                          <a:ext cx="2332990" cy="1332230"/>
                        </a:xfrm>
                        <a:prstGeom prst="borderCallout1">
                          <a:avLst>
                            <a:gd name="adj1" fmla="val 18750"/>
                            <a:gd name="adj2" fmla="val -8333"/>
                            <a:gd name="adj3" fmla="val 18610"/>
                            <a:gd name="adj4" fmla="val -21509"/>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F18C0" w:rsidRDefault="00BF18C0" w:rsidP="00BF18C0">
                            <w:pPr>
                              <w:jc w:val="center"/>
                            </w:pPr>
                            <w:r>
                              <w:t>Answer the prompts and click Run Query (or schedule the report and answer the prompts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5" o:spid="_x0000_s1026" type="#_x0000_t47" style="position:absolute;margin-left:237.05pt;margin-top:48.55pt;width:183.7pt;height:10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O0uwIAAPAFAAAOAAAAZHJzL2Uyb0RvYy54bWysVEtv2zAMvg/YfxB0b/1K2iSoUwQpOgwI&#10;2mDt0LMiS7UHWdIkJXH260fJiuttxQ7DcnBE8SNFfnzc3HatQAdmbKNkibPLFCMmqaoa+Vrir8/3&#10;FzOMrCOyIkJJVuITs/h2+fHDzVEvWK5qJSpmEDiRdnHUJa6d04sksbRmLbGXSjMJSq5MSxyI5jWp&#10;DDmC91YkeZpeJUdlKm0UZdbC7V2vxMvgn3NG3SPnljkkSgyxufA14bvz32R5Qxavhui6oTEM8g9R&#10;tKSR8Ojg6o44gvam+cNV21CjrOLukqo2UZw3lIUcIJss/S2bp5poFnIBcqweaLL/zy19OGwNaqoS&#10;51OMJGmhRptGMrQmQqi9QxkCBbB01HYB4Ce9NVGycPQpd9y0/h+SQV1g9jQwyzqHKFzmRZHP51AA&#10;CroMhLwI3Cdv5tpY94mpFvlDiXdQV2ZiFFnglhw21gWSqxgpqb5lGPFWQM0ORKBsdj0913SEyceY&#10;i1lRFLHuI0wxxmSzq+wdP5Mx5iLPpuncO4IkYmhwOqcB156ynqRwcifBfPRCfmEcKPe0hLxCs7O1&#10;MAhyKDGhlEkXVTWpWH89TeEXnxsswuPBoffMGyEG3z1nA/JX333UEe9NWZiVwTj9W2C98WARXlbS&#10;DcZtI5V5z4FwWUyA9/gzST01niXX7brYXztVnaA3jeqH1mp630BrbIh1W2Kg4tBOsHncI3y4UMcS&#10;q3jCqFbmx3v3Hg/DA1qMjjD1Jbbf98QwjMRnCWM1zyYTvyaCMJle5yCYsWY31sh9u1ZQMehBiC4c&#10;Pd6J85Eb1b5AI6/8q6AiksLbJabOnIW167cRrDjKVqsAg9WgidvIJ029c0+wb6vn7oUYHefDwWg9&#10;qPOGiB3YV+YN6y2lWu2d4o3zSk9xz2sUYK2EHoor0O+tsRxQb4t6+RMAAP//AwBQSwMEFAAGAAgA&#10;AAAhAF1XokbiAAAACgEAAA8AAABkcnMvZG93bnJldi54bWxMj01Lw0AQhu+C/2EZwYvYTWrsR8ym&#10;SMGLQsFY2usmO01Cs7Mxu23Tf+940tMwzMM7z5utRtuJMw6+daQgnkQgkCpnWqoVbL/eHhcgfNBk&#10;dOcIFVzRwyq/vcl0atyFPvFchFpwCPlUK2hC6FMpfdWg1X7ieiS+HdxgdeB1qKUZ9IXDbSenUTST&#10;VrfEHxrd47rB6licrILDtPY72cmH48e7ideb72u52xdK3d+Nry8gAo7hD4ZffVaHnJ1KdyLjRacg&#10;mScxowqWc54MLJL4GUSp4CmaLUHmmfxfIf8BAAD//wMAUEsBAi0AFAAGAAgAAAAhALaDOJL+AAAA&#10;4QEAABMAAAAAAAAAAAAAAAAAAAAAAFtDb250ZW50X1R5cGVzXS54bWxQSwECLQAUAAYACAAAACEA&#10;OP0h/9YAAACUAQAACwAAAAAAAAAAAAAAAAAvAQAAX3JlbHMvLnJlbHNQSwECLQAUAAYACAAAACEA&#10;s1DTtLsCAADwBQAADgAAAAAAAAAAAAAAAAAuAgAAZHJzL2Uyb0RvYy54bWxQSwECLQAUAAYACAAA&#10;ACEAXVeiRuIAAAAKAQAADwAAAAAAAAAAAAAAAAAVBQAAZHJzL2Rvd25yZXYueG1sUEsFBgAAAAAE&#10;AAQA8wAAACQGAAAAAA==&#10;" adj="-4646,4020" fillcolor="#c0504d [3205]" strokecolor="#622423 [1605]" strokeweight="2pt">
                <v:textbox>
                  <w:txbxContent>
                    <w:p w:rsidR="00BF18C0" w:rsidRDefault="00BF18C0" w:rsidP="00BF18C0">
                      <w:pPr>
                        <w:jc w:val="center"/>
                      </w:pPr>
                      <w:r>
                        <w:t>Answer the prompts and click Run Query (or schedule the report and answer the prompts there)</w:t>
                      </w:r>
                    </w:p>
                  </w:txbxContent>
                </v:textbox>
              </v:shape>
            </w:pict>
          </mc:Fallback>
        </mc:AlternateContent>
      </w:r>
      <w:r w:rsidR="00D74EE9">
        <w:t xml:space="preserve">0632 </w:t>
      </w:r>
      <w:bookmarkStart w:id="0" w:name="_GoBack"/>
      <w:bookmarkEnd w:id="0"/>
      <w:r w:rsidR="003D3615">
        <w:t>HMIS APR</w:t>
      </w:r>
      <w:r w:rsidR="00522594">
        <w:t xml:space="preserve"> – How to run and review the report for data quality issues</w:t>
      </w:r>
      <w:r w:rsidR="003D3615">
        <w:br/>
      </w:r>
      <w:r w:rsidR="003D3615">
        <w:br/>
      </w:r>
      <w:r w:rsidR="0027704C">
        <w:rPr>
          <w:noProof/>
        </w:rPr>
        <w:drawing>
          <wp:inline distT="0" distB="0" distL="0" distR="0" wp14:anchorId="0B318C33" wp14:editId="476DCB6D">
            <wp:extent cx="4127740" cy="3235439"/>
            <wp:effectExtent l="0" t="0" r="635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250" t="22654" r="27741" b="13662"/>
                    <a:stretch/>
                  </pic:blipFill>
                  <pic:spPr bwMode="auto">
                    <a:xfrm>
                      <a:off x="0" y="0"/>
                      <a:ext cx="4130739" cy="3237790"/>
                    </a:xfrm>
                    <a:prstGeom prst="rect">
                      <a:avLst/>
                    </a:prstGeom>
                    <a:ln>
                      <a:noFill/>
                    </a:ln>
                    <a:extLst>
                      <a:ext uri="{53640926-AAD7-44D8-BBD7-CCE9431645EC}">
                        <a14:shadowObscured xmlns:a14="http://schemas.microsoft.com/office/drawing/2010/main"/>
                      </a:ext>
                    </a:extLst>
                  </pic:spPr>
                </pic:pic>
              </a:graphicData>
            </a:graphic>
          </wp:inline>
        </w:drawing>
      </w:r>
    </w:p>
    <w:p w:rsidR="003D3615" w:rsidRDefault="003D3615" w:rsidP="003D3615">
      <w:pPr>
        <w:spacing w:after="0" w:line="240" w:lineRule="auto"/>
        <w:rPr>
          <w:noProof/>
        </w:rPr>
      </w:pPr>
    </w:p>
    <w:p w:rsidR="003D3615" w:rsidRDefault="003D3615" w:rsidP="003D3615">
      <w:pPr>
        <w:spacing w:after="0" w:line="240" w:lineRule="auto"/>
        <w:rPr>
          <w:noProof/>
        </w:rPr>
      </w:pPr>
    </w:p>
    <w:p w:rsidR="003D3615" w:rsidRDefault="00BF18C0" w:rsidP="003D3615">
      <w:pPr>
        <w:spacing w:after="0" w:line="24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4127740</wp:posOffset>
                </wp:positionH>
                <wp:positionV relativeFrom="paragraph">
                  <wp:posOffset>2829680</wp:posOffset>
                </wp:positionV>
                <wp:extent cx="1500505" cy="1143000"/>
                <wp:effectExtent l="876300" t="0" r="23495" b="133350"/>
                <wp:wrapNone/>
                <wp:docPr id="26" name="Line Callout 1 26"/>
                <wp:cNvGraphicFramePr/>
                <a:graphic xmlns:a="http://schemas.openxmlformats.org/drawingml/2006/main">
                  <a:graphicData uri="http://schemas.microsoft.com/office/word/2010/wordprocessingShape">
                    <wps:wsp>
                      <wps:cNvSpPr/>
                      <wps:spPr>
                        <a:xfrm>
                          <a:off x="0" y="0"/>
                          <a:ext cx="1500505" cy="1143000"/>
                        </a:xfrm>
                        <a:prstGeom prst="borderCallout1">
                          <a:avLst>
                            <a:gd name="adj1" fmla="val 18750"/>
                            <a:gd name="adj2" fmla="val -8333"/>
                            <a:gd name="adj3" fmla="val 108727"/>
                            <a:gd name="adj4" fmla="val -57880"/>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F18C0" w:rsidRDefault="00BF18C0" w:rsidP="00BF18C0">
                            <w:pPr>
                              <w:jc w:val="center"/>
                            </w:pPr>
                            <w:r>
                              <w:t xml:space="preserve">Tab B checks on Data Quality for all clients in all projects in the report during the Reporting Period.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26" o:spid="_x0000_s1027" type="#_x0000_t47" style="position:absolute;margin-left:325pt;margin-top:222.8pt;width:118.15pt;height:9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8dwQIAAPgFAAAOAAAAZHJzL2Uyb0RvYy54bWysVEtv2zAMvg/YfxB0b/1I0mRBnCJI0WFA&#10;0AZrh54VWao9yJImKbGzXz9KfsRbix2GXWxR/EiRHx+r26YS6MSMLZXMcHIdY8QkVXkpXzP87fn+&#10;aoGRdUTmRCjJMnxmFt+uP35Y1XrJUlUokTODwIm0y1pnuHBOL6PI0oJVxF4rzSQouTIVcSCa1yg3&#10;pAbvlYjSOL6JamVybRRl1sLtXavE6+Cfc0bdI+eWOSQyDLG58DXhe/DfaL0iy1dDdFHSLgzyD1FU&#10;pJTw6ODqjjiCjqZ846oqqVFWcXdNVRUpzkvKQg6QTRL/kc1TQTQLuQA5Vg802f/nlj6c9gaVeYbT&#10;G4wkqaBGu1IytCVCqKNDCQIFsFRruwTwk96bTrJw9Ck33FT+D8mgJjB7HphljUMULpNZHM/iGUYU&#10;dEkyncRx4D66mGtj3WemKuQPGT5AXZnpokgCt+S0sy6QnHeRkvx7ghGvBNTsRARKFvNZX9MRJh1j&#10;rhaTyaSr+wgzGWOSeDFP529B0zHoajZfLPosutggnz6P9SrynLUshZM7C+bDF/Ir48A58JKGxEK3&#10;s60wCJLIMKGUSdepCpKz9hooHEgbLOCVzqH3zEshBt8taQPyd99QQzDs8N6UhWEZjOO/BdYaDxbh&#10;ZSXdYFyVUpn3HAiXeFL9yy2+J6mlxrPkmkMT+jEg/c1B5WfoUaPa4bWa3pfQIjti3Z4YqDzMNWwg&#10;9wgfLlSdYdWdMCqU+fnevcfDEIEWoxqmP8P2x5EYhpH4ImG8PiXTqV8XQZjO5ikIZqw5jDXyWG0V&#10;FA56EaILR493oj9yo6oXaOiNfxVURFJ4O8PUmV7YunYrwaqjbLMJMFgRmridfNLUO/c8++56bl6I&#10;0d2cOBixB9VvCrIMjdhyfMF6S6k2R6d46bzywmsnwHoJdelWod9fYzmgLgt7/QsAAP//AwBQSwME&#10;FAAGAAgAAAAhADvC8LTeAAAACwEAAA8AAABkcnMvZG93bnJldi54bWxMj81OwzAQhO9IvIO1SNyo&#10;06S1ohCngkpckSgFcXSSzY8ar6PYScPbs5zguDOj2W/yw2oHseDke0catpsIBFLl6p5aDef3l4cU&#10;hA+GajM4Qg3f6OFQ3N7kJqvdld5wOYVWcAn5zGjoQhgzKX3VoTV+40Yk9ho3WRP4nFpZT+bK5XaQ&#10;cRQpaU1P/KEzIx47rC6n2Wr4TOJkfv26eCqXY9LQs9x+qEbr+7v16RFEwDX8heEXn9GhYKbSzVR7&#10;MWhQ+4i3BA273V6B4ESaqgREyVbMiixy+X9D8QMAAP//AwBQSwECLQAUAAYACAAAACEAtoM4kv4A&#10;AADhAQAAEwAAAAAAAAAAAAAAAAAAAAAAW0NvbnRlbnRfVHlwZXNdLnhtbFBLAQItABQABgAIAAAA&#10;IQA4/SH/1gAAAJQBAAALAAAAAAAAAAAAAAAAAC8BAABfcmVscy8ucmVsc1BLAQItABQABgAIAAAA&#10;IQCdyD8dwQIAAPgFAAAOAAAAAAAAAAAAAAAAAC4CAABkcnMvZTJvRG9jLnhtbFBLAQItABQABgAI&#10;AAAAIQA7wvC03gAAAAsBAAAPAAAAAAAAAAAAAAAAABsFAABkcnMvZG93bnJldi54bWxQSwUGAAAA&#10;AAQABADzAAAAJgYAAAAA&#10;" adj="-12502,23485" fillcolor="#c0504d [3205]" strokecolor="#622423 [1605]" strokeweight="2pt">
                <v:textbox>
                  <w:txbxContent>
                    <w:p w:rsidR="00BF18C0" w:rsidRDefault="00BF18C0" w:rsidP="00BF18C0">
                      <w:pPr>
                        <w:jc w:val="center"/>
                      </w:pPr>
                      <w:r>
                        <w:t xml:space="preserve">Tab B checks on Data Quality for all clients in all projects in the report during the Reporting Period. </w:t>
                      </w:r>
                    </w:p>
                  </w:txbxContent>
                </v:textbox>
                <o:callout v:ext="edit" minusy="t"/>
              </v:shape>
            </w:pict>
          </mc:Fallback>
        </mc:AlternateContent>
      </w:r>
      <w:r w:rsidR="00461971">
        <w:rPr>
          <w:noProof/>
        </w:rPr>
        <w:drawing>
          <wp:inline distT="0" distB="0" distL="0" distR="0" wp14:anchorId="3422E5F0" wp14:editId="47DF1CDF">
            <wp:extent cx="5909094" cy="424598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8042" r="31881" b="1594"/>
                    <a:stretch/>
                  </pic:blipFill>
                  <pic:spPr bwMode="auto">
                    <a:xfrm>
                      <a:off x="0" y="0"/>
                      <a:ext cx="5913385" cy="4249063"/>
                    </a:xfrm>
                    <a:prstGeom prst="rect">
                      <a:avLst/>
                    </a:prstGeom>
                    <a:ln>
                      <a:noFill/>
                    </a:ln>
                    <a:extLst>
                      <a:ext uri="{53640926-AAD7-44D8-BBD7-CCE9431645EC}">
                        <a14:shadowObscured xmlns:a14="http://schemas.microsoft.com/office/drawing/2010/main"/>
                      </a:ext>
                    </a:extLst>
                  </pic:spPr>
                </pic:pic>
              </a:graphicData>
            </a:graphic>
          </wp:inline>
        </w:drawing>
      </w:r>
    </w:p>
    <w:p w:rsidR="00461971" w:rsidRDefault="00461971" w:rsidP="003D3615">
      <w:pPr>
        <w:spacing w:after="0" w:line="240" w:lineRule="auto"/>
      </w:pPr>
    </w:p>
    <w:p w:rsidR="00461971" w:rsidRDefault="00BF18C0" w:rsidP="003D3615">
      <w:pPr>
        <w:spacing w:after="0" w:line="24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1871932</wp:posOffset>
                </wp:positionH>
                <wp:positionV relativeFrom="paragraph">
                  <wp:posOffset>2706094</wp:posOffset>
                </wp:positionV>
                <wp:extent cx="2160905" cy="1224280"/>
                <wp:effectExtent l="1524000" t="0" r="10795" b="394970"/>
                <wp:wrapNone/>
                <wp:docPr id="27" name="Line Callout 1 27"/>
                <wp:cNvGraphicFramePr/>
                <a:graphic xmlns:a="http://schemas.openxmlformats.org/drawingml/2006/main">
                  <a:graphicData uri="http://schemas.microsoft.com/office/word/2010/wordprocessingShape">
                    <wps:wsp>
                      <wps:cNvSpPr/>
                      <wps:spPr>
                        <a:xfrm>
                          <a:off x="0" y="0"/>
                          <a:ext cx="2160905" cy="1224280"/>
                        </a:xfrm>
                        <a:prstGeom prst="borderCallout1">
                          <a:avLst>
                            <a:gd name="adj1" fmla="val 18750"/>
                            <a:gd name="adj2" fmla="val -8333"/>
                            <a:gd name="adj3" fmla="val 130631"/>
                            <a:gd name="adj4" fmla="val -70672"/>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F18C0" w:rsidRDefault="00BF18C0" w:rsidP="00BF18C0">
                            <w:pPr>
                              <w:jc w:val="center"/>
                            </w:pPr>
                            <w:r>
                              <w:t>While you are in ART, you can use the Input Controls feature to filter a tab to show only selected data. Click on the Input Controls icon to use the feature.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7" o:spid="_x0000_s1028" type="#_x0000_t47" style="position:absolute;margin-left:147.4pt;margin-top:213.1pt;width:170.15pt;height:9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f0wAIAAPgFAAAOAAAAZHJzL2Uyb0RvYy54bWysVEtv2zAMvg/YfxB0b/3Is0GdIkjRYUDQ&#10;Fm2HnhVZqj3IkiYpibNfP0pWHG8tdhiWg0OJHyny4+P6pm0E2jNjayULnF2mGDFJVVnLtwJ/e7m7&#10;mGNkHZElEUqyAh+ZxTfLz5+uD3rBclUpUTKDwIm0i4MucOWcXiSJpRVriL1UmklQcmUa4uBo3pLS&#10;kAN4b0SSp+k0OShTaqMosxZubzslXgb/nDPqHji3zCFRYIjNha8J363/JstrsngzRFc1jWGQf4ii&#10;IbWER3tXt8QRtDP1O1dNTY2yirtLqppEcV5TFnKAbLL0j2yeK6JZyAXIsbqnyf4/t/R+/2hQXRY4&#10;n2EkSQM12tSSoTURQu0cyhAogKWDtgsAP+tHE08WRJ9yy03j/yEZ1AZmjz2zrHWIwmWeTdOrdIIR&#10;BV2W5+N8HrhPzubaWPeFqQZ5ocBbqCszMYoscEv2G+sCyWWMlJTfM4x4I6BmeyJQNp9NTjUdYPIh&#10;5mI+Go1i3QeY0RCTjdLpKHsPGg9BF7N0Oss9CLKIsYF0ygOuPWcdS0FyR8F8+EI+MQ6ce15CYqHb&#10;2VoYBEkUmFDKpIuqipSsu56k8IvP9Rbh8eDQe+a1EL3vjrQe+bvvLuqI96YsDEtvnP4tsM64twgv&#10;K+l646aWynzkQLhAKrDEO/yJpI4az5Jrt23Xjz5Vf7NV5RF61KhueK2mdzW0yIZY90gMVB7mGjaQ&#10;e4APF+pQYBUljCplfn507/EwRKDF6ADTX2D7Y0cMw0h8lTBeV9l47NdFOIwnsxwOZqjZDjVy16wV&#10;FA56EaILosc7cRK5Uc0rNPTKvwoqIim8XWDqzOmwdt1WglVH2WoVYLAiNHEb+aypd+559t310r4S&#10;o+OcOBixe3XaFLERuwKdsd5SqtXOKV47rzzzGg+wXkIrxVXo99fwHFDnhb38BQAA//8DAFBLAwQU&#10;AAYACAAAACEAT1buOuEAAAALAQAADwAAAGRycy9kb3ducmV2LnhtbEyPwU7DMBBE70j8g7VI3Kid&#10;0AYa4lQUBOoR0kpwdOMljhKvo9ht07/HPcFtRzuaeVOsJtuzI46+dSQhmQlgSLXTLTUSdtu3u0dg&#10;PijSqneEEs7oYVVeXxUq1+5En3isQsNiCPlcSTAhDDnnvjZolZ+5ASn+ftxoVYhybLge1SmG256n&#10;QmTcqpZig1EDvhisu+pgJfD382u1MB9dxzdBO/Gw/t58raW8vZmen4AFnMKfGS74ER3KyLR3B9Ke&#10;9RLS5TyiBwnzNEuBRUd2v0iA7eORLAXwsuD/N5S/AAAA//8DAFBLAQItABQABgAIAAAAIQC2gziS&#10;/gAAAOEBAAATAAAAAAAAAAAAAAAAAAAAAABbQ29udGVudF9UeXBlc10ueG1sUEsBAi0AFAAGAAgA&#10;AAAhADj9If/WAAAAlAEAAAsAAAAAAAAAAAAAAAAALwEAAF9yZWxzLy5yZWxzUEsBAi0AFAAGAAgA&#10;AAAhAN3Id/TAAgAA+AUAAA4AAAAAAAAAAAAAAAAALgIAAGRycy9lMm9Eb2MueG1sUEsBAi0AFAAG&#10;AAgAAAAhAE9W7jrhAAAACwEAAA8AAAAAAAAAAAAAAAAAGgUAAGRycy9kb3ducmV2LnhtbFBLBQYA&#10;AAAABAAEAPMAAAAoBgAAAAA=&#10;" adj="-15265,28216" fillcolor="#c0504d [3205]" strokecolor="#622423 [1605]" strokeweight="2pt">
                <v:textbox>
                  <w:txbxContent>
                    <w:p w:rsidR="00BF18C0" w:rsidRDefault="00BF18C0" w:rsidP="00BF18C0">
                      <w:pPr>
                        <w:jc w:val="center"/>
                      </w:pPr>
                      <w:r>
                        <w:t>While you are in ART, you can use the Input Controls feature to filter a tab to show only selected data. Click on the Input Controls icon to use the feature.</w:t>
                      </w:r>
                    </w:p>
                  </w:txbxContent>
                </v:textbox>
                <o:callout v:ext="edit" minusy="t"/>
              </v:shape>
            </w:pict>
          </mc:Fallback>
        </mc:AlternateContent>
      </w:r>
      <w:r w:rsidR="00461971">
        <w:rPr>
          <w:noProof/>
        </w:rPr>
        <w:drawing>
          <wp:inline distT="0" distB="0" distL="0" distR="0" wp14:anchorId="137F81FB" wp14:editId="230890B1">
            <wp:extent cx="6211792" cy="445123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445" r="32099" b="1728"/>
                    <a:stretch/>
                  </pic:blipFill>
                  <pic:spPr bwMode="auto">
                    <a:xfrm>
                      <a:off x="0" y="0"/>
                      <a:ext cx="6216304" cy="4454463"/>
                    </a:xfrm>
                    <a:prstGeom prst="rect">
                      <a:avLst/>
                    </a:prstGeom>
                    <a:ln>
                      <a:noFill/>
                    </a:ln>
                    <a:extLst>
                      <a:ext uri="{53640926-AAD7-44D8-BBD7-CCE9431645EC}">
                        <a14:shadowObscured xmlns:a14="http://schemas.microsoft.com/office/drawing/2010/main"/>
                      </a:ext>
                    </a:extLst>
                  </pic:spPr>
                </pic:pic>
              </a:graphicData>
            </a:graphic>
          </wp:inline>
        </w:drawing>
      </w:r>
    </w:p>
    <w:p w:rsidR="00461971" w:rsidRDefault="00461971" w:rsidP="003D3615">
      <w:pPr>
        <w:spacing w:after="0" w:line="240" w:lineRule="auto"/>
      </w:pPr>
    </w:p>
    <w:p w:rsidR="00BF18C0" w:rsidRDefault="00BF18C0" w:rsidP="003D3615">
      <w:pPr>
        <w:spacing w:after="0" w:line="240" w:lineRule="auto"/>
      </w:pPr>
      <w:r>
        <w:rPr>
          <w:noProof/>
        </w:rPr>
        <w:lastRenderedPageBreak/>
        <mc:AlternateContent>
          <mc:Choice Requires="wps">
            <w:drawing>
              <wp:anchor distT="0" distB="0" distL="114300" distR="114300" simplePos="0" relativeHeight="251663360" behindDoc="0" locked="0" layoutInCell="1" allowOverlap="1" wp14:anchorId="4020BFA2" wp14:editId="43648770">
                <wp:simplePos x="0" y="0"/>
                <wp:positionH relativeFrom="column">
                  <wp:posOffset>2311879</wp:posOffset>
                </wp:positionH>
                <wp:positionV relativeFrom="paragraph">
                  <wp:posOffset>1358660</wp:posOffset>
                </wp:positionV>
                <wp:extent cx="2289810" cy="1323975"/>
                <wp:effectExtent l="1162050" t="800100" r="15240" b="28575"/>
                <wp:wrapNone/>
                <wp:docPr id="29" name="Line Callout 1 29"/>
                <wp:cNvGraphicFramePr/>
                <a:graphic xmlns:a="http://schemas.openxmlformats.org/drawingml/2006/main">
                  <a:graphicData uri="http://schemas.microsoft.com/office/word/2010/wordprocessingShape">
                    <wps:wsp>
                      <wps:cNvSpPr/>
                      <wps:spPr>
                        <a:xfrm>
                          <a:off x="0" y="0"/>
                          <a:ext cx="2289810" cy="1323975"/>
                        </a:xfrm>
                        <a:prstGeom prst="borderCallout1">
                          <a:avLst>
                            <a:gd name="adj1" fmla="val 18750"/>
                            <a:gd name="adj2" fmla="val -8333"/>
                            <a:gd name="adj3" fmla="val -59607"/>
                            <a:gd name="adj4" fmla="val -50248"/>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F18C0" w:rsidRDefault="00BF18C0" w:rsidP="00BF18C0">
                            <w:pPr>
                              <w:jc w:val="center"/>
                            </w:pPr>
                            <w:r>
                              <w:t>In Tab B, you can filter the DQ table to show Data Quality for a single project by selecting that project from the list.</w:t>
                            </w:r>
                            <w:r w:rsidR="00DF28B1">
                              <w:t xml:space="preserve"> You can then download that report or view it on the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29" o:spid="_x0000_s1029" type="#_x0000_t47" style="position:absolute;margin-left:182.05pt;margin-top:107pt;width:180.3pt;height:10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DlwAIAAPgFAAAOAAAAZHJzL2Uyb0RvYy54bWysVEtv2zAMvg/YfxB0b/1I0jxQpwhSdBgQ&#10;tMXaoWdFlmoPsqRJSuzs14+SFSddix2G5eCI4keK/Pi4vukagfbM2FrJAmeXKUZMUlXW8rXA35/v&#10;LmYYWUdkSYSSrMAHZvHN8vOn61YvWK4qJUpmEDiRdtHqAlfO6UWSWFqxhthLpZkEJVemIQ5E85qU&#10;hrTgvRFJnqZXSatMqY2izFq4ve2VeBn8c86oe+DcModEgSE2F74mfLf+myyvyeLVEF3VNIZB/iGK&#10;htQSHh1c3RJH0M7U71w1NTXKKu4uqWoSxXlNWcgBssnSP7J5qohmIRcgx+qBJvv/3NL7/aNBdVng&#10;fI6RJA3UaFNLhtZECLVzKEOgAJZabRcAftKPJkoWjj7ljpvG/0MyqAvMHgZmWecQhcs8n81nGRSA&#10;gi4b5aP5dOK9Jidzbaz7wlSD/KHAW6grMzGKLHBL9hvrAslljJSUPzKMeCOgZnsiUDabTo41PcPk&#10;55iL2Wg0inU/w4zeYCbzq3T6HjR+C0rz8SxmEWODfI55QHKes56lcHIHwXz4Qn5jHDj3vITEQrez&#10;tTAIkigwoZRJF1UVKVl/PUnhF58bLAKFwaH3zGshBt89aQPyre+e+4j3piwMy2Cc/i2w3niwCC8r&#10;6QbjppbKfORAuCwmwHv8kaSeGs+S67Zd6MdQI3+zVeUBetSofnitpnc1tMiGWPdIDFQe2go2kHuA&#10;DxeqLbCKJ4wqZX59dO/xMESgxaiF6S+w/bkjhmEkvkoYr3k2Hvt1EYTxZJqDYM4123ON3DVrBYWD&#10;XoTowtHjnTgeuVHNCzT0yr8KKiIpvF1g6sxRWLt+K8Gqo2y1CjBYEZq4jXzS1Dv3PPvueu5eiNFx&#10;ThyM2L06bgqyCI3YF+iE9ZZSrXZO8dp55YnXKMB6Ca0UV6HfX+dyQJ0W9vI3AAAA//8DAFBLAwQU&#10;AAYACAAAACEAAbvEN+EAAAALAQAADwAAAGRycy9kb3ducmV2LnhtbEyPwU7DMBBE70j8g7VI3KgT&#10;E9oqjVOhSlx6QKKphLi58TYJxOsQu23g61lOcFzt08ybYj25XpxxDJ0nDeksAYFUe9tRo2FfPd0t&#10;QYRoyJreE2r4wgDr8vqqMLn1F3rB8y42gkMo5EZDG+OQSxnqFp0JMz8g8e/oR2cin2Mj7WguHO56&#10;qZJkLp3piBtaM+Cmxfpjd3IaNs/JlvbxrfrE43d4pVhN9fZd69ub6XEFIuIU/2D41Wd1KNnp4E9k&#10;g+g13M+zlFENKs14FBMLlS1AHDRkSj2ALAv5f0P5AwAA//8DAFBLAQItABQABgAIAAAAIQC2gziS&#10;/gAAAOEBAAATAAAAAAAAAAAAAAAAAAAAAABbQ29udGVudF9UeXBlc10ueG1sUEsBAi0AFAAGAAgA&#10;AAAhADj9If/WAAAAlAEAAAsAAAAAAAAAAAAAAAAALwEAAF9yZWxzLy5yZWxzUEsBAi0AFAAGAAgA&#10;AAAhALluEOXAAgAA+AUAAA4AAAAAAAAAAAAAAAAALgIAAGRycy9lMm9Eb2MueG1sUEsBAi0AFAAG&#10;AAgAAAAhAAG7xDfhAAAACwEAAA8AAAAAAAAAAAAAAAAAGgUAAGRycy9kb3ducmV2LnhtbFBLBQYA&#10;AAAABAAEAPMAAAAoBgAAAAA=&#10;" adj="-10854,-12875" fillcolor="#c0504d [3205]" strokecolor="#622423 [1605]" strokeweight="2pt">
                <v:textbox>
                  <w:txbxContent>
                    <w:p w:rsidR="00BF18C0" w:rsidRDefault="00BF18C0" w:rsidP="00BF18C0">
                      <w:pPr>
                        <w:jc w:val="center"/>
                      </w:pPr>
                      <w:r>
                        <w:t>In Tab B, you can filter the DQ table to show Data Quality for a single project by selecting that project from the list.</w:t>
                      </w:r>
                      <w:r w:rsidR="00DF28B1">
                        <w:t xml:space="preserve"> You can then download that report or view it on the screen.</w:t>
                      </w:r>
                    </w:p>
                  </w:txbxContent>
                </v:textbox>
              </v:shape>
            </w:pict>
          </mc:Fallback>
        </mc:AlternateContent>
      </w:r>
      <w:r>
        <w:rPr>
          <w:noProof/>
        </w:rPr>
        <w:drawing>
          <wp:inline distT="0" distB="0" distL="0" distR="0" wp14:anchorId="2CD9657D" wp14:editId="2B1738B0">
            <wp:extent cx="5943600" cy="4258709"/>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8445" r="32099" b="1728"/>
                    <a:stretch/>
                  </pic:blipFill>
                  <pic:spPr bwMode="auto">
                    <a:xfrm>
                      <a:off x="0" y="0"/>
                      <a:ext cx="5943600" cy="4258709"/>
                    </a:xfrm>
                    <a:prstGeom prst="rect">
                      <a:avLst/>
                    </a:prstGeom>
                    <a:ln>
                      <a:noFill/>
                    </a:ln>
                    <a:extLst>
                      <a:ext uri="{53640926-AAD7-44D8-BBD7-CCE9431645EC}">
                        <a14:shadowObscured xmlns:a14="http://schemas.microsoft.com/office/drawing/2010/main"/>
                      </a:ext>
                    </a:extLst>
                  </pic:spPr>
                </pic:pic>
              </a:graphicData>
            </a:graphic>
          </wp:inline>
        </w:drawing>
      </w:r>
    </w:p>
    <w:p w:rsidR="00461971" w:rsidRDefault="00461971" w:rsidP="003D3615">
      <w:pPr>
        <w:spacing w:after="0" w:line="240" w:lineRule="auto"/>
      </w:pPr>
    </w:p>
    <w:p w:rsidR="00461971" w:rsidRDefault="00DF28B1" w:rsidP="003D3615">
      <w:pPr>
        <w:spacing w:after="0" w:line="240" w:lineRule="auto"/>
      </w:pPr>
      <w:r>
        <w:rPr>
          <w:noProof/>
        </w:rPr>
        <w:lastRenderedPageBreak/>
        <mc:AlternateContent>
          <mc:Choice Requires="wps">
            <w:drawing>
              <wp:anchor distT="0" distB="0" distL="114300" distR="114300" simplePos="0" relativeHeight="251665408" behindDoc="0" locked="0" layoutInCell="1" allowOverlap="1" wp14:anchorId="241E19AD" wp14:editId="31CBBE9E">
                <wp:simplePos x="0" y="0"/>
                <wp:positionH relativeFrom="column">
                  <wp:posOffset>2433955</wp:posOffset>
                </wp:positionH>
                <wp:positionV relativeFrom="paragraph">
                  <wp:posOffset>1476375</wp:posOffset>
                </wp:positionV>
                <wp:extent cx="2160905" cy="1224280"/>
                <wp:effectExtent l="1143000" t="781050" r="10795" b="13970"/>
                <wp:wrapNone/>
                <wp:docPr id="30" name="Line Callout 1 30"/>
                <wp:cNvGraphicFramePr/>
                <a:graphic xmlns:a="http://schemas.openxmlformats.org/drawingml/2006/main">
                  <a:graphicData uri="http://schemas.microsoft.com/office/word/2010/wordprocessingShape">
                    <wps:wsp>
                      <wps:cNvSpPr/>
                      <wps:spPr>
                        <a:xfrm>
                          <a:off x="0" y="0"/>
                          <a:ext cx="2160905" cy="1224280"/>
                        </a:xfrm>
                        <a:prstGeom prst="borderCallout1">
                          <a:avLst>
                            <a:gd name="adj1" fmla="val 18750"/>
                            <a:gd name="adj2" fmla="val -8333"/>
                            <a:gd name="adj3" fmla="val -63842"/>
                            <a:gd name="adj4" fmla="val -52508"/>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28B1" w:rsidRDefault="00DF28B1" w:rsidP="00DF28B1">
                            <w:pPr>
                              <w:jc w:val="center"/>
                            </w:pPr>
                            <w:r>
                              <w:t xml:space="preserve">Be sure to clear out the Input Controls when you are finished by selecting </w:t>
                            </w:r>
                            <w:proofErr w:type="gramStart"/>
                            <w:r>
                              <w:t>All</w:t>
                            </w:r>
                            <w:proofErr w:type="gramEnd"/>
                            <w:r>
                              <w:t xml:space="preserv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0" o:spid="_x0000_s1030" type="#_x0000_t47" style="position:absolute;margin-left:191.65pt;margin-top:116.25pt;width:170.15pt;height:9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qmvwIAAPgFAAAOAAAAZHJzL2Uyb0RvYy54bWysVEtv2zAMvg/YfxB0b/2I06ZBnSJI0WFA&#10;0BZrh54VWao9yJImKbGzXz9KVpx0LXYYloNDiR8p8uPj+qZvBdoxYxslS5ydpxgxSVXVyNcSf3++&#10;O5thZB2RFRFKshLvmcU3i8+frjs9Z7mqlaiYQeBE2nmnS1w7p+dJYmnNWmLPlWYSlFyZljg4mtek&#10;MqQD761I8jS9SDplKm0UZdbC7e2gxIvgn3NG3QPnljkkSgyxufA14bvx32RxTeavhui6oTEM8g9R&#10;tKSR8Ojo6pY4grameeeqbahRVnF3TlWbKM4bykIOkE2W/pHNU000C7kAOVaPNNn/55be7x4NaqoS&#10;T4AeSVqo0bqRDK2IEGrrUIZAASx12s4B/KQfTTxZEH3KPTet/4dkUB+Y3Y/Mst4hCpd5dpFepVOM&#10;KOiyPC/yWfCaHM21se4LUy3yQok3UFdmYhRZ4Jbs1tYFkqsYKal+ZBjxVkDNdkSgbHY5PdT0BJOf&#10;Ys5mk8kk1v0EM3mDuZjMivw9qHgDmubTdOZBkEWMDaRDHnDtORtYCpLbC+bDF/Ib48C55yUkFrqd&#10;rYRBkESJCaVMuqiqScWG62kKv/jcaBEeDw69Z94IMfoeSBuRb30PUUe8N2VhWEbj9G+BDcajRXhZ&#10;STcat41U5iMHwmUxAT7gDyQN1HiWXL/pQz8WHulvNqraQ48aNQyv1fSugRZZE+seiYHKQ+PCBnIP&#10;8OFCdSVWUcKoVubXR/ceD0MEWow6mP4S259bYhhG4quE8brKisKvi3Aoppc5HMypZnOqkdt2paBw&#10;0IsQXRA93omDyI1qX6Chl/5VUBFJ4e0SU2cOh5UbthKsOsqWywCDFaGJW8snTb1zz7Pvruf+hRgd&#10;58TBiN2rw6aIjTgU6Ij1llItt07xxnnlkdd4gPUSWimuQr+/Ts8BdVzYi98AAAD//wMAUEsDBBQA&#10;BgAIAAAAIQA6qxuL4gAAAAsBAAAPAAAAZHJzL2Rvd25yZXYueG1sTI/LTsMwEEX3SPyDNUhsKupg&#10;tyEKcSpUCTZIlVrYsHPiIYnwI9hOk/49ZgXL0T2690y1W4wmZ/RhcFbA/ToDgrZ1arCdgPe357sC&#10;SIjSKqmdRQEXDLCrr68qWSo32yOeT7EjqcSGUgroYxxLSkPbo5Fh7Ua0Kft03siYTt9R5eWcyo2m&#10;LMtyauRg00IvR9z32H6dJiNgtbnsDx+H18kXuMzDy+q7OepciNub5ekRSMQl/sHwq5/UoU5OjZus&#10;CkQL4AXnCRXAONsCScQD4zmQRsCGbTnQuqL/f6h/AAAA//8DAFBLAQItABQABgAIAAAAIQC2gziS&#10;/gAAAOEBAAATAAAAAAAAAAAAAAAAAAAAAABbQ29udGVudF9UeXBlc10ueG1sUEsBAi0AFAAGAAgA&#10;AAAhADj9If/WAAAAlAEAAAsAAAAAAAAAAAAAAAAALwEAAF9yZWxzLy5yZWxzUEsBAi0AFAAGAAgA&#10;AAAhAF8q6qa/AgAA+AUAAA4AAAAAAAAAAAAAAAAALgIAAGRycy9lMm9Eb2MueG1sUEsBAi0AFAAG&#10;AAgAAAAhADqrG4viAAAACwEAAA8AAAAAAAAAAAAAAAAAGQUAAGRycy9kb3ducmV2LnhtbFBLBQYA&#10;AAAABAAEAPMAAAAoBgAAAAA=&#10;" adj="-11342,-13790" fillcolor="#c0504d [3205]" strokecolor="#622423 [1605]" strokeweight="2pt">
                <v:textbox>
                  <w:txbxContent>
                    <w:p w:rsidR="00DF28B1" w:rsidRDefault="00DF28B1" w:rsidP="00DF28B1">
                      <w:pPr>
                        <w:jc w:val="center"/>
                      </w:pPr>
                      <w:r>
                        <w:t xml:space="preserve">Be sure to clear out the Input Controls when you are finished by selecting </w:t>
                      </w:r>
                      <w:proofErr w:type="gramStart"/>
                      <w:r>
                        <w:t>All</w:t>
                      </w:r>
                      <w:proofErr w:type="gramEnd"/>
                      <w:r>
                        <w:t xml:space="preserve"> values.</w:t>
                      </w:r>
                    </w:p>
                  </w:txbxContent>
                </v:textbox>
              </v:shape>
            </w:pict>
          </mc:Fallback>
        </mc:AlternateContent>
      </w:r>
      <w:r w:rsidR="00461971">
        <w:rPr>
          <w:noProof/>
        </w:rPr>
        <w:drawing>
          <wp:inline distT="0" distB="0" distL="0" distR="0" wp14:anchorId="61549922" wp14:editId="058390B6">
            <wp:extent cx="5848709" cy="41910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8311" r="32099" b="1861"/>
                    <a:stretch/>
                  </pic:blipFill>
                  <pic:spPr bwMode="auto">
                    <a:xfrm>
                      <a:off x="0" y="0"/>
                      <a:ext cx="5852957" cy="4194097"/>
                    </a:xfrm>
                    <a:prstGeom prst="rect">
                      <a:avLst/>
                    </a:prstGeom>
                    <a:ln>
                      <a:noFill/>
                    </a:ln>
                    <a:extLst>
                      <a:ext uri="{53640926-AAD7-44D8-BBD7-CCE9431645EC}">
                        <a14:shadowObscured xmlns:a14="http://schemas.microsoft.com/office/drawing/2010/main"/>
                      </a:ext>
                    </a:extLst>
                  </pic:spPr>
                </pic:pic>
              </a:graphicData>
            </a:graphic>
          </wp:inline>
        </w:drawing>
      </w:r>
    </w:p>
    <w:p w:rsidR="0027704C" w:rsidRDefault="0027704C" w:rsidP="003D3615">
      <w:pPr>
        <w:spacing w:after="0" w:line="240" w:lineRule="auto"/>
      </w:pPr>
    </w:p>
    <w:p w:rsidR="0027704C" w:rsidRDefault="00DF28B1" w:rsidP="003D3615">
      <w:pPr>
        <w:spacing w:after="0" w:line="240" w:lineRule="auto"/>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4257136</wp:posOffset>
                </wp:positionH>
                <wp:positionV relativeFrom="paragraph">
                  <wp:posOffset>2842404</wp:posOffset>
                </wp:positionV>
                <wp:extent cx="1858645" cy="1194435"/>
                <wp:effectExtent l="361950" t="0" r="27305" b="272415"/>
                <wp:wrapNone/>
                <wp:docPr id="31" name="Line Callout 1 31"/>
                <wp:cNvGraphicFramePr/>
                <a:graphic xmlns:a="http://schemas.openxmlformats.org/drawingml/2006/main">
                  <a:graphicData uri="http://schemas.microsoft.com/office/word/2010/wordprocessingShape">
                    <wps:wsp>
                      <wps:cNvSpPr/>
                      <wps:spPr>
                        <a:xfrm>
                          <a:off x="0" y="0"/>
                          <a:ext cx="1858645" cy="1194435"/>
                        </a:xfrm>
                        <a:prstGeom prst="borderCallout1">
                          <a:avLst>
                            <a:gd name="adj1" fmla="val 18750"/>
                            <a:gd name="adj2" fmla="val -8333"/>
                            <a:gd name="adj3" fmla="val 119722"/>
                            <a:gd name="adj4" fmla="val -18840"/>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28B1" w:rsidRDefault="00DF28B1" w:rsidP="00DF28B1">
                            <w:pPr>
                              <w:jc w:val="center"/>
                            </w:pPr>
                            <w:r>
                              <w:t>Tab C lists the clients in the report and shows some of the data that is pulled into the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31" o:spid="_x0000_s1031" type="#_x0000_t47" style="position:absolute;margin-left:335.2pt;margin-top:223.8pt;width:146.35pt;height:94.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6uwgIAAPgFAAAOAAAAZHJzL2Uyb0RvYy54bWysVEtv2zAMvg/YfxB0bx07TusGdYogRYcB&#10;QVu0HXpWZKn2oNckJU7260fJjuOtxQ7DcnAo8SNFfnxc3+ylQDtmXaNVidPzCUZMUV016q3E317u&#10;zgqMnCeqIkIrVuIDc/hm8fnTdWvmLNO1FhWzCJwoN29NiWvvzTxJHK2ZJO5cG6ZAybWVxMPRviWV&#10;JS14lyLJJpOLpNW2MlZT5hzc3nZKvIj+OWfUP3DumEeixBCbj18bv5vwTRbXZP5miakb2odB/iEK&#10;SRoFjw6uboknaGubd65kQ612mvtzqmWiOW8oizlANunkj2yea2JYzAXIcWagyf0/t/R+92hRU5V4&#10;mmKkiIQarRvF0IoIobcepQgUwFJr3BzAz+bR9icHYkh5z60M/5AM2kdmDwOzbO8Rhcu0mBUX+Qwj&#10;Cro0vcrz6Sx4TU7mxjr/hWmJglDiDdSV2T6KNHJLdmvnI8lVHympvkPUXAqo2Y4IlBaXs2NNR5hs&#10;jDkrptNpX/cRZjrGQISXWfYelI9BZ2lR5PE1yKKPDaRjHpBc4KxjKUr+IFgIX6gnxoFz4CWLicVu&#10;ZythESRRYkIpU75X1aRi3fVsAr+etMEiUhgdBs+8EWLw3ZE2IH/33XHf44Mpi8MyGE/+FlhnPFjE&#10;l7Xyg7FslLYfORA+9hKwxDv8kaSOmsCS32/2sR9jf4Sbja4O0KNWd8PrDL1roEXWxPlHYqHyMNew&#10;gfwDfLjQbYl1L2FUa/vzo/uAhyECLUYtTH+J3Y8tsQwj8VXBeF2lOZQW+XjIZ5cZHOxYsxlr1Fau&#10;NBQOehGii2LAe3EUudXyFRp6GV4FFVEU3i4x9fZ4WPluK8Gqo2y5jDBYEYb4tXo2NDgPPIfuetm/&#10;Emv6OfEwYvf6uCn6RuwKdMIGS6WXW69544PyxGt/gPUSW6lfhWF/jc8RdVrYi18AAAD//wMAUEsD&#10;BBQABgAIAAAAIQDnUOsh3wAAAAsBAAAPAAAAZHJzL2Rvd25yZXYueG1sTI9BT4QwEIXvJv6HZky8&#10;uWUFiyBlY9ZwMfEgbuK1S2eB2E4J7S74760nPU7el/e+qXarNeyCsx8dSdhuEmBIndMj9RIOH83d&#10;IzAfFGllHKGEb/Swq6+vKlVqt9A7XtrQs1hCvlQShhCmknPfDWiV37gJKWYnN1sV4jn3XM9qieXW&#10;8PskEdyqkeLCoCbcD9h9tWcr4S1v9WeqTy9p0yzF3ohwMK+FlLc36/MTsIBr+IPhVz+qQx2dju5M&#10;2jMjQeRJFlEJWZYLYJEoRLoFdoxR+pADryv+/4f6BwAA//8DAFBLAQItABQABgAIAAAAIQC2gziS&#10;/gAAAOEBAAATAAAAAAAAAAAAAAAAAAAAAABbQ29udGVudF9UeXBlc10ueG1sUEsBAi0AFAAGAAgA&#10;AAAhADj9If/WAAAAlAEAAAsAAAAAAAAAAAAAAAAALwEAAF9yZWxzLy5yZWxzUEsBAi0AFAAGAAgA&#10;AAAhADREjq7CAgAA+AUAAA4AAAAAAAAAAAAAAAAALgIAAGRycy9lMm9Eb2MueG1sUEsBAi0AFAAG&#10;AAgAAAAhAOdQ6yHfAAAACwEAAA8AAAAAAAAAAAAAAAAAHAUAAGRycy9kb3ducmV2LnhtbFBLBQYA&#10;AAAABAAEAPMAAAAoBgAAAAA=&#10;" adj="-4069,25860" fillcolor="#c0504d [3205]" strokecolor="#622423 [1605]" strokeweight="2pt">
                <v:textbox>
                  <w:txbxContent>
                    <w:p w:rsidR="00DF28B1" w:rsidRDefault="00DF28B1" w:rsidP="00DF28B1">
                      <w:pPr>
                        <w:jc w:val="center"/>
                      </w:pPr>
                      <w:r>
                        <w:t>Tab C lists the clients in the report and shows some of the data that is pulled into the report.</w:t>
                      </w:r>
                    </w:p>
                  </w:txbxContent>
                </v:textbox>
                <o:callout v:ext="edit" minusy="t"/>
              </v:shape>
            </w:pict>
          </mc:Fallback>
        </mc:AlternateContent>
      </w:r>
      <w:r w:rsidR="0027704C">
        <w:rPr>
          <w:noProof/>
        </w:rPr>
        <w:drawing>
          <wp:inline distT="0" distB="0" distL="0" distR="0" wp14:anchorId="6BAFF205" wp14:editId="7A1656AA">
            <wp:extent cx="6215332" cy="4449009"/>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311" r="32026" b="1861"/>
                    <a:stretch/>
                  </pic:blipFill>
                  <pic:spPr bwMode="auto">
                    <a:xfrm>
                      <a:off x="0" y="0"/>
                      <a:ext cx="6219846" cy="4452240"/>
                    </a:xfrm>
                    <a:prstGeom prst="rect">
                      <a:avLst/>
                    </a:prstGeom>
                    <a:ln>
                      <a:noFill/>
                    </a:ln>
                    <a:extLst>
                      <a:ext uri="{53640926-AAD7-44D8-BBD7-CCE9431645EC}">
                        <a14:shadowObscured xmlns:a14="http://schemas.microsoft.com/office/drawing/2010/main"/>
                      </a:ext>
                    </a:extLst>
                  </pic:spPr>
                </pic:pic>
              </a:graphicData>
            </a:graphic>
          </wp:inline>
        </w:drawing>
      </w:r>
    </w:p>
    <w:p w:rsidR="0027704C" w:rsidRDefault="0027704C" w:rsidP="003D3615">
      <w:pPr>
        <w:spacing w:after="0" w:line="240" w:lineRule="auto"/>
      </w:pPr>
    </w:p>
    <w:p w:rsidR="00DF28B1" w:rsidRDefault="00DF28B1" w:rsidP="003D3615">
      <w:pPr>
        <w:spacing w:after="0" w:line="240" w:lineRule="auto"/>
      </w:pPr>
      <w:r>
        <w:rPr>
          <w:noProof/>
        </w:rPr>
        <w:lastRenderedPageBreak/>
        <mc:AlternateContent>
          <mc:Choice Requires="wps">
            <w:drawing>
              <wp:anchor distT="0" distB="0" distL="114300" distR="114300" simplePos="0" relativeHeight="251668480" behindDoc="0" locked="0" layoutInCell="1" allowOverlap="1" wp14:anchorId="7319FCFE" wp14:editId="470B9BCD">
                <wp:simplePos x="0" y="0"/>
                <wp:positionH relativeFrom="column">
                  <wp:posOffset>2359325</wp:posOffset>
                </wp:positionH>
                <wp:positionV relativeFrom="paragraph">
                  <wp:posOffset>1134374</wp:posOffset>
                </wp:positionV>
                <wp:extent cx="2453640" cy="1350034"/>
                <wp:effectExtent l="1028700" t="0" r="22860" b="21590"/>
                <wp:wrapNone/>
                <wp:docPr id="33" name="Line Callout 1 33"/>
                <wp:cNvGraphicFramePr/>
                <a:graphic xmlns:a="http://schemas.openxmlformats.org/drawingml/2006/main">
                  <a:graphicData uri="http://schemas.microsoft.com/office/word/2010/wordprocessingShape">
                    <wps:wsp>
                      <wps:cNvSpPr/>
                      <wps:spPr>
                        <a:xfrm>
                          <a:off x="0" y="0"/>
                          <a:ext cx="2453640" cy="1350034"/>
                        </a:xfrm>
                        <a:prstGeom prst="borderCallout1">
                          <a:avLst>
                            <a:gd name="adj1" fmla="val 18750"/>
                            <a:gd name="adj2" fmla="val -8333"/>
                            <a:gd name="adj3" fmla="val 67000"/>
                            <a:gd name="adj4" fmla="val -41773"/>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28B1" w:rsidRDefault="00DF28B1" w:rsidP="00DF28B1">
                            <w:pPr>
                              <w:jc w:val="center"/>
                            </w:pPr>
                            <w:r>
                              <w:t>Tab C includes several different Input Control options. You can</w:t>
                            </w:r>
                            <w:r w:rsidR="00701E19">
                              <w:t xml:space="preserve"> combine Input Control filters to show specific lists of clients but make sure you keep track of the Input Controls that are being used.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3" o:spid="_x0000_s1032" type="#_x0000_t47" style="position:absolute;margin-left:185.75pt;margin-top:89.3pt;width:193.2pt;height:10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OFwgIAAPcFAAAOAAAAZHJzL2Uyb0RvYy54bWysVN9v2yAQfp+0/wHx3tpOnKSL6lRRqk6T&#10;orZqO/WZYKg9YWBA4mR//Q6wHW+r9jDtxea4u4+7735c3xwbgQ7M2FrJAmeXKUZMUlXW8q3AX1/u&#10;Lq4wso7IkgglWYFPzOKb1ccP161esomqlCiZQQAi7bLVBa6c08sksbRiDbGXSjMJSq5MQxyI5i0p&#10;DWkBvRHJJE3nSatMqY2izFq4vY1KvAr4nDPqHji3zCFRYIjNha8J353/JqtrsnwzRFc17cIg/xBF&#10;Q2oJjw5Qt8QRtDf1H1BNTY2yirtLqppEcV5TFnKAbLL0t2yeK6JZyAXIsXqgyf4/WHp/eDSoLgs8&#10;nWIkSQM12taSoQ0RQu0dyhAogKVW2yUYP+tH00kWjj7lIzeN/0My6BiYPQ3MsqNDFC4n+Ww6z6EA&#10;FHTZdJam09yjJmd3baz7zFSD/KHAO6grM10UWeCWHLbWBZLLLlJSfssw4o2Amh2IQNnVYtbXdGQz&#10;GdtcXE1jRlCskQ1kf8aZL9L0HZx8bHORZ4tFoAaS6EKDU58G5OYpiySFkzsJ5qMX8olxoNzTEvIK&#10;zc42wiDIocCEUiZdp6pIyeI1cBZjgkcGj8BgAPTIvBZiwI6cDZa/YkfqO3vvysKsDM7p3wKLzoNH&#10;eFlJNzg3tVTmPQDhsq7oPNr3JEVqPEvuuDuGdpz3TbdT5Qla1Kg4u1bTuxo6ZEuseyQGCg9dBQvI&#10;PcCHC9UWWHUnjCplfrx37+1hhkCLUQvDX2D7fU8Mw0h8kTBdn7LcN6sLQj5bTEAwY81urJH7ZqOg&#10;cNCKEF04ensn+iM3qnmFfl77V0FFJIW3C0yd6YWNi0sJNh1l63Uwgw2hidvKZ009uOfZd9fL8ZUY&#10;3Y2Jgwm7V/2i6BoxFuhs6z2lWu+d4rXzSs905LUTYLuEVuo2oV9fYzlYnff16icAAAD//wMAUEsD&#10;BBQABgAIAAAAIQCvxM7a4AAAAAsBAAAPAAAAZHJzL2Rvd25yZXYueG1sTI9NT4NAEIbvJv6HzZh4&#10;aexCDR+lLI028ebF0njewghUdpaw2xb89Y6nepw8b973mXw7mV5ccHSdJQXhMgCBVNm6o0bBoXx7&#10;SkE4r6nWvSVUMKODbXF/l+ustlf6wMveN4JLyGVaQev9kEnpqhaNdks7IDH7sqPRns+xkfWor1xu&#10;erkKglga3REvtHrAXYvV9/5sFHyW9l3Oi8OYxjMtSnw9RTv9o9Tjw/SyAeFx8rcw/OmzOhTsdLRn&#10;qp3oFTwnYcRRBkkag+BEEiVrEEdG63AFssjl/x+KXwAAAP//AwBQSwECLQAUAAYACAAAACEAtoM4&#10;kv4AAADhAQAAEwAAAAAAAAAAAAAAAAAAAAAAW0NvbnRlbnRfVHlwZXNdLnhtbFBLAQItABQABgAI&#10;AAAAIQA4/SH/1gAAAJQBAAALAAAAAAAAAAAAAAAAAC8BAABfcmVscy8ucmVsc1BLAQItABQABgAI&#10;AAAAIQAc82OFwgIAAPcFAAAOAAAAAAAAAAAAAAAAAC4CAABkcnMvZTJvRG9jLnhtbFBLAQItABQA&#10;BgAIAAAAIQCvxM7a4AAAAAsBAAAPAAAAAAAAAAAAAAAAABwFAABkcnMvZG93bnJldi54bWxQSwUG&#10;AAAAAAQABADzAAAAKQYAAAAA&#10;" adj="-9023,14472" fillcolor="#c0504d [3205]" strokecolor="#622423 [1605]" strokeweight="2pt">
                <v:textbox>
                  <w:txbxContent>
                    <w:p w:rsidR="00DF28B1" w:rsidRDefault="00DF28B1" w:rsidP="00DF28B1">
                      <w:pPr>
                        <w:jc w:val="center"/>
                      </w:pPr>
                      <w:r>
                        <w:t xml:space="preserve">Tab C </w:t>
                      </w:r>
                      <w:r>
                        <w:t>includes several different Input Control options. You can</w:t>
                      </w:r>
                      <w:r w:rsidR="00701E19">
                        <w:t xml:space="preserve"> combine Input Control filters to show specific lists of clients but make sure you keep track of the Input Controls that are being used.</w:t>
                      </w:r>
                    </w:p>
                  </w:txbxContent>
                </v:textbox>
                <o:callout v:ext="edit" minusy="t"/>
              </v:shape>
            </w:pict>
          </mc:Fallback>
        </mc:AlternateContent>
      </w:r>
      <w:r>
        <w:rPr>
          <w:noProof/>
        </w:rPr>
        <w:drawing>
          <wp:inline distT="0" distB="0" distL="0" distR="0" wp14:anchorId="009D9E68" wp14:editId="39D29E79">
            <wp:extent cx="5943600" cy="42547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8311" r="32026" b="1861"/>
                    <a:stretch/>
                  </pic:blipFill>
                  <pic:spPr bwMode="auto">
                    <a:xfrm>
                      <a:off x="0" y="0"/>
                      <a:ext cx="5943600" cy="4254712"/>
                    </a:xfrm>
                    <a:prstGeom prst="rect">
                      <a:avLst/>
                    </a:prstGeom>
                    <a:ln>
                      <a:noFill/>
                    </a:ln>
                    <a:extLst>
                      <a:ext uri="{53640926-AAD7-44D8-BBD7-CCE9431645EC}">
                        <a14:shadowObscured xmlns:a14="http://schemas.microsoft.com/office/drawing/2010/main"/>
                      </a:ext>
                    </a:extLst>
                  </pic:spPr>
                </pic:pic>
              </a:graphicData>
            </a:graphic>
          </wp:inline>
        </w:drawing>
      </w:r>
    </w:p>
    <w:p w:rsidR="00DF28B1" w:rsidRDefault="00DF28B1" w:rsidP="003D3615">
      <w:pPr>
        <w:spacing w:after="0" w:line="240" w:lineRule="auto"/>
      </w:pPr>
    </w:p>
    <w:p w:rsidR="00461971" w:rsidRDefault="00701E19" w:rsidP="003D3615">
      <w:pPr>
        <w:spacing w:after="0" w:line="240" w:lineRule="auto"/>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1794294</wp:posOffset>
                </wp:positionH>
                <wp:positionV relativeFrom="paragraph">
                  <wp:posOffset>2087592</wp:posOffset>
                </wp:positionV>
                <wp:extent cx="1846053" cy="914400"/>
                <wp:effectExtent l="723900" t="0" r="20955" b="133350"/>
                <wp:wrapNone/>
                <wp:docPr id="34" name="Line Callout 1 34"/>
                <wp:cNvGraphicFramePr/>
                <a:graphic xmlns:a="http://schemas.openxmlformats.org/drawingml/2006/main">
                  <a:graphicData uri="http://schemas.microsoft.com/office/word/2010/wordprocessingShape">
                    <wps:wsp>
                      <wps:cNvSpPr/>
                      <wps:spPr>
                        <a:xfrm>
                          <a:off x="0" y="0"/>
                          <a:ext cx="1846053" cy="914400"/>
                        </a:xfrm>
                        <a:prstGeom prst="borderCallout1">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701E19" w:rsidRDefault="00701E19" w:rsidP="00701E19">
                            <w:pPr>
                              <w:jc w:val="center"/>
                            </w:pPr>
                            <w:r>
                              <w:t>To filter by clients missing Date of Birth, select Missing under Date of Birth Data Quality.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34" o:spid="_x0000_s1033" type="#_x0000_t47" style="position:absolute;margin-left:141.3pt;margin-top:164.4pt;width:145.35pt;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HKhwIAAFwFAAAOAAAAZHJzL2Uyb0RvYy54bWysVFtv2yAUfp+0/4B4X22n6WVRnSpK1WlS&#10;1EZrpz4TDLEl4DAgsbNfvwN23Kyr9jAtD4Tjc//Od7i57bQie+F8A6akxVlOiTAcqsZsS/r9+f7T&#10;NSU+MFMxBUaU9CA8vZ1//HDT2pmYQA2qEo5gEONnrS1pHYKdZZnntdDMn4EVBpUSnGYBRbfNKsda&#10;jK5VNsnzy6wFV1kHXHiPX+96JZ2n+FIKHh6l9CIQVVKsLaTTpXMTz2x+w2Zbx2zd8KEM9g9VaNYY&#10;TDqGumOBkZ1r/gilG+7AgwxnHHQGUjZcpB6wmyJ/081TzaxIvSA43o4w+f8Xlj/s1440VUnPp5QY&#10;pnFGq8YIsmRKwS6QgqACUWqtn6Hxk127QfJ4jS130un4j82QLiF7GJEVXSAcPxbX08v84pwSjrrP&#10;xXSaJ+izV2/rfPgiQJN4KekGxyrcUESRoGX7lQ+YG52OxijEuvpK0i0clIjFKPNNSOwLc0+Sd2KU&#10;WCpH9gy5wDgXJgyqmlWi/3yR4y+2i0lGjySlgDGybJQaY/eVjZa/x+7DDPbRVSRCjs753wrrnUeP&#10;lBlMGJ11Y8C9F0CFYmhA9vZHkHpoIkqh23Rp5lfHyW6gOiAPHPQL4i2/b3AOK+bDmjncCNwd3PLw&#10;iIdU0JYUhhslNbif732P9khU1FLS4oaV1P/YMScoUV8NUjjRAFcyCdOLqwnmcKeazanG7PQScHAF&#10;vieWp2u0D+p4lQ70C7JmEbOiihmOuUvKgzsKy9BvPj4nXCwWyQzX0LKwMk+Wx+AR58iu5+6FOTuQ&#10;MSCNH+C4jWz2hom9bfQ0sNgFkE2iaUS6x3WYAK5wotLw3MQ34lROVq+P4vwXAAAA//8DAFBLAwQU&#10;AAYACAAAACEAFp4xyN4AAAALAQAADwAAAGRycy9kb3ducmV2LnhtbEyPwU7DMBBE70j8g7VI3KiD&#10;A20a4lRtERc4tcDdjZckIl5HsdOEv2c50eNqn2beFJvZdeKMQ2g9abhfJCCQKm9bqjV8vL/cZSBC&#10;NGRN5wk1/GCATXl9VZjc+okOeD7GWnAIhdxoaGLscylD1aAzYeF7JP59+cGZyOdQSzuYicNdJ1WS&#10;LKUzLXFDY3rcN1h9H0fHva/btXnerduxnadpT5+7N0UHrW9v5u0TiIhz/IfhT5/VoWSnkx/JBtFp&#10;UJlaMqohVRlvYOJxlaYgThoeVioDWRbyckP5CwAA//8DAFBLAQItABQABgAIAAAAIQC2gziS/gAA&#10;AOEBAAATAAAAAAAAAAAAAAAAAAAAAABbQ29udGVudF9UeXBlc10ueG1sUEsBAi0AFAAGAAgAAAAh&#10;ADj9If/WAAAAlAEAAAsAAAAAAAAAAAAAAAAALwEAAF9yZWxzLy5yZWxzUEsBAi0AFAAGAAgAAAAh&#10;AGmzMcqHAgAAXAUAAA4AAAAAAAAAAAAAAAAALgIAAGRycy9lMm9Eb2MueG1sUEsBAi0AFAAGAAgA&#10;AAAhABaeMcjeAAAACwEAAA8AAAAAAAAAAAAAAAAA4QQAAGRycy9kb3ducmV2LnhtbFBLBQYAAAAA&#10;BAAEAPMAAADsBQAAAAA=&#10;" fillcolor="#c0504d [3205]" strokecolor="#622423 [1605]" strokeweight="2pt">
                <v:textbox>
                  <w:txbxContent>
                    <w:p w:rsidR="00701E19" w:rsidRDefault="00701E19" w:rsidP="00701E19">
                      <w:pPr>
                        <w:jc w:val="center"/>
                      </w:pPr>
                      <w:r>
                        <w:t>To filter by clients missing Date of Birth, select Missing under Date of Birth Data Quality.</w:t>
                      </w:r>
                    </w:p>
                  </w:txbxContent>
                </v:textbox>
                <o:callout v:ext="edit" minusy="t"/>
              </v:shape>
            </w:pict>
          </mc:Fallback>
        </mc:AlternateContent>
      </w:r>
      <w:r w:rsidR="0027704C">
        <w:rPr>
          <w:noProof/>
        </w:rPr>
        <w:drawing>
          <wp:inline distT="0" distB="0" distL="0" distR="0" wp14:anchorId="514698C7" wp14:editId="256C61C7">
            <wp:extent cx="5969479" cy="42107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8311" r="31227" b="2130"/>
                    <a:stretch/>
                  </pic:blipFill>
                  <pic:spPr bwMode="auto">
                    <a:xfrm>
                      <a:off x="0" y="0"/>
                      <a:ext cx="5973814" cy="4213840"/>
                    </a:xfrm>
                    <a:prstGeom prst="rect">
                      <a:avLst/>
                    </a:prstGeom>
                    <a:ln>
                      <a:noFill/>
                    </a:ln>
                    <a:extLst>
                      <a:ext uri="{53640926-AAD7-44D8-BBD7-CCE9431645EC}">
                        <a14:shadowObscured xmlns:a14="http://schemas.microsoft.com/office/drawing/2010/main"/>
                      </a:ext>
                    </a:extLst>
                  </pic:spPr>
                </pic:pic>
              </a:graphicData>
            </a:graphic>
          </wp:inline>
        </w:drawing>
      </w:r>
    </w:p>
    <w:p w:rsidR="003D3615" w:rsidRDefault="003D3615" w:rsidP="003D3615">
      <w:pPr>
        <w:spacing w:after="0" w:line="240" w:lineRule="auto"/>
      </w:pPr>
    </w:p>
    <w:p w:rsidR="003D3615" w:rsidRDefault="003D3615" w:rsidP="003D3615">
      <w:pPr>
        <w:spacing w:after="0" w:line="240" w:lineRule="auto"/>
      </w:pPr>
    </w:p>
    <w:p w:rsidR="000E14B7" w:rsidRDefault="00701E19" w:rsidP="003D3615">
      <w:pPr>
        <w:spacing w:after="0" w:line="240" w:lineRule="auto"/>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3351362</wp:posOffset>
                </wp:positionH>
                <wp:positionV relativeFrom="paragraph">
                  <wp:posOffset>1350034</wp:posOffset>
                </wp:positionV>
                <wp:extent cx="1785620" cy="1108075"/>
                <wp:effectExtent l="609600" t="438150" r="24130" b="15875"/>
                <wp:wrapNone/>
                <wp:docPr id="36" name="Line Callout 1 36"/>
                <wp:cNvGraphicFramePr/>
                <a:graphic xmlns:a="http://schemas.openxmlformats.org/drawingml/2006/main">
                  <a:graphicData uri="http://schemas.microsoft.com/office/word/2010/wordprocessingShape">
                    <wps:wsp>
                      <wps:cNvSpPr/>
                      <wps:spPr>
                        <a:xfrm>
                          <a:off x="0" y="0"/>
                          <a:ext cx="1785620" cy="1108075"/>
                        </a:xfrm>
                        <a:prstGeom prst="borderCallout1">
                          <a:avLst>
                            <a:gd name="adj1" fmla="val 18750"/>
                            <a:gd name="adj2" fmla="val -8333"/>
                            <a:gd name="adj3" fmla="val -38304"/>
                            <a:gd name="adj4" fmla="val -3391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701E19" w:rsidRDefault="00701E19" w:rsidP="00701E19">
                            <w:pPr>
                              <w:jc w:val="center"/>
                            </w:pPr>
                            <w:r>
                              <w:t>Since Age is a column in this table, you can see that the table is filtered to show only clients who are missing DOB.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6" o:spid="_x0000_s1034" type="#_x0000_t47" style="position:absolute;margin-left:263.9pt;margin-top:106.3pt;width:140.6pt;height:8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g5vwIAAPgFAAAOAAAAZHJzL2Uyb0RvYy54bWysVN9v2jAQfp+0/8Hye5uEQElRQ4WoOk1C&#10;LVo79dk4dpPJsT3bENhfv7NjAl2rPUzjIZx9353vvvtxc7tvBdoxYxslS5xdphgxSVXVyNcSf3++&#10;vygwso7IigglWYkPzOLb+edPN52esZGqlaiYQeBE2lmnS1w7p2dJYmnNWmIvlWYSlFyZljg4mtek&#10;MqQD761IRml6lXTKVNooyqyF27teiefBP+eMukfOLXNIlBhic+Frwnfjv8n8hsxeDdF1Q2MY5B+i&#10;aEkj4dHB1R1xBG1N885V21CjrOLukqo2UZw3lIUcIJss/SObp5poFnIBcqweaLL/zy192K0NaqoS&#10;51cYSdJCjVaNZGhJhFBbhzIECmCp03YG4Ce9NvFkQfQp77lp/T8kg/aB2cPALNs7ROEymxaTqxEU&#10;gIIuy9IinU681+Rkro11X5hqkRdKvIG6MhOjyAK3ZLeyLpBcxUhJ9SPDiLcCarYjAmXFdHKs6Rlm&#10;dI65KPI8j3U/w+RvMHmRp+P3oPFbUH6dBW4gixgbSMc8IDnPWc9SkNxBMB++kN8YB86Bl1FILHQ7&#10;WwqDIIkSE0qZdFFVk4r115MUfpG0wSJQGBx6z7wRYvDdkzYg3/ruuY94b8rCsAzG6d8C640Hi/Cy&#10;km4wbhupzEcOhMtiArzHH0nqqfEsuf1mH/qx8Eh/s1HVAXrUqH54rab3DbTIili3JgYqD20FG8g9&#10;wocL1ZVYRQmjWplfH917PAwRaDHqYPpLbH9uiWEYia8Sxus6G4/9ugiH8WTqW9ecazbnGrltlwoK&#10;B70I0QXR4504ityo9gUaeuFfBRWRFN4uMXXmeFi6fivBqqNssQgwWBGauJV80tQ79zz77nrevxCj&#10;45w4GLEHddwUsRH7Ap2w3lKqxdYp3jivPPEaD7BeQivFVej31/k5oE4Le/4bAAD//wMAUEsDBBQA&#10;BgAIAAAAIQCW2hpE4gAAAAsBAAAPAAAAZHJzL2Rvd25yZXYueG1sTI8xT8MwFIR3JP6D9ZDYqBMj&#10;2hDiVKESTAy0VC1sTmySQGxH9mub/nseE4ynO919VywnO7CjCbH3TkI6S4AZ13jdu1bC9u3pJgMW&#10;UTmtBu+MhLOJsCwvLwqVa39ya3PcYMuoxMVcSegQx5zz2HTGqjjzo3HkffpgFZIMLddBnajcDlwk&#10;yZxb1Tta6NRoVp1pvjcHK+EVV5hWX4/1bh/eXyrxsTtn47OU11dT9QAMzYR/YfjFJ3Qoian2B6cj&#10;GyTciQWhowSRijkwSmTJPb2rJdxmixR4WfD/H8ofAAAA//8DAFBLAQItABQABgAIAAAAIQC2gziS&#10;/gAAAOEBAAATAAAAAAAAAAAAAAAAAAAAAABbQ29udGVudF9UeXBlc10ueG1sUEsBAi0AFAAGAAgA&#10;AAAhADj9If/WAAAAlAEAAAsAAAAAAAAAAAAAAAAALwEAAF9yZWxzLy5yZWxzUEsBAi0AFAAGAAgA&#10;AAAhAJ8MuDm/AgAA+AUAAA4AAAAAAAAAAAAAAAAALgIAAGRycy9lMm9Eb2MueG1sUEsBAi0AFAAG&#10;AAgAAAAhAJbaGkTiAAAACwEAAA8AAAAAAAAAAAAAAAAAGQUAAGRycy9kb3ducmV2LnhtbFBLBQYA&#10;AAAABAAEAPMAAAAoBgAAAAA=&#10;" adj="-7326,-8274" fillcolor="#c0504d [3205]" strokecolor="#622423 [1605]" strokeweight="2pt">
                <v:textbox>
                  <w:txbxContent>
                    <w:p w:rsidR="00701E19" w:rsidRDefault="00701E19" w:rsidP="00701E19">
                      <w:pPr>
                        <w:jc w:val="center"/>
                      </w:pPr>
                      <w:r>
                        <w:t>Since Age is a column in this table, you can see that the table is filtered to show only clients who are missing DOB.</w:t>
                      </w:r>
                    </w:p>
                  </w:txbxContent>
                </v:textbox>
              </v:shape>
            </w:pict>
          </mc:Fallback>
        </mc:AlternateContent>
      </w:r>
      <w:r w:rsidR="0027704C">
        <w:rPr>
          <w:noProof/>
        </w:rPr>
        <w:drawing>
          <wp:inline distT="0" distB="0" distL="0" distR="0" wp14:anchorId="072E0F9D" wp14:editId="0D19B4EF">
            <wp:extent cx="5995358" cy="425538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7507" r="30937" b="1995"/>
                    <a:stretch/>
                  </pic:blipFill>
                  <pic:spPr bwMode="auto">
                    <a:xfrm>
                      <a:off x="0" y="0"/>
                      <a:ext cx="5999712" cy="4258471"/>
                    </a:xfrm>
                    <a:prstGeom prst="rect">
                      <a:avLst/>
                    </a:prstGeom>
                    <a:ln>
                      <a:noFill/>
                    </a:ln>
                    <a:extLst>
                      <a:ext uri="{53640926-AAD7-44D8-BBD7-CCE9431645EC}">
                        <a14:shadowObscured xmlns:a14="http://schemas.microsoft.com/office/drawing/2010/main"/>
                      </a:ext>
                    </a:extLst>
                  </pic:spPr>
                </pic:pic>
              </a:graphicData>
            </a:graphic>
          </wp:inline>
        </w:drawing>
      </w:r>
    </w:p>
    <w:p w:rsidR="000E14B7" w:rsidRDefault="000E14B7" w:rsidP="003D3615">
      <w:pPr>
        <w:spacing w:after="0" w:line="240" w:lineRule="auto"/>
      </w:pPr>
    </w:p>
    <w:p w:rsidR="00C93B89" w:rsidRDefault="000E14B7" w:rsidP="003D3615">
      <w:pPr>
        <w:spacing w:after="0" w:line="240" w:lineRule="auto"/>
      </w:pPr>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1854679</wp:posOffset>
                </wp:positionH>
                <wp:positionV relativeFrom="paragraph">
                  <wp:posOffset>862642</wp:posOffset>
                </wp:positionV>
                <wp:extent cx="2760345" cy="1216025"/>
                <wp:effectExtent l="666750" t="0" r="20955" b="22225"/>
                <wp:wrapNone/>
                <wp:docPr id="37" name="Line Callout 1 37"/>
                <wp:cNvGraphicFramePr/>
                <a:graphic xmlns:a="http://schemas.openxmlformats.org/drawingml/2006/main">
                  <a:graphicData uri="http://schemas.microsoft.com/office/word/2010/wordprocessingShape">
                    <wps:wsp>
                      <wps:cNvSpPr/>
                      <wps:spPr>
                        <a:xfrm>
                          <a:off x="0" y="0"/>
                          <a:ext cx="2760345" cy="1216025"/>
                        </a:xfrm>
                        <a:prstGeom prst="borderCallout1">
                          <a:avLst>
                            <a:gd name="adj1" fmla="val 18750"/>
                            <a:gd name="adj2" fmla="val -8333"/>
                            <a:gd name="adj3" fmla="val 32347"/>
                            <a:gd name="adj4" fmla="val -24114"/>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E14B7" w:rsidRDefault="000E14B7" w:rsidP="000E14B7">
                            <w:pPr>
                              <w:jc w:val="center"/>
                            </w:pPr>
                            <w:r>
                              <w:t>We reset the Date of Birth Data Quality and will now filter our table to show clients with Race Data Quality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37" o:spid="_x0000_s1035" type="#_x0000_t47" style="position:absolute;margin-left:146.05pt;margin-top:67.9pt;width:217.35pt;height:95.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pmwgIAAPcFAAAOAAAAZHJzL2Uyb0RvYy54bWysVEtvGyEQvlfqf0Dck306TqysI8tRqkpW&#10;YjWpcsYsZLdigQJ+9dd3YPF620Y9VPVhzTDfDDPfPG7vDp1AO2Zsq2SFs8sUIyapqlv5VuGvLw8X&#10;1xhZR2RNhJKswkdm8d3844fbvZ6xXDVK1MwgcCLtbK8r3DinZ0liacM6Yi+VZhKUXJmOOBDNW1Ib&#10;sgfvnUjyNL1K9srU2ijKrIXb+16J58E/54y6J84tc0hUGGJz4WvCd+O/yfyWzN4M0U1LYxjkH6Lo&#10;SCvh0cHVPXEEbU37h6uupUZZxd0lVV2iOG8pCzlANln6WzbPDdEs5ALkWD3QZP+fW/q4WxvU1hUu&#10;phhJ0kGNVq1kaEmEUFuHMgQKYGmv7QzAz3ptomTh6FM+cNP5f0gGHQKzx4FZdnCIwmU+vUqLcoIR&#10;BV2WZ1dpPvFek7O5NtZ9YqpD/lDhDdSVmRhFFrglu5V1geQ6RkrqbxlGvBNQsx0RKLueTk41HWHy&#10;MebiuiiKWPcRphhjirwoQ9ZQ0BGmHGMu8jLLyphEDA3SOaUBuXnKepLCyR0F89EL+YVxoNzTEvIK&#10;zc6WwiDIocKEUiZdVDWkZv31JIVffG6wCAwGh94zb4UYfPecDchffffUR7w3ZWFWBuP0b4H1xoNF&#10;eFlJNxh3rVTmPQfCZTEB3uNPJPXUeJbcYXMI7Xjjkf5mo+ojtKhR/exaTR9a6JAVsW5NDBQexhoW&#10;kHuCDxdqX2EVTxg1yvx4797jYYZAi9Eehr/C9vuWGIaR+Cxhum6ysvTbIgjlZJqDYMaazVgjt91S&#10;QeGgFSG6cPR4J05HblT3Cv288K+CikgKb1eYOnMSlq5fSrDpKFssAgw2hCZuJZ819c49z767Xg6v&#10;xOg4Jg4m7FGdFgWZhUbsC3TGekupFluneOu88sxrFGC7hFaKm9Cvr7EcUOd9Pf8JAAD//wMAUEsD&#10;BBQABgAIAAAAIQDkfomc3wAAAAsBAAAPAAAAZHJzL2Rvd25yZXYueG1sTI/BTsMwEETvSPyDtUjc&#10;qBNHNCXEqQCBBIceKPmATewmUWM7sp0m/D3LCW47mqfZmXK/mpFdtA+DsxLSTQJM29apwXYS6q+3&#10;ux2wENEqHJ3VEr51gH11fVViodxiP/XlGDtGITYUKKGPcSo4D22vDYaNm7Ql7+S8wUjSd1x5XCjc&#10;jFwkyZYbHCx96HHSL71uz8fZSMDUvy/1a7N7burDR6jFnGb5LOXtzfr0CCzqNf7B8FufqkNFnRo3&#10;WxXYKEE8iJRQMrJ72kBELrZ0NBIykWfAq5L/31D9AAAA//8DAFBLAQItABQABgAIAAAAIQC2gziS&#10;/gAAAOEBAAATAAAAAAAAAAAAAAAAAAAAAABbQ29udGVudF9UeXBlc10ueG1sUEsBAi0AFAAGAAgA&#10;AAAhADj9If/WAAAAlAEAAAsAAAAAAAAAAAAAAAAALwEAAF9yZWxzLy5yZWxzUEsBAi0AFAAGAAgA&#10;AAAhAGwzSmbCAgAA9wUAAA4AAAAAAAAAAAAAAAAALgIAAGRycy9lMm9Eb2MueG1sUEsBAi0AFAAG&#10;AAgAAAAhAOR+iZzfAAAACwEAAA8AAAAAAAAAAAAAAAAAHAUAAGRycy9kb3ducmV2LnhtbFBLBQYA&#10;AAAABAAEAPMAAAAoBgAAAAA=&#10;" adj="-5209,6987" fillcolor="#c0504d [3205]" strokecolor="#622423 [1605]" strokeweight="2pt">
                <v:textbox>
                  <w:txbxContent>
                    <w:p w:rsidR="000E14B7" w:rsidRDefault="000E14B7" w:rsidP="000E14B7">
                      <w:pPr>
                        <w:jc w:val="center"/>
                      </w:pPr>
                      <w:r>
                        <w:t>We reset the Date of Birth Data Quality and will now filter our table to show clients with Race Data Quality Missing.</w:t>
                      </w:r>
                    </w:p>
                  </w:txbxContent>
                </v:textbox>
                <o:callout v:ext="edit" minusy="t"/>
              </v:shape>
            </w:pict>
          </mc:Fallback>
        </mc:AlternateContent>
      </w:r>
      <w:r w:rsidR="00C93B89">
        <w:rPr>
          <w:noProof/>
        </w:rPr>
        <w:drawing>
          <wp:inline distT="0" distB="0" distL="0" distR="0" wp14:anchorId="723D8DD6" wp14:editId="7EFF14A0">
            <wp:extent cx="6016925" cy="4284102"/>
            <wp:effectExtent l="0" t="0" r="317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311" r="31663" b="1861"/>
                    <a:stretch/>
                  </pic:blipFill>
                  <pic:spPr bwMode="auto">
                    <a:xfrm>
                      <a:off x="0" y="0"/>
                      <a:ext cx="6021295" cy="4287214"/>
                    </a:xfrm>
                    <a:prstGeom prst="rect">
                      <a:avLst/>
                    </a:prstGeom>
                    <a:ln>
                      <a:noFill/>
                    </a:ln>
                    <a:extLst>
                      <a:ext uri="{53640926-AAD7-44D8-BBD7-CCE9431645EC}">
                        <a14:shadowObscured xmlns:a14="http://schemas.microsoft.com/office/drawing/2010/main"/>
                      </a:ext>
                    </a:extLst>
                  </pic:spPr>
                </pic:pic>
              </a:graphicData>
            </a:graphic>
          </wp:inline>
        </w:drawing>
      </w:r>
    </w:p>
    <w:p w:rsidR="00C93B89" w:rsidRDefault="00C93B89" w:rsidP="003D3615">
      <w:pPr>
        <w:spacing w:after="0" w:line="240" w:lineRule="auto"/>
      </w:pPr>
    </w:p>
    <w:p w:rsidR="00C93B89" w:rsidRDefault="000E14B7" w:rsidP="003D3615">
      <w:pPr>
        <w:spacing w:after="0" w:line="240" w:lineRule="auto"/>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2799272</wp:posOffset>
                </wp:positionH>
                <wp:positionV relativeFrom="paragraph">
                  <wp:posOffset>1427672</wp:posOffset>
                </wp:positionV>
                <wp:extent cx="2268220" cy="1475105"/>
                <wp:effectExtent l="990600" t="1314450" r="17780" b="10795"/>
                <wp:wrapNone/>
                <wp:docPr id="38" name="Line Callout 1 38"/>
                <wp:cNvGraphicFramePr/>
                <a:graphic xmlns:a="http://schemas.openxmlformats.org/drawingml/2006/main">
                  <a:graphicData uri="http://schemas.microsoft.com/office/word/2010/wordprocessingShape">
                    <wps:wsp>
                      <wps:cNvSpPr/>
                      <wps:spPr>
                        <a:xfrm>
                          <a:off x="0" y="0"/>
                          <a:ext cx="2268220" cy="1475105"/>
                        </a:xfrm>
                        <a:prstGeom prst="borderCallout1">
                          <a:avLst>
                            <a:gd name="adj1" fmla="val 18750"/>
                            <a:gd name="adj2" fmla="val -8333"/>
                            <a:gd name="adj3" fmla="val -89256"/>
                            <a:gd name="adj4" fmla="val -43467"/>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E14B7" w:rsidRDefault="000E14B7" w:rsidP="000E14B7">
                            <w:pPr>
                              <w:jc w:val="center"/>
                            </w:pPr>
                            <w:r>
                              <w:t>When the table refreshes, we have a filtered list of clients who are missing race. However, we don’t have a column for race to show us that. If we click on the last page icon, we can see what Input Controls are active.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38" o:spid="_x0000_s1036" type="#_x0000_t47" style="position:absolute;margin-left:220.4pt;margin-top:112.4pt;width:178.6pt;height:11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IwwAIAAPkFAAAOAAAAZHJzL2Uyb0RvYy54bWysVE1vGyEQvVfqf0Dck/3w+iNW1pHlKFUl&#10;K4maVDljFrJbsUAB2+v++g4sXjtN1ENVH9bAvBnmvRnm+qZrBdoxYxslS5xdphgxSVXVyNcSf3++&#10;u5hhZB2RFRFKshIfmMU3i8+frvd6znJVK1ExgyCItPO9LnHtnJ4niaU1a4m9VJpJMHJlWuJga16T&#10;ypA9RG9FkqfpJNkrU2mjKLMWTm97I16E+Jwz6h44t8whUWLIzYWvCd+N/yaLazJ/NUTXDY1pkH/I&#10;oiWNhEuHULfEEbQ1zbtQbUONsoq7S6raRHHeUBY4AJss/YPNU000C1xAHKsHmez/C0vvd48GNVWJ&#10;R1ApSVqo0bqRDK2IEGrrUIbAACrttZ0D+Ek/mrizsPSUO25a/w9kUBeUPQzKss4hCod5PpnlORSA&#10;gi0rpuMsHfuoycldG+u+MNUivyjxBurKTMwiC9qS3dq6IHIVMyXVjwwj3gqo2Y4IlM2m42NNzzD5&#10;OeZiNhqNYt3PMKO3mKt8PHkPKt6AilExmUYWMTfgc+QB5LxmvUph5Q6C+fSF/MY4aO51CcRCt7OV&#10;MAhIlJhQyqSLpppUrD8ep/CL1w0eQcIQ0EfmjRBD7F60Afk2dq99xHtXFh7L4Jz+LbHeefAINyvp&#10;Bue2kcp8FEC4LBLgPf4oUi+NV8l1my70Yxa4+qONqg7QpEb1r9dqetdAj6yJdY/EQOmhr2AEuQf4&#10;cKH2JVZxhVGtzK+Pzj0eXhFYMdrD8y+x/bklhmEkvkp4X1dZUfh5ETbFeOp715xbNucWuW1XCioH&#10;zQjZhaXHO3FccqPaF+jopb8VTERSuLvE1JnjZuX6sQSzjrLlMsBgRmji1vJJUx/cC+3b67l7IUbH&#10;h+Lgjd2r46gg89CJfYVOWO8p1XLrFG+cN550jRuYL6GX4iz0A+x8H1Cnib34DQAA//8DAFBLAwQU&#10;AAYACAAAACEAVmSHSeEAAAALAQAADwAAAGRycy9kb3ducmV2LnhtbEyPzU7DMBCE70i8g7VIXCrq&#10;NASahjgVQuLnggQF9ezYJg7E68h2m/D2LCe47WhGs9/U29kN7GhC7D0KWC0zYAaV1z12At7f7i9K&#10;YDFJ1HLwaAR8mwjb5vSklpX2E76a4y51jEowVlKATWmsOI/KGifj0o8GyfvwwclEMnRcBzlRuRt4&#10;nmXX3Mke6YOVo7mzRn3tDk7AflHKz3DZ7R/bhXqy08uzCg8bIc7P5tsbYMnM6S8Mv/iEDg0xtf6A&#10;OrJBQFFkhJ4E5HlBByXWm5LWtWRdrVfAm5r/39D8AAAA//8DAFBLAQItABQABgAIAAAAIQC2gziS&#10;/gAAAOEBAAATAAAAAAAAAAAAAAAAAAAAAABbQ29udGVudF9UeXBlc10ueG1sUEsBAi0AFAAGAAgA&#10;AAAhADj9If/WAAAAlAEAAAsAAAAAAAAAAAAAAAAALwEAAF9yZWxzLy5yZWxzUEsBAi0AFAAGAAgA&#10;AAAhAN8mUjDAAgAA+QUAAA4AAAAAAAAAAAAAAAAALgIAAGRycy9lMm9Eb2MueG1sUEsBAi0AFAAG&#10;AAgAAAAhAFZkh0nhAAAACwEAAA8AAAAAAAAAAAAAAAAAGgUAAGRycy9kb3ducmV2LnhtbFBLBQYA&#10;AAAABAAEAPMAAAAoBgAAAAA=&#10;" adj="-9389,-19279" fillcolor="#c0504d [3205]" strokecolor="#622423 [1605]" strokeweight="2pt">
                <v:textbox>
                  <w:txbxContent>
                    <w:p w:rsidR="000E14B7" w:rsidRDefault="000E14B7" w:rsidP="000E14B7">
                      <w:pPr>
                        <w:jc w:val="center"/>
                      </w:pPr>
                      <w:r>
                        <w:t>When the table refreshes, we have a filtered list of clients who are missing race. However, we don’t have a column for race to show us that. If we click on the last page icon, we can see what Input Controls are active.</w:t>
                      </w:r>
                    </w:p>
                  </w:txbxContent>
                </v:textbox>
              </v:shape>
            </w:pict>
          </mc:Fallback>
        </mc:AlternateContent>
      </w:r>
      <w:r w:rsidR="00C93B89">
        <w:rPr>
          <w:noProof/>
        </w:rPr>
        <w:drawing>
          <wp:inline distT="0" distB="0" distL="0" distR="0" wp14:anchorId="39052F27" wp14:editId="5F792160">
            <wp:extent cx="5900468" cy="4190458"/>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311" r="31590" b="1996"/>
                    <a:stretch/>
                  </pic:blipFill>
                  <pic:spPr bwMode="auto">
                    <a:xfrm>
                      <a:off x="0" y="0"/>
                      <a:ext cx="5904754" cy="4193502"/>
                    </a:xfrm>
                    <a:prstGeom prst="rect">
                      <a:avLst/>
                    </a:prstGeom>
                    <a:ln>
                      <a:noFill/>
                    </a:ln>
                    <a:extLst>
                      <a:ext uri="{53640926-AAD7-44D8-BBD7-CCE9431645EC}">
                        <a14:shadowObscured xmlns:a14="http://schemas.microsoft.com/office/drawing/2010/main"/>
                      </a:ext>
                    </a:extLst>
                  </pic:spPr>
                </pic:pic>
              </a:graphicData>
            </a:graphic>
          </wp:inline>
        </w:drawing>
      </w:r>
    </w:p>
    <w:p w:rsidR="00C93B89" w:rsidRDefault="00C93B89" w:rsidP="003D3615">
      <w:pPr>
        <w:spacing w:after="0" w:line="240" w:lineRule="auto"/>
      </w:pPr>
    </w:p>
    <w:p w:rsidR="00C93B89" w:rsidRDefault="000E14B7" w:rsidP="003D3615">
      <w:pPr>
        <w:spacing w:after="0" w:line="240" w:lineRule="auto"/>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2678502</wp:posOffset>
                </wp:positionH>
                <wp:positionV relativeFrom="paragraph">
                  <wp:posOffset>2109158</wp:posOffset>
                </wp:positionV>
                <wp:extent cx="2251494" cy="1155700"/>
                <wp:effectExtent l="419100" t="323850" r="15875" b="25400"/>
                <wp:wrapNone/>
                <wp:docPr id="39" name="Line Callout 1 39"/>
                <wp:cNvGraphicFramePr/>
                <a:graphic xmlns:a="http://schemas.openxmlformats.org/drawingml/2006/main">
                  <a:graphicData uri="http://schemas.microsoft.com/office/word/2010/wordprocessingShape">
                    <wps:wsp>
                      <wps:cNvSpPr/>
                      <wps:spPr>
                        <a:xfrm>
                          <a:off x="0" y="0"/>
                          <a:ext cx="2251494" cy="1155700"/>
                        </a:xfrm>
                        <a:prstGeom prst="borderCallout1">
                          <a:avLst>
                            <a:gd name="adj1" fmla="val 18750"/>
                            <a:gd name="adj2" fmla="val -8333"/>
                            <a:gd name="adj3" fmla="val -28201"/>
                            <a:gd name="adj4" fmla="val -18084"/>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E14B7" w:rsidRDefault="000E14B7" w:rsidP="000E14B7">
                            <w:pPr>
                              <w:jc w:val="center"/>
                            </w:pPr>
                            <w:r>
                              <w:t>At the bottom of the table, there is a list of the filters that are applied to the tab. We can see here that Race Data Quality=Missing is applied to the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39" o:spid="_x0000_s1037" type="#_x0000_t47" style="position:absolute;margin-left:210.9pt;margin-top:166.1pt;width:177.3pt;height:9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MHwQIAAPkFAAAOAAAAZHJzL2Uyb0RvYy54bWysVEtvGjEQvlfqf7B8T/YBNARliRBRqkoo&#10;iZJUORuvnd3Kr9qGhf76jr1mIU3UQ1UOy9jzzXjmm8fV9U4KtGXWtVpVuDjPMWKK6rpVrxX+/nx7&#10;NsXIeaJqIrRiFd4zh6/nnz9ddWbGSt1oUTOLwIlys85UuPHezLLM0YZJ4s61YQqUXFtJPBzta1Zb&#10;0oF3KbIyz79knba1sZoy5+D2plfiefTPOaP+nnPHPBIVhth8/Nr4XYdvNr8is1dLTNPSFAb5hygk&#10;aRU8Ori6IZ6gjW3fuZIttdpp7s+plpnmvKUs5gDZFPkf2Tw1xLCYC5DjzECT+39u6d32waK2rvDo&#10;EiNFJNRo1SqGlkQIvfGoQKAAljrjZgB+Mg82nRyIIeUdtzL8QzJoF5ndD8yynUcULstyUowvxxhR&#10;0BXFZHKRR+6zo7mxzn9lWqIgVHgNdWU2RVFEbsl25XwkuU6RkvpHgRGXAmq2JQIV04vJoaYnmPIU&#10;czYdjUap7ieY0RtMOYVyvAdBAsfHzoppPh0HEGSRYgPpkAdcB856lqLk94KF8IV6ZBw4D7zExGK3&#10;s6WwCJKoMKGUKZ9UDalZfz3J4ZeeGyzi49Fh8MxbIQbfPWkD8q3vPuqED6YsDstgnP8tsN54sIgv&#10;a+UHY9kqbT9yIHwkFVjiPf5AUk9NYMnv1rvYj0WEhqu1rvfQpFb30+sMvW2hR1bE+QdiofQw2LCC&#10;/D18uNBdhXWSMGq0/fXRfcDDFIEWow7Gv8Lu54ZYhpH4pmC+LovxOOyLeBhPLko42FPN+lSjNnKp&#10;oXLQjBBdFAPei4PIrZYv0NGL8CqoiKLwdoWpt4fD0vdrCXYdZYtFhMGOMMSv1JOhwXkgOrTX8+6F&#10;WJMGxcOM3enDqkid2FfoiA2WSi82XvPWB+WR13SA/RJ7Ke3CsMBOzxF13Njz3wAAAP//AwBQSwME&#10;FAAGAAgAAAAhACRe9znhAAAACwEAAA8AAABkcnMvZG93bnJldi54bWxMjzFvgzAUhPdK+Q/Wi9St&#10;MRiaRBQTVZW6VKraJhkyGvwCCPyMsEPIv687NePpTnff5bvZ9GzC0bWWJMSrCBhSZXVLtYTj4f1p&#10;C8x5RVr1llDCDR3sisVDrjJtr/SD097XLJSQy5SExvsh49xVDRrlVnZACt7Zjkb5IMea61FdQ7np&#10;uYiiNTeqpbDQqAHfGqy6/cVIOH3Hh+5M28/k9oXl4E5d/zEdpXxczq8vwDzO/j8Mf/gBHYrAVNoL&#10;acd6CamIA7qXkCRCAAuJzWadAislPMepAF7k/P5D8QsAAP//AwBQSwECLQAUAAYACAAAACEAtoM4&#10;kv4AAADhAQAAEwAAAAAAAAAAAAAAAAAAAAAAW0NvbnRlbnRfVHlwZXNdLnhtbFBLAQItABQABgAI&#10;AAAAIQA4/SH/1gAAAJQBAAALAAAAAAAAAAAAAAAAAC8BAABfcmVscy8ucmVsc1BLAQItABQABgAI&#10;AAAAIQBnStMHwQIAAPkFAAAOAAAAAAAAAAAAAAAAAC4CAABkcnMvZTJvRG9jLnhtbFBLAQItABQA&#10;BgAIAAAAIQAkXvc54QAAAAsBAAAPAAAAAAAAAAAAAAAAABsFAABkcnMvZG93bnJldi54bWxQSwUG&#10;AAAAAAQABADzAAAAKQYAAAAA&#10;" adj="-3906,-6091" fillcolor="#c0504d [3205]" strokecolor="#622423 [1605]" strokeweight="2pt">
                <v:textbox>
                  <w:txbxContent>
                    <w:p w:rsidR="000E14B7" w:rsidRDefault="000E14B7" w:rsidP="000E14B7">
                      <w:pPr>
                        <w:jc w:val="center"/>
                      </w:pPr>
                      <w:r>
                        <w:t>At the bottom of the table, there is a list of the filters that are applied to the tab. We can see here that Race Data Quality=Missing is applied to the table.</w:t>
                      </w:r>
                    </w:p>
                  </w:txbxContent>
                </v:textbox>
              </v:shape>
            </w:pict>
          </mc:Fallback>
        </mc:AlternateContent>
      </w:r>
      <w:r w:rsidR="00C93B89">
        <w:rPr>
          <w:noProof/>
        </w:rPr>
        <w:drawing>
          <wp:inline distT="0" distB="0" distL="0" distR="0" wp14:anchorId="0AEB7BDE" wp14:editId="7D884C67">
            <wp:extent cx="5960853" cy="4245999"/>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177" r="31590" b="1862"/>
                    <a:stretch/>
                  </pic:blipFill>
                  <pic:spPr bwMode="auto">
                    <a:xfrm>
                      <a:off x="0" y="0"/>
                      <a:ext cx="5965182" cy="4249083"/>
                    </a:xfrm>
                    <a:prstGeom prst="rect">
                      <a:avLst/>
                    </a:prstGeom>
                    <a:ln>
                      <a:noFill/>
                    </a:ln>
                    <a:extLst>
                      <a:ext uri="{53640926-AAD7-44D8-BBD7-CCE9431645EC}">
                        <a14:shadowObscured xmlns:a14="http://schemas.microsoft.com/office/drawing/2010/main"/>
                      </a:ext>
                    </a:extLst>
                  </pic:spPr>
                </pic:pic>
              </a:graphicData>
            </a:graphic>
          </wp:inline>
        </w:drawing>
      </w:r>
    </w:p>
    <w:p w:rsidR="00C93B89" w:rsidRDefault="00C93B89" w:rsidP="003D3615">
      <w:pPr>
        <w:spacing w:after="0" w:line="240" w:lineRule="auto"/>
      </w:pPr>
    </w:p>
    <w:p w:rsidR="00C93B89" w:rsidRDefault="000E14B7" w:rsidP="003D3615">
      <w:pPr>
        <w:spacing w:after="0" w:line="240" w:lineRule="auto"/>
      </w:pPr>
      <w:r>
        <w:rPr>
          <w:noProof/>
        </w:rPr>
        <w:lastRenderedPageBreak/>
        <mc:AlternateContent>
          <mc:Choice Requires="wps">
            <w:drawing>
              <wp:anchor distT="0" distB="0" distL="114300" distR="114300" simplePos="0" relativeHeight="251674624" behindDoc="0" locked="0" layoutInCell="1" allowOverlap="1" wp14:anchorId="1B8670BC" wp14:editId="0F9F9971">
                <wp:simplePos x="0" y="0"/>
                <wp:positionH relativeFrom="column">
                  <wp:posOffset>1854679</wp:posOffset>
                </wp:positionH>
                <wp:positionV relativeFrom="paragraph">
                  <wp:posOffset>444260</wp:posOffset>
                </wp:positionV>
                <wp:extent cx="2833370" cy="629285"/>
                <wp:effectExtent l="762000" t="0" r="24130" b="113665"/>
                <wp:wrapNone/>
                <wp:docPr id="40" name="Line Callout 1 40"/>
                <wp:cNvGraphicFramePr/>
                <a:graphic xmlns:a="http://schemas.openxmlformats.org/drawingml/2006/main">
                  <a:graphicData uri="http://schemas.microsoft.com/office/word/2010/wordprocessingShape">
                    <wps:wsp>
                      <wps:cNvSpPr/>
                      <wps:spPr>
                        <a:xfrm>
                          <a:off x="0" y="0"/>
                          <a:ext cx="2833370" cy="629285"/>
                        </a:xfrm>
                        <a:prstGeom prst="borderCallout1">
                          <a:avLst>
                            <a:gd name="adj1" fmla="val 18750"/>
                            <a:gd name="adj2" fmla="val -8333"/>
                            <a:gd name="adj3" fmla="val 115146"/>
                            <a:gd name="adj4" fmla="val -26346"/>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E14B7" w:rsidRDefault="000E14B7" w:rsidP="000E14B7">
                            <w:pPr>
                              <w:jc w:val="center"/>
                            </w:pPr>
                            <w:r>
                              <w:t xml:space="preserve">Remember to reset to </w:t>
                            </w:r>
                            <w:proofErr w:type="gramStart"/>
                            <w:r>
                              <w:t>All</w:t>
                            </w:r>
                            <w:proofErr w:type="gramEnd"/>
                            <w:r>
                              <w:t xml:space="preserve"> values when you are finished using an Input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40" o:spid="_x0000_s1038" type="#_x0000_t47" style="position:absolute;margin-left:146.05pt;margin-top:35pt;width:223.1pt;height:4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R6vQIAAPgFAAAOAAAAZHJzL2Uyb0RvYy54bWysVEtv2zAMvg/YfxB0bx07j6ZBnSJI0WFA&#10;0BVrh54VWao96DVJSZz9+lGy4nhrscOwHBxK/EiRHx83t60UaM+sa7QqcX45wogpqqtGvZb42/P9&#10;xRwj54mqiNCKlfjIHL5dfvxwczALVuhai4pZBE6UWxxMiWvvzSLLHK2ZJO5SG6ZAybWVxMPRvmaV&#10;JQfwLkVWjEaz7KBtZaymzDm4veuUeBn9c86o/8K5Yx6JEkNsPn5t/G7DN1vekMWrJaZuaAqD/EMU&#10;kjQKHu1d3RFP0M42b1zJhlrtNPeXVMtMc95QFnOAbPLRH9k81cSwmAuQ40xPk/t/bunD/tGipirx&#10;BOhRREKNNo1iaE2E0DuPcgQKYOlg3ALAT+bRppMDMaTccivDPySD2sjssWeWtR5RuCzm4/H4Cl6g&#10;oJsV18V8GpxmZ2tjnf/EtERBKPEWyspsCiKP1JL9xvnIcZUCJdX3HCMuBZRsTwTK51fTU0kHmGKI&#10;uQiRpLIPMOMhJs+n+WT2FjQZgi6K2bgDQRYpNpBOeUBygbKOpCj5o2AhfKG+Mg6UB1piYrHZ2VpY&#10;BEmUmFDKlE+qmlSsu56O4JdI6y0ihdFh8MwbIXrfHWk98nffHfcJH0xZnJXeePS3wDrj3iK+rJXv&#10;jWWjtH3PgfB5SoB3+BNJHTWBJd9u29iOeRGg4WqrqyP0qNXd8DpD7xvokQ1x/pFYKD20FWwg/wU+&#10;XOhDiXWSMKq1/fnefcDDEIEWowNMf4ndjx2xDCPxWcF4XeeTMA8+HibTqwIOdqjZDjVqJ9caKgfN&#10;CNFFMeC9OIncavkCHb0Kr4KKKApvl5h6ezqsfbeVYNVRtlpFGKwIQ/xGPRkanAeiQ3s9ty/EmjQo&#10;HkbsQZ82RerErkJnbLBUerXzmjc+KM+8pgOsl9hLaRWG/TU8R9R5YS9/AQAA//8DAFBLAwQUAAYA&#10;CAAAACEAA1cmCeAAAAAKAQAADwAAAGRycy9kb3ducmV2LnhtbEyPW0vEMBCF3wX/QxjBNze9yF66&#10;TRfxgogI7rr4nDbZpthMSpJu6793fNLHYT7O+U65m23PztqHzqGAdJEA09g41WEr4PjxdLMGFqJE&#10;JXuHWsC3DrCrLi9KWSg34V6fD7FlFIKhkAJMjEPBeWiMtjIs3KCRfifnrYx0+pYrLycKtz3PkmTJ&#10;reyQGowc9L3RzddhtAL2D89jU4/pWz5x84m378eXV/8oxPXVfLcFFvUc/2D41Sd1qMipdiOqwHoB&#10;2SZLCRWwSmgTAat8nQOriVxuUuBVyf9PqH4AAAD//wMAUEsBAi0AFAAGAAgAAAAhALaDOJL+AAAA&#10;4QEAABMAAAAAAAAAAAAAAAAAAAAAAFtDb250ZW50X1R5cGVzXS54bWxQSwECLQAUAAYACAAAACEA&#10;OP0h/9YAAACUAQAACwAAAAAAAAAAAAAAAAAvAQAAX3JlbHMvLnJlbHNQSwECLQAUAAYACAAAACEA&#10;AFRUer0CAAD4BQAADgAAAAAAAAAAAAAAAAAuAgAAZHJzL2Uyb0RvYy54bWxQSwECLQAUAAYACAAA&#10;ACEAA1cmCeAAAAAKAQAADwAAAAAAAAAAAAAAAAAXBQAAZHJzL2Rvd25yZXYueG1sUEsFBgAAAAAE&#10;AAQA8wAAACQGAAAAAA==&#10;" adj="-5691,24872" fillcolor="#c0504d [3205]" strokecolor="#622423 [1605]" strokeweight="2pt">
                <v:textbox>
                  <w:txbxContent>
                    <w:p w:rsidR="000E14B7" w:rsidRDefault="000E14B7" w:rsidP="000E14B7">
                      <w:pPr>
                        <w:jc w:val="center"/>
                      </w:pPr>
                      <w:r>
                        <w:t xml:space="preserve">Remember to reset to </w:t>
                      </w:r>
                      <w:proofErr w:type="gramStart"/>
                      <w:r>
                        <w:t>All</w:t>
                      </w:r>
                      <w:proofErr w:type="gramEnd"/>
                      <w:r>
                        <w:t xml:space="preserve"> values when you are finished using an Input Control.</w:t>
                      </w:r>
                    </w:p>
                  </w:txbxContent>
                </v:textbox>
                <o:callout v:ext="edit" minusy="t"/>
              </v:shape>
            </w:pict>
          </mc:Fallback>
        </mc:AlternateContent>
      </w:r>
      <w:r w:rsidR="00C93B89">
        <w:rPr>
          <w:noProof/>
        </w:rPr>
        <w:drawing>
          <wp:inline distT="0" distB="0" distL="0" distR="0" wp14:anchorId="78CE3FEA" wp14:editId="1B76F93C">
            <wp:extent cx="5982419" cy="409226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042" r="28976" b="2264"/>
                    <a:stretch/>
                  </pic:blipFill>
                  <pic:spPr bwMode="auto">
                    <a:xfrm>
                      <a:off x="0" y="0"/>
                      <a:ext cx="5986765" cy="4095241"/>
                    </a:xfrm>
                    <a:prstGeom prst="rect">
                      <a:avLst/>
                    </a:prstGeom>
                    <a:ln>
                      <a:noFill/>
                    </a:ln>
                    <a:extLst>
                      <a:ext uri="{53640926-AAD7-44D8-BBD7-CCE9431645EC}">
                        <a14:shadowObscured xmlns:a14="http://schemas.microsoft.com/office/drawing/2010/main"/>
                      </a:ext>
                    </a:extLst>
                  </pic:spPr>
                </pic:pic>
              </a:graphicData>
            </a:graphic>
          </wp:inline>
        </w:drawing>
      </w:r>
    </w:p>
    <w:p w:rsidR="00C93B89" w:rsidRDefault="00C93B89" w:rsidP="003D3615">
      <w:pPr>
        <w:spacing w:after="0" w:line="240" w:lineRule="auto"/>
      </w:pPr>
    </w:p>
    <w:p w:rsidR="00C93B89" w:rsidRDefault="000E14B7" w:rsidP="003D3615">
      <w:pPr>
        <w:spacing w:after="0" w:line="240" w:lineRule="auto"/>
      </w:pPr>
      <w:r>
        <w:rPr>
          <w:noProof/>
        </w:rPr>
        <w:lastRenderedPageBreak/>
        <mc:AlternateContent>
          <mc:Choice Requires="wps">
            <w:drawing>
              <wp:anchor distT="0" distB="0" distL="114300" distR="114300" simplePos="0" relativeHeight="251675648" behindDoc="0" locked="0" layoutInCell="1" allowOverlap="1" wp14:anchorId="5892D29C" wp14:editId="13A67CF2">
                <wp:simplePos x="0" y="0"/>
                <wp:positionH relativeFrom="column">
                  <wp:posOffset>2454215</wp:posOffset>
                </wp:positionH>
                <wp:positionV relativeFrom="paragraph">
                  <wp:posOffset>2014268</wp:posOffset>
                </wp:positionV>
                <wp:extent cx="2207895" cy="1509395"/>
                <wp:effectExtent l="1200150" t="0" r="20955" b="281305"/>
                <wp:wrapNone/>
                <wp:docPr id="41" name="Line Callout 1 41"/>
                <wp:cNvGraphicFramePr/>
                <a:graphic xmlns:a="http://schemas.openxmlformats.org/drawingml/2006/main">
                  <a:graphicData uri="http://schemas.microsoft.com/office/word/2010/wordprocessingShape">
                    <wps:wsp>
                      <wps:cNvSpPr/>
                      <wps:spPr>
                        <a:xfrm>
                          <a:off x="0" y="0"/>
                          <a:ext cx="2207895" cy="1509395"/>
                        </a:xfrm>
                        <a:prstGeom prst="borderCallout1">
                          <a:avLst>
                            <a:gd name="adj1" fmla="val 18750"/>
                            <a:gd name="adj2" fmla="val -8333"/>
                            <a:gd name="adj3" fmla="val 117770"/>
                            <a:gd name="adj4" fmla="val -54352"/>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E14B7" w:rsidRDefault="000E14B7" w:rsidP="000E14B7">
                            <w:pPr>
                              <w:jc w:val="center"/>
                            </w:pPr>
                            <w:r>
                              <w:t>Tab C has a lot of Input Controls, so be sure to scroll to the bottom to see all of the options.  CHIN has added Merge Provider as an Input Control so that you can filter this tab to see all clients from a single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41" o:spid="_x0000_s1039" type="#_x0000_t47" style="position:absolute;margin-left:193.25pt;margin-top:158.6pt;width:173.85pt;height:118.8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C1wgIAAPkFAAAOAAAAZHJzL2Uyb0RvYy54bWysVEtv2zAMvg/YfxB0b/1IvKRBnSJI0WFA&#10;0BZth54VWao96DVJSZz9+lGy43hbscOwHBxR/EiRHx/XN60UaM+sa7QqcXaZYsQU1VWj3kr89eXu&#10;Yo6R80RVRGjFSnxkDt8sP364PpgFy3WtRcUsAifKLQ6mxLX3ZpEkjtZMEnepDVOg5NpK4kG0b0ll&#10;yQG8S5HkafopOWhbGaspcw5ubzslXkb/nDPqHzh3zCNRYojNx6+N3234JstrsnizxNQN7cMg/xCF&#10;JI2CRwdXt8QTtLPNH65kQ612mvtLqmWiOW8oizlANln6WzbPNTEs5gLkODPQ5P6fW3q/f7SoqUo8&#10;zTBSREKNNo1iaE2E0DuPMgQKYOlg3ALAz+bR9pKDY0i55VaGf0gGtZHZ48Asaz2icJnn6Wx+VWBE&#10;QZcV6dUEBPCTnM2Ndf4z0xKFQ4m3UFdm+yiyyC3Zb5yPJFd9pKT6BlFzKaBmeyJQNp8Vp5qOMPkY&#10;czGfTCZ93UeYyRiTZbPZ7B1H0zHoophOirzPoo8N8jnlAckFzjqW4skfBQvhC/XEOHAeeImJxW5n&#10;a2ERJFFiQilTvlfVpGLddZHCr39usIgURofBM2+EGHx3pA3IX3133Pf4YMrisAzG6d8C64wHi/iy&#10;Vn4wlo3S9j0HwsdeApZ4hz+R1FETWPLtto39mMUihautro7QpFZ30+sMvWugRzbE+UdiofQw2LCC&#10;/AN8uNCHEuv+hFGt7Y/37gMepgi0GB1g/Evsvu+IZRiJLwrm6yqbTsO+iMK0mOUg2LFmO9aonVxr&#10;qBw0I0QXjwHvxenIrZav0NGr8CqoiKLwdomptydh7bu1BLuOstUqwmBHGOI36tnQ4DwQHdrrpX0l&#10;1vSD4mHG7vVpVZBF7MSuQmdssFR6tfOaNz4oz7z2AuyX2Ev9LgwLbCxH1HljL38CAAD//wMAUEsD&#10;BBQABgAIAAAAIQCR/Zis4QAAAAsBAAAPAAAAZHJzL2Rvd25yZXYueG1sTI/BTsMwDIbvSLxDZCRu&#10;LN3WrlvXdEKTdoADEgNp17Tx2orGKU3WdW+POcHtt/zp9+d8N9lOjDj41pGC+SwCgVQ501Kt4PPj&#10;8LQG4YMmoztHqOCGHnbF/V2uM+Ou9I7jMdSCS8hnWkETQp9J6asGrfYz1yPx7uwGqwOPQy3NoK9c&#10;bju5iKKVtLolvtDoHvcNVl/Hi1XwFk79a/n9cqs3Y3mo01ObxtNeqceH6XkLIuAU/mD41Wd1KNip&#10;dBcyXnQKlutVwiiHeboAwUS6jDmUCpIk3oAscvn/h+IHAAD//wMAUEsBAi0AFAAGAAgAAAAhALaD&#10;OJL+AAAA4QEAABMAAAAAAAAAAAAAAAAAAAAAAFtDb250ZW50X1R5cGVzXS54bWxQSwECLQAUAAYA&#10;CAAAACEAOP0h/9YAAACUAQAACwAAAAAAAAAAAAAAAAAvAQAAX3JlbHMvLnJlbHNQSwECLQAUAAYA&#10;CAAAACEARIZQtcICAAD5BQAADgAAAAAAAAAAAAAAAAAuAgAAZHJzL2Uyb0RvYy54bWxQSwECLQAU&#10;AAYACAAAACEAkf2YrOEAAAALAQAADwAAAAAAAAAAAAAAAAAcBQAAZHJzL2Rvd25yZXYueG1sUEsF&#10;BgAAAAAEAAQA8wAAACoGAAAAAA==&#10;" adj="-11740,25438" fillcolor="#c0504d [3205]" strokecolor="#622423 [1605]" strokeweight="2pt">
                <v:textbox>
                  <w:txbxContent>
                    <w:p w:rsidR="000E14B7" w:rsidRDefault="000E14B7" w:rsidP="000E14B7">
                      <w:pPr>
                        <w:jc w:val="center"/>
                      </w:pPr>
                      <w:r>
                        <w:t>Tab C has a lot of Input Controls, so be sure to scroll to the bottom to see all of the options.  CHIN has added Merge Provider as an Input Control so that you can filter this tab to see all clients from a single project.</w:t>
                      </w:r>
                    </w:p>
                  </w:txbxContent>
                </v:textbox>
                <o:callout v:ext="edit" minusy="t"/>
              </v:shape>
            </w:pict>
          </mc:Fallback>
        </mc:AlternateContent>
      </w:r>
      <w:r w:rsidR="00C93B89">
        <w:rPr>
          <w:noProof/>
        </w:rPr>
        <w:drawing>
          <wp:inline distT="0" distB="0" distL="0" distR="0" wp14:anchorId="36928367" wp14:editId="69630518">
            <wp:extent cx="5982419" cy="40861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178" r="28976" b="2263"/>
                    <a:stretch/>
                  </pic:blipFill>
                  <pic:spPr bwMode="auto">
                    <a:xfrm>
                      <a:off x="0" y="0"/>
                      <a:ext cx="5986763" cy="4089119"/>
                    </a:xfrm>
                    <a:prstGeom prst="rect">
                      <a:avLst/>
                    </a:prstGeom>
                    <a:ln>
                      <a:noFill/>
                    </a:ln>
                    <a:extLst>
                      <a:ext uri="{53640926-AAD7-44D8-BBD7-CCE9431645EC}">
                        <a14:shadowObscured xmlns:a14="http://schemas.microsoft.com/office/drawing/2010/main"/>
                      </a:ext>
                    </a:extLst>
                  </pic:spPr>
                </pic:pic>
              </a:graphicData>
            </a:graphic>
          </wp:inline>
        </w:drawing>
      </w:r>
    </w:p>
    <w:p w:rsidR="00C93B89" w:rsidRDefault="00C93B89" w:rsidP="003D3615">
      <w:pPr>
        <w:spacing w:after="0" w:line="240" w:lineRule="auto"/>
      </w:pPr>
    </w:p>
    <w:p w:rsidR="005E4B06" w:rsidRDefault="005E4B06" w:rsidP="003D3615">
      <w:pPr>
        <w:spacing w:after="0" w:line="240" w:lineRule="auto"/>
      </w:pPr>
      <w:r>
        <w:rPr>
          <w:noProof/>
        </w:rPr>
        <w:lastRenderedPageBreak/>
        <mc:AlternateContent>
          <mc:Choice Requires="wps">
            <w:drawing>
              <wp:anchor distT="0" distB="0" distL="114300" distR="114300" simplePos="0" relativeHeight="251678720" behindDoc="0" locked="0" layoutInCell="1" allowOverlap="1" wp14:anchorId="19E2ADF5" wp14:editId="283862BA">
                <wp:simplePos x="0" y="0"/>
                <wp:positionH relativeFrom="column">
                  <wp:posOffset>1600199</wp:posOffset>
                </wp:positionH>
                <wp:positionV relativeFrom="paragraph">
                  <wp:posOffset>1962509</wp:posOffset>
                </wp:positionV>
                <wp:extent cx="2996817" cy="1509395"/>
                <wp:effectExtent l="0" t="1066800" r="13335" b="14605"/>
                <wp:wrapNone/>
                <wp:docPr id="3" name="Line Callout 1 3"/>
                <wp:cNvGraphicFramePr/>
                <a:graphic xmlns:a="http://schemas.openxmlformats.org/drawingml/2006/main">
                  <a:graphicData uri="http://schemas.microsoft.com/office/word/2010/wordprocessingShape">
                    <wps:wsp>
                      <wps:cNvSpPr/>
                      <wps:spPr>
                        <a:xfrm>
                          <a:off x="0" y="0"/>
                          <a:ext cx="2996817" cy="1509395"/>
                        </a:xfrm>
                        <a:prstGeom prst="borderCallout1">
                          <a:avLst>
                            <a:gd name="adj1" fmla="val -5825"/>
                            <a:gd name="adj2" fmla="val 48710"/>
                            <a:gd name="adj3" fmla="val -70830"/>
                            <a:gd name="adj4" fmla="val 87475"/>
                          </a:avLst>
                        </a:prstGeom>
                        <a:solidFill>
                          <a:srgbClr val="C0504D"/>
                        </a:solidFill>
                        <a:ln w="25400" cap="flat" cmpd="sng" algn="ctr">
                          <a:solidFill>
                            <a:srgbClr val="C0504D">
                              <a:shade val="50000"/>
                            </a:srgbClr>
                          </a:solidFill>
                          <a:prstDash val="solid"/>
                        </a:ln>
                        <a:effectLst/>
                      </wps:spPr>
                      <wps:txbx>
                        <w:txbxContent>
                          <w:p w:rsidR="005E4B06" w:rsidRPr="00522594" w:rsidRDefault="005E4B06" w:rsidP="005E4B06">
                            <w:pPr>
                              <w:jc w:val="center"/>
                              <w:rPr>
                                <w:color w:val="FFFFFF" w:themeColor="background1"/>
                              </w:rPr>
                            </w:pPr>
                            <w:r w:rsidRPr="00522594">
                              <w:rPr>
                                <w:color w:val="FFFFFF" w:themeColor="background1"/>
                              </w:rPr>
                              <w:t xml:space="preserve">Notice that this tab shows the responses to the fields “In Permanent Housing” and “If yes, Date of Move-In”. These 2 fields must be completed for Rapid Rehousing projects for the Point in Time and the HMIS APR. Filter this tab to show RRH </w:t>
                            </w:r>
                            <w:proofErr w:type="spellStart"/>
                            <w:r w:rsidRPr="00522594">
                              <w:rPr>
                                <w:color w:val="FFFFFF" w:themeColor="background1"/>
                              </w:rPr>
                              <w:t>proects</w:t>
                            </w:r>
                            <w:proofErr w:type="spellEnd"/>
                            <w:r w:rsidRPr="00522594">
                              <w:rPr>
                                <w:color w:val="FFFFFF" w:themeColor="background1"/>
                              </w:rPr>
                              <w:t xml:space="preserve"> and then clients missing that info.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40" type="#_x0000_t47" style="position:absolute;margin-left:126pt;margin-top:154.55pt;width:235.95pt;height:11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3wAIAALgFAAAOAAAAZHJzL2Uyb0RvYy54bWysVEtv2zAMvg/YfxB0b20ndvNAnSJI0GFA&#10;0BVoh54ZWY49yJImKbG7Xz9KdlJ362lYDgppUnx8H6nbu64R5MSNrZXMaXIdU8IlU0UtDzn9/nx/&#10;NafEOpAFCCV5Tl+5pXerz59uW73kE1UpUXBDMIi0y1bntHJOL6PIsoo3YK+V5hKNpTINOFTNISoM&#10;tBi9EdEkjm+iVplCG8W4tfh12xvpKsQvS87ct7K03BGRU6zNhdOEc+/PaHULy4MBXdVsKAP+oYoG&#10;aolJL6G24IAcTf1XqKZmRllVumummkiVZc146AG7SeI/unmqQPPQC4Jj9QUm+//CsofToyF1kdMp&#10;JRIapGhXS042IIQ6OpKQqceo1XaJrk/60QyaRdE33JWm8f/YCukCrq8XXHnnCMOPk8XiZp7MKGFo&#10;S7J4MV1kPmr0dl0b675w1RAv5HSPrHIzFJEEZOG0sy5AXAyFQvEjoaRsBDJ2AkGusvkkxEUaRj6T&#10;sU86nyVn1kc+2PwoziyeTz9wSsdO81k6OzcxlIbtnNvwdVol6uK+FiIo5rDfCEOwzpxu4ixOtwMC&#10;79yEJC3ilaUxDisDXIhSgEOx0UiRlQdKQBxw05gzAZV3t+0HSULyCgrep85i/J0z9+6Bh3dxfBdb&#10;sFV/JZiGK0L6eDwsFtLhOfSj0Q+Dl1y378I4Jam/4j/tVfGKM2ZUv3xWs/saE+zAukcwyB22ii+I&#10;+4ZHKRT2rwaJkkqZXx999/64BGilpMXtRWx+HsFwSsRXieuxSNLUr3tQ0mw2QcWMLfuxRR6bjUJe&#10;cJqwuiB6fyfOYmlU84IjufZZ0QSSYe6ehUHZuP5VwaeK8fU6uOGKa3A7+aSZD+6h89A+dy9g9DDp&#10;DpfkQZ03HZZhlvrdePP1N6VaH50q6wvoPa4DA/g8BB6Hp8y/P2M9eL09uKvfAAAA//8DAFBLAwQU&#10;AAYACAAAACEA0RmxU+AAAAALAQAADwAAAGRycy9kb3ducmV2LnhtbEyPwU7DMBBE70j8g7VIXBB1&#10;6jalSeNUCMSl4tLSD9jG2yQiXkex24S/x5zocTSjmTfFdrKduNLgW8ca5rMEBHHlTMu1huPXx/Ma&#10;hA/IBjvHpOGHPGzL+7sCc+NG3tP1EGoRS9jnqKEJoc+l9FVDFv3M9cTRO7vBYohyqKUZcIzltpMq&#10;SVbSYstxocGe3hqqvg8Xq2HPZqfevcPdclLZ07ELn2NqtH58mF43IAJN4T8Mf/gRHcrIdHIXNl50&#10;GlSq4pegYZFkcxAx8aIWGYiThnS5WoMsC3n7ofwFAAD//wMAUEsBAi0AFAAGAAgAAAAhALaDOJL+&#10;AAAA4QEAABMAAAAAAAAAAAAAAAAAAAAAAFtDb250ZW50X1R5cGVzXS54bWxQSwECLQAUAAYACAAA&#10;ACEAOP0h/9YAAACUAQAACwAAAAAAAAAAAAAAAAAvAQAAX3JlbHMvLnJlbHNQSwECLQAUAAYACAAA&#10;ACEA3v27d8ACAAC4BQAADgAAAAAAAAAAAAAAAAAuAgAAZHJzL2Uyb0RvYy54bWxQSwECLQAUAAYA&#10;CAAAACEA0RmxU+AAAAALAQAADwAAAAAAAAAAAAAAAAAaBQAAZHJzL2Rvd25yZXYueG1sUEsFBgAA&#10;AAAEAAQA8wAAACcGAAAAAA==&#10;" adj="18895,-15299,10521,-1258" fillcolor="#c0504d" strokecolor="#8c3836" strokeweight="2pt">
                <v:textbox>
                  <w:txbxContent>
                    <w:p w:rsidR="005E4B06" w:rsidRPr="00522594" w:rsidRDefault="005E4B06" w:rsidP="005E4B06">
                      <w:pPr>
                        <w:jc w:val="center"/>
                        <w:rPr>
                          <w:color w:val="FFFFFF" w:themeColor="background1"/>
                        </w:rPr>
                      </w:pPr>
                      <w:r w:rsidRPr="00522594">
                        <w:rPr>
                          <w:color w:val="FFFFFF" w:themeColor="background1"/>
                        </w:rPr>
                        <w:t xml:space="preserve">Notice that this tab shows the responses to the fields “In Permanent Housing” and “If yes, Date of Move-In”. These 2 fields must be completed for Rapid Rehousing projects for the Point in Time and the HMIS APR. Filter this tab to show RRH </w:t>
                      </w:r>
                      <w:proofErr w:type="spellStart"/>
                      <w:r w:rsidRPr="00522594">
                        <w:rPr>
                          <w:color w:val="FFFFFF" w:themeColor="background1"/>
                        </w:rPr>
                        <w:t>proects</w:t>
                      </w:r>
                      <w:proofErr w:type="spellEnd"/>
                      <w:r w:rsidRPr="00522594">
                        <w:rPr>
                          <w:color w:val="FFFFFF" w:themeColor="background1"/>
                        </w:rPr>
                        <w:t xml:space="preserve"> and then clients missing that info. </w:t>
                      </w:r>
                    </w:p>
                  </w:txbxContent>
                </v:textbox>
                <o:callout v:ext="edit" minusx="t"/>
              </v:shape>
            </w:pict>
          </mc:Fallback>
        </mc:AlternateContent>
      </w:r>
      <w:r>
        <w:rPr>
          <w:noProof/>
        </w:rPr>
        <w:drawing>
          <wp:inline distT="0" distB="0" distL="0" distR="0" wp14:anchorId="722DBDDC" wp14:editId="5FD98FAA">
            <wp:extent cx="5943600" cy="4059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178" r="28976" b="2263"/>
                    <a:stretch/>
                  </pic:blipFill>
                  <pic:spPr bwMode="auto">
                    <a:xfrm>
                      <a:off x="0" y="0"/>
                      <a:ext cx="5943600" cy="4059136"/>
                    </a:xfrm>
                    <a:prstGeom prst="rect">
                      <a:avLst/>
                    </a:prstGeom>
                    <a:ln>
                      <a:noFill/>
                    </a:ln>
                    <a:extLst>
                      <a:ext uri="{53640926-AAD7-44D8-BBD7-CCE9431645EC}">
                        <a14:shadowObscured xmlns:a14="http://schemas.microsoft.com/office/drawing/2010/main"/>
                      </a:ext>
                    </a:extLst>
                  </pic:spPr>
                </pic:pic>
              </a:graphicData>
            </a:graphic>
          </wp:inline>
        </w:drawing>
      </w:r>
    </w:p>
    <w:p w:rsidR="005E4B06" w:rsidRDefault="005E4B06" w:rsidP="003D3615">
      <w:pPr>
        <w:spacing w:after="0" w:line="240" w:lineRule="auto"/>
      </w:pPr>
    </w:p>
    <w:p w:rsidR="00B6283F" w:rsidRDefault="000E14B7" w:rsidP="003D3615">
      <w:pPr>
        <w:spacing w:after="0" w:line="240" w:lineRule="auto"/>
      </w:pPr>
      <w:r>
        <w:rPr>
          <w:noProof/>
        </w:rPr>
        <mc:AlternateContent>
          <mc:Choice Requires="wps">
            <w:drawing>
              <wp:anchor distT="0" distB="0" distL="114300" distR="114300" simplePos="0" relativeHeight="251676672" behindDoc="0" locked="0" layoutInCell="1" allowOverlap="1">
                <wp:simplePos x="0" y="0"/>
                <wp:positionH relativeFrom="column">
                  <wp:posOffset>3532517</wp:posOffset>
                </wp:positionH>
                <wp:positionV relativeFrom="paragraph">
                  <wp:posOffset>1669942</wp:posOffset>
                </wp:positionV>
                <wp:extent cx="2096135" cy="1599565"/>
                <wp:effectExtent l="2190750" t="0" r="18415" b="19685"/>
                <wp:wrapNone/>
                <wp:docPr id="42" name="Line Callout 1 42"/>
                <wp:cNvGraphicFramePr/>
                <a:graphic xmlns:a="http://schemas.openxmlformats.org/drawingml/2006/main">
                  <a:graphicData uri="http://schemas.microsoft.com/office/word/2010/wordprocessingShape">
                    <wps:wsp>
                      <wps:cNvSpPr/>
                      <wps:spPr>
                        <a:xfrm>
                          <a:off x="0" y="0"/>
                          <a:ext cx="2096135" cy="1599565"/>
                        </a:xfrm>
                        <a:prstGeom prst="borderCallout1">
                          <a:avLst>
                            <a:gd name="adj1" fmla="val 18750"/>
                            <a:gd name="adj2" fmla="val -8333"/>
                            <a:gd name="adj3" fmla="val 19202"/>
                            <a:gd name="adj4" fmla="val -104385"/>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4B7" w:rsidRDefault="000E14B7" w:rsidP="000E14B7">
                            <w:pPr>
                              <w:jc w:val="center"/>
                            </w:pPr>
                            <w:r>
                              <w:t>Tab D shows the agencies and projects included in the report. There are several Input Controls on this tab. You can use these filters to see which need to have information entered into their provider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ine Callout 1 42" o:spid="_x0000_s1040" type="#_x0000_t47" style="position:absolute;margin-left:278.15pt;margin-top:131.5pt;width:165.05pt;height:125.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M44QIAAHQGAAAOAAAAZHJzL2Uyb0RvYy54bWysVd1v2yAQf5+0/wHx3tpO7DaJ6lRRqk6T&#10;ojZaO/WZYKg9YWBA4mR//Q78Ea+r9lAtD4TjfvfjPrjzze2xFujAjK2UzHFyGWPEJFVFJV9z/P35&#10;/mKGkXVEFkQoyXJ8YhbfLj9/umn0gk1UqUTBDAISaReNznHpnF5EkaUlq4m9VJpJUHJlauJANK9R&#10;YUgD7LWIJnF8FTXKFNooyqyF07tWiZeBn3NG3SPnljkkcgy+ubCasO78Gi1vyOLVEF1WtHODfMCL&#10;mlQSLh2o7ogjaG+qv6jqihplFXeXVNWR4ryiLMQA0STxm2ieSqJZiAWSY/WQJvv/aOnDYWtQVeQ4&#10;nWAkSQ012lSSoTURQu0dShAoIEuNtgsAP+mt6SQLWx/ykZva/0Mw6Bgyexoyy44OUTicxPOrZJph&#10;REGXZPN5dpV51uhsro11X5iqkd/keAd1ZabzIgm5JYeNdSHJRecpKX4kGPFaQM0ORKBkdp31NR1h&#10;ILIz5mI2nU67uo8w0zEmmU/iEDUUdIRJx5iLJE6nsz6KzjeIp4/DO2qVqIr7Sogg+DfN1sIgcDXH&#10;hFImXbgFrP5ACvlhY6Dy1pEvV1ugsHMnwTynkN8Yh3L7koSchkZ761SbbluSgrW+ZjH8unoNFqF6&#10;gdAzc4hy4O4I3gs46Wg6vDdloU8H4/hfjrVvZrAINyvpBuO6ksq8RyDccHOL75PUpsZnyR13x9AK&#10;Seqd9Ec7VZygP4xqB4fV9L6C57kh1m2JgVcHMwWmn3uEhQvV5Fh1O4xKZX69d+7x0MCgxaiByZNj&#10;+3NPDMNIfJXQ2vMkTf2oCkKaXU9AMGPNbqyR+3qt4DlBH4B3YevxTvRbblT9As208reCikgKd+eY&#10;OtMLa9dORBizlK1WAQbjSRO3kU+aenKfaP+yn48vxOiuRx2094PqpxRZhCZoK3TGekupVnuneOW8&#10;8pzXToDRFt5SN4b97BzLAXX+WCx/AwAA//8DAFBLAwQUAAYACAAAACEAIoK9BuQAAAALAQAADwAA&#10;AGRycy9kb3ducmV2LnhtbEyPW0vDQBCF3wX/wzKCL2I3vSQkMZsiYhHrBRoFfdwkYxKanQ3ZbRv/&#10;veOTPg7n48x3svVkenHE0XWWFMxnAQikytYdNQre3zbXMQjnNdW6t4QKvtHBOj8/y3Ra2xPt8Fj4&#10;RnAJuVQraL0fUild1aLRbmYHJM6+7Gi053NsZD3qE5ebXi6CIJJGd8QfWj3gXYvVvjgYBR/bTfB5&#10;/4gufL163j/siqR8eUqUuryYbm9AeJz8Hwy/+qwOOTuV9kC1E72CMIyWjCpYREsexUQcRysQJUfz&#10;VQIyz+T/DfkPAAAA//8DAFBLAQItABQABgAIAAAAIQC2gziS/gAAAOEBAAATAAAAAAAAAAAAAAAA&#10;AAAAAABbQ29udGVudF9UeXBlc10ueG1sUEsBAi0AFAAGAAgAAAAhADj9If/WAAAAlAEAAAsAAAAA&#10;AAAAAAAAAAAALwEAAF9yZWxzLy5yZWxzUEsBAi0AFAAGAAgAAAAhANDCczjhAgAAdAYAAA4AAAAA&#10;AAAAAAAAAAAALgIAAGRycy9lMm9Eb2MueG1sUEsBAi0AFAAGAAgAAAAhACKCvQbkAAAACwEAAA8A&#10;AAAAAAAAAAAAAAAAOwUAAGRycy9kb3ducmV2LnhtbFBLBQYAAAAABAAEAPMAAABMBgAAAAA=&#10;" adj="-22547,4148" fillcolor="#c0504d [3205]" strokecolor="#c0504d [3205]" strokeweight="2pt">
                <v:textbox>
                  <w:txbxContent>
                    <w:p w:rsidR="000E14B7" w:rsidRDefault="000E14B7" w:rsidP="000E14B7">
                      <w:pPr>
                        <w:jc w:val="center"/>
                      </w:pPr>
                      <w:r>
                        <w:t>Tab D shows the agencies and projects included in the report. There are several Input Controls on this tab. You can use these filters to see which need to have information entered into their provider pages.</w:t>
                      </w:r>
                    </w:p>
                  </w:txbxContent>
                </v:textbox>
                <o:callout v:ext="edit" minusy="t"/>
              </v:shape>
            </w:pict>
          </mc:Fallback>
        </mc:AlternateContent>
      </w:r>
      <w:r w:rsidR="00C93B89">
        <w:rPr>
          <w:noProof/>
        </w:rPr>
        <w:drawing>
          <wp:inline distT="0" distB="0" distL="0" distR="0" wp14:anchorId="6A147E34" wp14:editId="72A6D0DD">
            <wp:extent cx="5982419" cy="38483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311" r="24474" b="1996"/>
                    <a:stretch/>
                  </pic:blipFill>
                  <pic:spPr bwMode="auto">
                    <a:xfrm>
                      <a:off x="0" y="0"/>
                      <a:ext cx="5986763" cy="3851100"/>
                    </a:xfrm>
                    <a:prstGeom prst="rect">
                      <a:avLst/>
                    </a:prstGeom>
                    <a:ln>
                      <a:noFill/>
                    </a:ln>
                    <a:extLst>
                      <a:ext uri="{53640926-AAD7-44D8-BBD7-CCE9431645EC}">
                        <a14:shadowObscured xmlns:a14="http://schemas.microsoft.com/office/drawing/2010/main"/>
                      </a:ext>
                    </a:extLst>
                  </pic:spPr>
                </pic:pic>
              </a:graphicData>
            </a:graphic>
          </wp:inline>
        </w:drawing>
      </w:r>
    </w:p>
    <w:sectPr w:rsidR="00B628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615"/>
    <w:rsid w:val="000E14B7"/>
    <w:rsid w:val="0027704C"/>
    <w:rsid w:val="003D3615"/>
    <w:rsid w:val="00461971"/>
    <w:rsid w:val="00522594"/>
    <w:rsid w:val="005E4B06"/>
    <w:rsid w:val="00632A6C"/>
    <w:rsid w:val="00701E19"/>
    <w:rsid w:val="008C3025"/>
    <w:rsid w:val="00A755D4"/>
    <w:rsid w:val="00B6283F"/>
    <w:rsid w:val="00BF18C0"/>
    <w:rsid w:val="00C93B89"/>
    <w:rsid w:val="00D74EE9"/>
    <w:rsid w:val="00DF28B1"/>
    <w:rsid w:val="00ED0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1EE2-B222-41C6-8172-14BD3BBBA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14</Pages>
  <Words>20</Words>
  <Characters>119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lmcduffee</dc:creator>
  <cp:lastModifiedBy>lmcduffee</cp:lastModifiedBy>
  <cp:revision>4</cp:revision>
  <dcterms:created xsi:type="dcterms:W3CDTF">2015-02-12T14:33:00Z</dcterms:created>
  <dcterms:modified xsi:type="dcterms:W3CDTF">2015-02-25T14:09:00Z</dcterms:modified>
</cp:coreProperties>
</file>