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7" w:rsidRDefault="005F17A7" w:rsidP="005F17A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16929E" wp14:editId="4803A46B">
            <wp:extent cx="5709920" cy="9461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F1" w:rsidRDefault="005F17A7" w:rsidP="005F17A7">
      <w:pPr>
        <w:jc w:val="center"/>
      </w:pPr>
      <w:r w:rsidRPr="00C8775D">
        <w:rPr>
          <w:b/>
          <w:sz w:val="24"/>
        </w:rPr>
        <w:t xml:space="preserve">CHIN </w:t>
      </w:r>
      <w:r w:rsidR="00F51958">
        <w:rPr>
          <w:b/>
          <w:sz w:val="24"/>
        </w:rPr>
        <w:t xml:space="preserve">Governance </w:t>
      </w:r>
      <w:r w:rsidRPr="00C8775D">
        <w:rPr>
          <w:b/>
          <w:sz w:val="24"/>
        </w:rPr>
        <w:t>Committee Meeting</w:t>
      </w:r>
      <w:r>
        <w:rPr>
          <w:b/>
          <w:sz w:val="24"/>
        </w:rPr>
        <w:t xml:space="preserve"> Agenda </w:t>
      </w:r>
      <w:r>
        <w:rPr>
          <w:b/>
        </w:rPr>
        <w:br/>
      </w:r>
      <w:r w:rsidR="0023138F">
        <w:t xml:space="preserve">Monday, February </w:t>
      </w:r>
      <w:r w:rsidR="0063478C">
        <w:t>23</w:t>
      </w:r>
      <w:r w:rsidR="0023138F">
        <w:t>, 2015</w:t>
      </w:r>
      <w:r>
        <w:br/>
      </w:r>
      <w:r w:rsidR="0063478C">
        <w:t>1</w:t>
      </w:r>
      <w:r w:rsidR="006F7FC0">
        <w:t xml:space="preserve"> </w:t>
      </w:r>
      <w:r w:rsidR="0063478C">
        <w:t>P</w:t>
      </w:r>
      <w:r w:rsidR="006F7FC0">
        <w:t>M</w:t>
      </w:r>
      <w:r w:rsidR="00CA42E7">
        <w:t xml:space="preserve"> – </w:t>
      </w:r>
      <w:r w:rsidR="0063478C">
        <w:t>3</w:t>
      </w:r>
      <w:r w:rsidR="00CA42E7">
        <w:t xml:space="preserve"> PM</w:t>
      </w:r>
      <w:r>
        <w:br/>
      </w:r>
      <w:r w:rsidR="0063478C">
        <w:t>via conference call</w:t>
      </w:r>
      <w:r>
        <w:br/>
      </w:r>
    </w:p>
    <w:p w:rsidR="005F17A7" w:rsidRPr="00CA42E7" w:rsidRDefault="004D1DA0" w:rsidP="005F17A7">
      <w:pPr>
        <w:pStyle w:val="Heading2"/>
        <w:rPr>
          <w:rStyle w:val="apple-style-span"/>
          <w:b/>
          <w:sz w:val="24"/>
        </w:rPr>
      </w:pPr>
      <w:r>
        <w:rPr>
          <w:b/>
          <w:sz w:val="24"/>
        </w:rPr>
        <w:t>10:30</w:t>
      </w:r>
      <w:r w:rsidR="005F17A7" w:rsidRPr="00CA42E7">
        <w:rPr>
          <w:b/>
          <w:sz w:val="24"/>
        </w:rPr>
        <w:t xml:space="preserve"> Welcome &amp; Call to Order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5F17A7" w:rsidRPr="00BB18F7" w:rsidTr="00CA42E7">
        <w:trPr>
          <w:trHeight w:val="77"/>
        </w:trPr>
        <w:tc>
          <w:tcPr>
            <w:tcW w:w="990" w:type="dxa"/>
            <w:vMerge w:val="restart"/>
            <w:textDirection w:val="btLr"/>
          </w:tcPr>
          <w:p w:rsidR="005F17A7" w:rsidRPr="00CA42E7" w:rsidRDefault="00CA42E7" w:rsidP="00CA42E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A42E7">
              <w:rPr>
                <w:rFonts w:cstheme="minorHAnsi"/>
                <w:b/>
                <w:sz w:val="28"/>
                <w:szCs w:val="32"/>
              </w:rPr>
              <w:t>ONE</w:t>
            </w:r>
          </w:p>
        </w:tc>
        <w:tc>
          <w:tcPr>
            <w:tcW w:w="5490" w:type="dxa"/>
          </w:tcPr>
          <w:p w:rsidR="005F17A7" w:rsidRPr="00BB18F7" w:rsidRDefault="005F17A7" w:rsidP="00CA42E7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 w:rsidR="00CA42E7" w:rsidRPr="00CA42E7">
              <w:rPr>
                <w:sz w:val="22"/>
              </w:rPr>
              <w:t>Andrea Kurtz</w:t>
            </w:r>
          </w:p>
        </w:tc>
        <w:tc>
          <w:tcPr>
            <w:tcW w:w="3078" w:type="dxa"/>
          </w:tcPr>
          <w:p w:rsidR="005F17A7" w:rsidRPr="00BB18F7" w:rsidRDefault="005F17A7" w:rsidP="00CA42E7">
            <w:pPr>
              <w:pStyle w:val="NoSpacing"/>
            </w:pPr>
            <w:r w:rsidRPr="00CA42E7">
              <w:rPr>
                <w:b/>
              </w:rPr>
              <w:t>Estimated Time:</w:t>
            </w:r>
            <w:r w:rsidR="0063478C">
              <w:t xml:space="preserve"> 5</w:t>
            </w:r>
            <w:r w:rsidR="00CA42E7">
              <w:t xml:space="preserve"> min</w:t>
            </w:r>
          </w:p>
        </w:tc>
      </w:tr>
      <w:tr w:rsidR="005F17A7" w:rsidRPr="00BB18F7" w:rsidTr="00CA42E7">
        <w:tc>
          <w:tcPr>
            <w:tcW w:w="990" w:type="dxa"/>
            <w:vMerge/>
          </w:tcPr>
          <w:p w:rsidR="005F17A7" w:rsidRPr="00BB18F7" w:rsidRDefault="005F17A7" w:rsidP="005F17A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5F17A7" w:rsidRPr="00BB18F7" w:rsidRDefault="005F17A7" w:rsidP="00CA42E7">
            <w:pPr>
              <w:pStyle w:val="NoSpacing"/>
            </w:pPr>
            <w:r w:rsidRPr="00CA42E7">
              <w:rPr>
                <w:b/>
              </w:rPr>
              <w:t>Background Information:</w:t>
            </w:r>
            <w:r>
              <w:t xml:space="preserve"> </w:t>
            </w:r>
            <w:r w:rsidRPr="00961260">
              <w:t xml:space="preserve">This meeting is for CHIN </w:t>
            </w:r>
            <w:r w:rsidR="00CA42E7">
              <w:t>Governance Committee Members and their alternates.</w:t>
            </w:r>
          </w:p>
        </w:tc>
      </w:tr>
      <w:tr w:rsidR="005F17A7" w:rsidRPr="00BB18F7" w:rsidTr="00CA42E7">
        <w:tc>
          <w:tcPr>
            <w:tcW w:w="990" w:type="dxa"/>
            <w:vMerge/>
          </w:tcPr>
          <w:p w:rsidR="005F17A7" w:rsidRPr="00BB18F7" w:rsidRDefault="005F17A7" w:rsidP="005F17A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5F17A7" w:rsidRDefault="005F17A7" w:rsidP="00CA42E7">
            <w:pPr>
              <w:pStyle w:val="NoSpacing"/>
            </w:pPr>
            <w:r w:rsidRPr="00CA42E7">
              <w:rPr>
                <w:b/>
              </w:rPr>
              <w:t>Supporting Materials:</w:t>
            </w:r>
            <w:r w:rsidRPr="00BB18F7">
              <w:t xml:space="preserve">  </w:t>
            </w:r>
            <w:hyperlink r:id="rId9" w:history="1">
              <w:r w:rsidRPr="00CA42E7">
                <w:rPr>
                  <w:rStyle w:val="Hyperlink"/>
                  <w:rFonts w:cstheme="minorHAnsi"/>
                </w:rPr>
                <w:t xml:space="preserve">CHIN </w:t>
              </w:r>
              <w:r w:rsidR="00CA42E7">
                <w:rPr>
                  <w:rStyle w:val="Hyperlink"/>
                  <w:rFonts w:cstheme="minorHAnsi"/>
                </w:rPr>
                <w:t>Governance</w:t>
              </w:r>
              <w:r w:rsidRPr="00CA42E7">
                <w:rPr>
                  <w:rStyle w:val="Hyperlink"/>
                  <w:rFonts w:cstheme="minorHAnsi"/>
                </w:rPr>
                <w:t xml:space="preserve"> Committee Member List</w:t>
              </w:r>
            </w:hyperlink>
            <w:r>
              <w:t xml:space="preserve"> </w:t>
            </w:r>
          </w:p>
          <w:p w:rsidR="005F17A7" w:rsidRPr="00CA42E7" w:rsidRDefault="005F17A7" w:rsidP="00CA42E7">
            <w:pPr>
              <w:pStyle w:val="NoSpacing"/>
              <w:rPr>
                <w:sz w:val="8"/>
              </w:rPr>
            </w:pPr>
          </w:p>
        </w:tc>
      </w:tr>
    </w:tbl>
    <w:p w:rsidR="00AA7951" w:rsidRPr="005F17A7" w:rsidRDefault="00AA7951" w:rsidP="00AA7951">
      <w:pPr>
        <w:pStyle w:val="Heading2"/>
        <w:rPr>
          <w:b/>
          <w:sz w:val="24"/>
        </w:rPr>
      </w:pPr>
      <w:r w:rsidRPr="005F17A7">
        <w:rPr>
          <w:b/>
          <w:sz w:val="24"/>
        </w:rPr>
        <w:t>Approval of Minutes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AA7951" w:rsidRPr="00BB18F7" w:rsidTr="00CA42E7">
        <w:trPr>
          <w:trHeight w:val="353"/>
        </w:trPr>
        <w:tc>
          <w:tcPr>
            <w:tcW w:w="990" w:type="dxa"/>
            <w:vMerge w:val="restart"/>
            <w:textDirection w:val="btLr"/>
          </w:tcPr>
          <w:p w:rsidR="00AA7951" w:rsidRPr="005F17A7" w:rsidRDefault="00CA42E7" w:rsidP="00CA42E7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A42E7">
              <w:rPr>
                <w:rFonts w:cstheme="minorHAnsi"/>
                <w:b/>
                <w:sz w:val="28"/>
                <w:szCs w:val="32"/>
              </w:rPr>
              <w:t>TWO</w:t>
            </w:r>
          </w:p>
        </w:tc>
        <w:tc>
          <w:tcPr>
            <w:tcW w:w="5490" w:type="dxa"/>
          </w:tcPr>
          <w:p w:rsidR="00AA7951" w:rsidRPr="00BB18F7" w:rsidRDefault="00AA7951" w:rsidP="00CA42E7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 w:rsidR="00CA42E7" w:rsidRPr="00CA42E7">
              <w:rPr>
                <w:sz w:val="22"/>
              </w:rPr>
              <w:t>Andrea Kurtz</w:t>
            </w:r>
          </w:p>
        </w:tc>
        <w:tc>
          <w:tcPr>
            <w:tcW w:w="3078" w:type="dxa"/>
          </w:tcPr>
          <w:p w:rsidR="00AA7951" w:rsidRPr="00BB18F7" w:rsidRDefault="00AA7951" w:rsidP="00CA42E7">
            <w:pPr>
              <w:pStyle w:val="NoSpacing"/>
            </w:pPr>
            <w:r w:rsidRPr="00CA42E7">
              <w:rPr>
                <w:b/>
              </w:rPr>
              <w:t>Estimated Time:</w:t>
            </w:r>
            <w:r w:rsidRPr="00BB18F7">
              <w:t xml:space="preserve"> </w:t>
            </w:r>
            <w:r w:rsidR="00CA42E7">
              <w:t>5 min</w:t>
            </w:r>
          </w:p>
        </w:tc>
      </w:tr>
      <w:tr w:rsidR="00AA7951" w:rsidRPr="00BB18F7" w:rsidTr="00CA42E7">
        <w:trPr>
          <w:trHeight w:val="533"/>
        </w:trPr>
        <w:tc>
          <w:tcPr>
            <w:tcW w:w="990" w:type="dxa"/>
            <w:vMerge/>
          </w:tcPr>
          <w:p w:rsidR="00AA7951" w:rsidRPr="00BB18F7" w:rsidRDefault="00AA7951" w:rsidP="00CA42E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0" w:type="dxa"/>
          </w:tcPr>
          <w:p w:rsidR="00AA7951" w:rsidRPr="00BB18F7" w:rsidRDefault="00AA7951" w:rsidP="00CA42E7">
            <w:pPr>
              <w:pStyle w:val="NoSpacing"/>
            </w:pPr>
            <w:r w:rsidRPr="00CA42E7">
              <w:rPr>
                <w:b/>
              </w:rPr>
              <w:t>Goal:</w:t>
            </w:r>
            <w:r w:rsidRPr="00BB18F7">
              <w:t xml:space="preserve">  </w:t>
            </w:r>
            <w:sdt>
              <w:sdtPr>
                <w:id w:val="-195170234"/>
              </w:sdtPr>
              <w:sdtEndPr/>
              <w:sdtContent>
                <w:sdt>
                  <w:sdtPr>
                    <w:id w:val="814615300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>
              <w:t>Share Info</w:t>
            </w:r>
            <w:r w:rsidRPr="00BB18F7">
              <w:t xml:space="preserve">    </w:t>
            </w:r>
            <w:sdt>
              <w:sdtPr>
                <w:id w:val="215556348"/>
              </w:sdtPr>
              <w:sdtEndPr/>
              <w:sdtContent>
                <w:r w:rsidRPr="00BB18F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B18F7">
              <w:t xml:space="preserve">Obtain Input    </w:t>
            </w:r>
            <w:sdt>
              <w:sdtPr>
                <w:id w:val="-1124075519"/>
              </w:sdtPr>
              <w:sdtEndPr/>
              <w:sdtContent>
                <w:sdt>
                  <w:sdtPr>
                    <w:id w:val="-1021467389"/>
                  </w:sdtPr>
                  <w:sdtEndPr/>
                  <w:sdtContent>
                    <w:r w:rsidR="00CA42E7">
                      <w:t xml:space="preserve"> </w:t>
                    </w:r>
                    <w:sdt>
                      <w:sdtPr>
                        <w:id w:val="-1301613302"/>
                      </w:sdtPr>
                      <w:sdtEndPr/>
                      <w:sdtContent>
                        <w:r w:rsidR="00CA42E7"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  <w:r w:rsidR="00CA42E7">
                      <w:t xml:space="preserve"> </w:t>
                    </w:r>
                  </w:sdtContent>
                </w:sdt>
              </w:sdtContent>
            </w:sdt>
            <w:r w:rsidRPr="00BB18F7">
              <w:t xml:space="preserve">Make Decisions      </w:t>
            </w:r>
          </w:p>
        </w:tc>
        <w:tc>
          <w:tcPr>
            <w:tcW w:w="3078" w:type="dxa"/>
          </w:tcPr>
          <w:p w:rsidR="00AA7951" w:rsidRPr="00BB18F7" w:rsidRDefault="00AA7951" w:rsidP="00CA42E7">
            <w:pPr>
              <w:pStyle w:val="NoSpacing"/>
            </w:pPr>
            <w:r w:rsidRPr="00CA42E7">
              <w:rPr>
                <w:b/>
              </w:rPr>
              <w:t>Formal Approval Needed?</w:t>
            </w:r>
            <w:r w:rsidRPr="00BB18F7">
              <w:t xml:space="preserve"> </w:t>
            </w:r>
            <w:r>
              <w:br/>
            </w:r>
            <w:r w:rsidRPr="00BB18F7">
              <w:t xml:space="preserve">   </w:t>
            </w:r>
            <w:sdt>
              <w:sdtPr>
                <w:id w:val="-1634626411"/>
              </w:sdtPr>
              <w:sdtEndPr/>
              <w:sdtContent>
                <w:sdt>
                  <w:sdtPr>
                    <w:id w:val="-673031332"/>
                  </w:sdtPr>
                  <w:sdtEndPr/>
                  <w:sdtContent>
                    <w:sdt>
                      <w:sdtPr>
                        <w:id w:val="-43915148"/>
                      </w:sdtPr>
                      <w:sdtEndPr/>
                      <w:sdtContent>
                        <w:r w:rsidR="0086444C">
                          <w:t xml:space="preserve"> </w:t>
                        </w:r>
                        <w:sdt>
                          <w:sdtPr>
                            <w:id w:val="-601332832"/>
                          </w:sdtPr>
                          <w:sdtContent>
                            <w:r w:rsidR="0086444C" w:rsidRPr="00BB18F7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</w:sdtContent>
                        </w:sdt>
                        <w:r w:rsidR="0086444C"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>
              <w:t xml:space="preserve">  Yes      </w:t>
            </w:r>
            <w:sdt>
              <w:sdtPr>
                <w:id w:val="1212462640"/>
              </w:sdtPr>
              <w:sdtEndPr/>
              <w:sdtContent>
                <w:sdt>
                  <w:sdtPr>
                    <w:id w:val="-1442605726"/>
                  </w:sdtPr>
                  <w:sdtEndPr/>
                  <w:sdtContent>
                    <w:r w:rsidR="0086444C">
                      <w:t xml:space="preserve"> </w:t>
                    </w:r>
                    <w:sdt>
                      <w:sdtPr>
                        <w:id w:val="-1121456920"/>
                      </w:sdtPr>
                      <w:sdtContent>
                        <w:r w:rsidR="0086444C"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  <w:r w:rsidR="0086444C">
                      <w:t xml:space="preserve"> </w:t>
                    </w:r>
                  </w:sdtContent>
                </w:sdt>
              </w:sdtContent>
            </w:sdt>
            <w:r w:rsidRPr="00BB18F7">
              <w:t xml:space="preserve">  No  </w:t>
            </w:r>
          </w:p>
        </w:tc>
      </w:tr>
      <w:tr w:rsidR="00AA7951" w:rsidRPr="00BB18F7" w:rsidTr="00CA42E7">
        <w:trPr>
          <w:trHeight w:val="647"/>
        </w:trPr>
        <w:tc>
          <w:tcPr>
            <w:tcW w:w="990" w:type="dxa"/>
            <w:vMerge/>
          </w:tcPr>
          <w:p w:rsidR="00AA7951" w:rsidRPr="00BB18F7" w:rsidRDefault="00AA7951" w:rsidP="00CA42E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AA7951" w:rsidRPr="00CA42E7" w:rsidRDefault="00AA7951" w:rsidP="00CA42E7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Supporting Materials:  </w:t>
            </w:r>
          </w:p>
          <w:p w:rsidR="00AA7951" w:rsidRPr="00BB18F7" w:rsidRDefault="0063478C" w:rsidP="006F7FC0">
            <w:pPr>
              <w:pStyle w:val="NoSpacing"/>
              <w:numPr>
                <w:ilvl w:val="0"/>
                <w:numId w:val="6"/>
              </w:numPr>
              <w:ind w:left="792"/>
            </w:pPr>
            <w:r>
              <w:t>February 9 Meeting Minutes</w:t>
            </w:r>
            <w:r w:rsidR="0086444C">
              <w:t xml:space="preserve"> will be presented for approval at the March meeting.</w:t>
            </w:r>
          </w:p>
        </w:tc>
      </w:tr>
    </w:tbl>
    <w:p w:rsidR="001A1D59" w:rsidRPr="001A1D59" w:rsidRDefault="001A1D59" w:rsidP="001A1D59">
      <w:pPr>
        <w:pStyle w:val="Heading2"/>
        <w:rPr>
          <w:b/>
          <w:sz w:val="24"/>
        </w:rPr>
      </w:pPr>
      <w:r>
        <w:rPr>
          <w:b/>
          <w:sz w:val="24"/>
        </w:rPr>
        <w:t>Contract with Bowman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1A1D59" w:rsidRPr="00BB18F7" w:rsidTr="00AF33A4">
        <w:tc>
          <w:tcPr>
            <w:tcW w:w="990" w:type="dxa"/>
            <w:vMerge w:val="restart"/>
            <w:textDirection w:val="btLr"/>
          </w:tcPr>
          <w:p w:rsidR="001A1D59" w:rsidRPr="00CA42E7" w:rsidRDefault="001A1D59" w:rsidP="00AF33A4">
            <w:pPr>
              <w:ind w:left="113" w:right="113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THREE</w:t>
            </w:r>
          </w:p>
        </w:tc>
        <w:tc>
          <w:tcPr>
            <w:tcW w:w="5490" w:type="dxa"/>
          </w:tcPr>
          <w:p w:rsidR="001A1D59" w:rsidRPr="00BB18F7" w:rsidRDefault="001A1D59" w:rsidP="00AF33A4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>
              <w:rPr>
                <w:sz w:val="22"/>
              </w:rPr>
              <w:t>Andrea Kurtz</w:t>
            </w:r>
          </w:p>
        </w:tc>
        <w:tc>
          <w:tcPr>
            <w:tcW w:w="3078" w:type="dxa"/>
          </w:tcPr>
          <w:p w:rsidR="001A1D59" w:rsidRPr="00BB18F7" w:rsidRDefault="001A1D59" w:rsidP="00AF33A4">
            <w:pPr>
              <w:pStyle w:val="NoSpacing"/>
            </w:pPr>
            <w:r w:rsidRPr="00BB18F7">
              <w:rPr>
                <w:b/>
              </w:rPr>
              <w:t xml:space="preserve">Estimated Time: </w:t>
            </w:r>
            <w:r>
              <w:t>15 min</w:t>
            </w:r>
          </w:p>
        </w:tc>
      </w:tr>
      <w:tr w:rsidR="001A1D59" w:rsidRPr="00BB18F7" w:rsidTr="00AF33A4">
        <w:tc>
          <w:tcPr>
            <w:tcW w:w="990" w:type="dxa"/>
            <w:vMerge/>
          </w:tcPr>
          <w:p w:rsidR="001A1D59" w:rsidRPr="00BB18F7" w:rsidRDefault="001A1D59" w:rsidP="00AF33A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0" w:type="dxa"/>
          </w:tcPr>
          <w:p w:rsidR="001A1D59" w:rsidRPr="00BB18F7" w:rsidRDefault="001A1D59" w:rsidP="00AF33A4">
            <w:pPr>
              <w:pStyle w:val="NoSpacing"/>
            </w:pPr>
            <w:r w:rsidRPr="00BB18F7">
              <w:t xml:space="preserve">Goal: </w:t>
            </w:r>
            <w:sdt>
              <w:sdtPr>
                <w:id w:val="-1096015076"/>
              </w:sdtPr>
              <w:sdtEndPr/>
              <w:sdtContent>
                <w:sdt>
                  <w:sdtPr>
                    <w:id w:val="878594249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>
              <w:t xml:space="preserve"> Share Info</w:t>
            </w:r>
            <w:r w:rsidRPr="00BB18F7">
              <w:t xml:space="preserve">  </w:t>
            </w:r>
            <w:sdt>
              <w:sdtPr>
                <w:id w:val="-1554077006"/>
              </w:sdtPr>
              <w:sdtEndPr/>
              <w:sdtContent>
                <w:sdt>
                  <w:sdtPr>
                    <w:id w:val="-899439358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1744868068"/>
                      </w:sdtPr>
                      <w:sdtEndPr/>
                      <w:sdtContent>
                        <w:r>
                          <w:t xml:space="preserve"> </w:t>
                        </w:r>
                        <w:sdt>
                          <w:sdtPr>
                            <w:id w:val="860394952"/>
                          </w:sdtPr>
                          <w:sdtEndPr/>
                          <w:sdtContent>
                            <w:sdt>
                              <w:sdtPr>
                                <w:id w:val="641851181"/>
                              </w:sdtPr>
                              <w:sdtEndPr/>
                              <w:sdtContent>
                                <w:r w:rsidRPr="00BB18F7">
                                  <w:rPr>
                                    <w:rFonts w:ascii="MS Gothic" w:eastAsia="MS Gothic" w:hAnsi="MS Gothic" w:cs="MS Gothic" w:hint="eastAsia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  <w: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Obtain Input   </w:t>
            </w:r>
            <w:sdt>
              <w:sdtPr>
                <w:id w:val="1743683785"/>
              </w:sdtPr>
              <w:sdtEndPr/>
              <w:sdtContent>
                <w:sdt>
                  <w:sdtPr>
                    <w:id w:val="2791549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1142239927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 Make Decisions       </w:t>
            </w:r>
          </w:p>
        </w:tc>
        <w:tc>
          <w:tcPr>
            <w:tcW w:w="3078" w:type="dxa"/>
          </w:tcPr>
          <w:p w:rsidR="001A1D59" w:rsidRPr="00BB18F7" w:rsidRDefault="001A1D59" w:rsidP="00AF33A4">
            <w:pPr>
              <w:pStyle w:val="NoSpacing"/>
            </w:pPr>
            <w:r w:rsidRPr="00BB18F7">
              <w:rPr>
                <w:b/>
              </w:rPr>
              <w:t>Formal Approval Needed?</w:t>
            </w:r>
            <w:r w:rsidRPr="00BB18F7">
              <w:t xml:space="preserve"> </w:t>
            </w:r>
            <w:r>
              <w:br/>
              <w:t xml:space="preserve">   </w:t>
            </w:r>
            <w:sdt>
              <w:sdtPr>
                <w:id w:val="-677198199"/>
              </w:sdtPr>
              <w:sdtEndPr/>
              <w:sdtContent>
                <w:r>
                  <w:t xml:space="preserve"> </w:t>
                </w:r>
                <w:sdt>
                  <w:sdtPr>
                    <w:id w:val="752396440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 </w:t>
            </w:r>
            <w:r w:rsidRPr="00BB18F7">
              <w:t xml:space="preserve">Yes      </w:t>
            </w:r>
            <w:sdt>
              <w:sdtPr>
                <w:id w:val="-742717684"/>
              </w:sdtPr>
              <w:sdtEndPr/>
              <w:sdtContent>
                <w:sdt>
                  <w:sdtPr>
                    <w:id w:val="-1568176221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912624432"/>
                      </w:sdtPr>
                      <w:sdtEndPr/>
                      <w:sdtContent>
                        <w:r>
                          <w:t xml:space="preserve"> </w:t>
                        </w:r>
                        <w:sdt>
                          <w:sdtPr>
                            <w:id w:val="-2001342313"/>
                          </w:sdtPr>
                          <w:sdtEndPr/>
                          <w:sdtContent>
                            <w:r w:rsidRPr="00BB18F7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 w:rsidRPr="00BB18F7" w:rsidDel="00C877E2">
                      <w:rPr>
                        <w:rFonts w:ascii="MS Gothic" w:eastAsia="MS Gothic" w:hAnsi="MS Gothic" w:cs="MS Gothic" w:hint="eastAsia"/>
                      </w:rPr>
                      <w:t xml:space="preserve"> </w:t>
                    </w:r>
                  </w:sdtContent>
                </w:sdt>
              </w:sdtContent>
            </w:sdt>
            <w:r w:rsidRPr="00BB18F7">
              <w:t xml:space="preserve"> No  </w:t>
            </w:r>
          </w:p>
        </w:tc>
      </w:tr>
      <w:tr w:rsidR="001A1D59" w:rsidRPr="00BB18F7" w:rsidTr="00AF33A4">
        <w:tc>
          <w:tcPr>
            <w:tcW w:w="990" w:type="dxa"/>
            <w:vMerge/>
          </w:tcPr>
          <w:p w:rsidR="001A1D59" w:rsidRPr="00BB18F7" w:rsidRDefault="001A1D59" w:rsidP="00AF33A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1A1D59" w:rsidRPr="00CA42E7" w:rsidRDefault="001A1D59" w:rsidP="00AF33A4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Background Information: </w:t>
            </w:r>
          </w:p>
          <w:p w:rsidR="00C36B78" w:rsidRDefault="00C36B78" w:rsidP="00AF33A4">
            <w:pPr>
              <w:pStyle w:val="NoSpacing"/>
            </w:pPr>
            <w:r>
              <w:t xml:space="preserve">Need to grant formal authority to MCAH to negotiate and hold contract with Bowman for NC HMIS beginning May 1. </w:t>
            </w:r>
          </w:p>
          <w:p w:rsidR="001A1D59" w:rsidRPr="00BB18F7" w:rsidRDefault="001A1D59" w:rsidP="00AF33A4">
            <w:pPr>
              <w:pStyle w:val="NoSpacing"/>
            </w:pPr>
          </w:p>
        </w:tc>
      </w:tr>
      <w:tr w:rsidR="001A1D59" w:rsidRPr="00BB18F7" w:rsidTr="00AF33A4">
        <w:tc>
          <w:tcPr>
            <w:tcW w:w="990" w:type="dxa"/>
            <w:vMerge/>
          </w:tcPr>
          <w:p w:rsidR="001A1D59" w:rsidRPr="00BB18F7" w:rsidRDefault="001A1D59" w:rsidP="00AF33A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1A1D59" w:rsidRPr="00CA42E7" w:rsidRDefault="001A1D59" w:rsidP="00AF33A4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Supporting Materials:  </w:t>
            </w:r>
          </w:p>
          <w:p w:rsidR="001A1D59" w:rsidRPr="006F7FC0" w:rsidRDefault="001A1D59" w:rsidP="001A1D59">
            <w:pPr>
              <w:pStyle w:val="NoSpacing"/>
              <w:ind w:left="720"/>
              <w:rPr>
                <w:i/>
              </w:rPr>
            </w:pPr>
          </w:p>
        </w:tc>
      </w:tr>
    </w:tbl>
    <w:p w:rsidR="00CA42E7" w:rsidRDefault="00CA42E7" w:rsidP="00CA42E7">
      <w:pPr>
        <w:pStyle w:val="Heading2"/>
        <w:rPr>
          <w:b/>
          <w:sz w:val="24"/>
        </w:rPr>
      </w:pPr>
      <w:r>
        <w:rPr>
          <w:b/>
          <w:sz w:val="24"/>
        </w:rPr>
        <w:t xml:space="preserve">Transition Subcommittee </w:t>
      </w:r>
      <w:r w:rsidR="001A1D59">
        <w:rPr>
          <w:b/>
          <w:sz w:val="24"/>
        </w:rPr>
        <w:t xml:space="preserve">&amp; work group </w:t>
      </w:r>
      <w:r>
        <w:rPr>
          <w:b/>
          <w:sz w:val="24"/>
        </w:rPr>
        <w:t>Update</w:t>
      </w:r>
      <w:r w:rsidR="001A1D59">
        <w:rPr>
          <w:b/>
          <w:sz w:val="24"/>
        </w:rPr>
        <w:t>s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CA42E7" w:rsidRPr="00BB18F7" w:rsidTr="00CA42E7">
        <w:tc>
          <w:tcPr>
            <w:tcW w:w="990" w:type="dxa"/>
            <w:vMerge w:val="restart"/>
            <w:textDirection w:val="btLr"/>
          </w:tcPr>
          <w:p w:rsidR="00CA42E7" w:rsidRPr="00CA42E7" w:rsidRDefault="006F7FC0" w:rsidP="00CA42E7">
            <w:pPr>
              <w:ind w:left="113" w:right="113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FOUR</w:t>
            </w:r>
          </w:p>
        </w:tc>
        <w:tc>
          <w:tcPr>
            <w:tcW w:w="5490" w:type="dxa"/>
          </w:tcPr>
          <w:p w:rsidR="00CA42E7" w:rsidRPr="00BB18F7" w:rsidRDefault="00CA42E7" w:rsidP="001A1D59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 w:rsidR="001A1D59">
              <w:rPr>
                <w:sz w:val="22"/>
              </w:rPr>
              <w:t>Denise Neunaber &amp; Work Group Leads</w:t>
            </w:r>
          </w:p>
        </w:tc>
        <w:tc>
          <w:tcPr>
            <w:tcW w:w="3078" w:type="dxa"/>
          </w:tcPr>
          <w:p w:rsidR="00CA42E7" w:rsidRPr="00BB18F7" w:rsidRDefault="00CA42E7" w:rsidP="003E2D1E">
            <w:pPr>
              <w:pStyle w:val="NoSpacing"/>
            </w:pPr>
            <w:r w:rsidRPr="00BB18F7">
              <w:rPr>
                <w:b/>
              </w:rPr>
              <w:t xml:space="preserve">Estimated Time: </w:t>
            </w:r>
            <w:r w:rsidR="003E2D1E">
              <w:t>40 min</w:t>
            </w:r>
          </w:p>
        </w:tc>
      </w:tr>
      <w:tr w:rsidR="00CA42E7" w:rsidRPr="00BB18F7" w:rsidTr="00CA42E7">
        <w:tc>
          <w:tcPr>
            <w:tcW w:w="990" w:type="dxa"/>
            <w:vMerge/>
          </w:tcPr>
          <w:p w:rsidR="00CA42E7" w:rsidRPr="00BB18F7" w:rsidRDefault="00CA42E7" w:rsidP="00CA42E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0" w:type="dxa"/>
          </w:tcPr>
          <w:p w:rsidR="00CA42E7" w:rsidRPr="00BB18F7" w:rsidRDefault="00CA42E7" w:rsidP="00CA42E7">
            <w:pPr>
              <w:pStyle w:val="NoSpacing"/>
            </w:pPr>
            <w:r w:rsidRPr="00BB18F7">
              <w:t xml:space="preserve">Goal: </w:t>
            </w:r>
            <w:sdt>
              <w:sdtPr>
                <w:id w:val="-1757270647"/>
              </w:sdtPr>
              <w:sdtEndPr/>
              <w:sdtContent>
                <w:sdt>
                  <w:sdtPr>
                    <w:id w:val="867502014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>
              <w:t xml:space="preserve"> Share Info</w:t>
            </w:r>
            <w:r w:rsidRPr="00BB18F7">
              <w:t xml:space="preserve">  </w:t>
            </w:r>
            <w:sdt>
              <w:sdtPr>
                <w:id w:val="1135297536"/>
              </w:sdtPr>
              <w:sdtEndPr/>
              <w:sdtContent>
                <w:sdt>
                  <w:sdtPr>
                    <w:id w:val="-145753168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9033458"/>
                      </w:sdtPr>
                      <w:sdtEndPr/>
                      <w:sdtContent>
                        <w:r>
                          <w:t xml:space="preserve"> </w:t>
                        </w:r>
                        <w:sdt>
                          <w:sdtPr>
                            <w:id w:val="1559827723"/>
                          </w:sdtPr>
                          <w:sdtEndPr/>
                          <w:sdtContent>
                            <w:r w:rsidRPr="00BB18F7">
                              <w:rPr>
                                <w:rFonts w:ascii="MS Gothic" w:eastAsia="MS Gothic" w:hAnsi="MS Gothic" w:cs="MS Gothic" w:hint="eastAsia"/>
                              </w:rPr>
                              <w:t>☒</w:t>
                            </w:r>
                          </w:sdtContent>
                        </w:sdt>
                        <w: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Obtain Input   </w:t>
            </w:r>
            <w:sdt>
              <w:sdtPr>
                <w:id w:val="-1620286078"/>
              </w:sdtPr>
              <w:sdtEndPr/>
              <w:sdtContent>
                <w:sdt>
                  <w:sdtPr>
                    <w:id w:val="1908806463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1423172735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 Make Decisions       </w:t>
            </w:r>
          </w:p>
        </w:tc>
        <w:tc>
          <w:tcPr>
            <w:tcW w:w="3078" w:type="dxa"/>
          </w:tcPr>
          <w:p w:rsidR="00CA42E7" w:rsidRPr="00BB18F7" w:rsidRDefault="00CA42E7" w:rsidP="00CA42E7">
            <w:pPr>
              <w:pStyle w:val="NoSpacing"/>
            </w:pPr>
            <w:r w:rsidRPr="00BB18F7">
              <w:rPr>
                <w:b/>
              </w:rPr>
              <w:t>Formal Approval Needed?</w:t>
            </w:r>
            <w:r w:rsidRPr="00BB18F7">
              <w:t xml:space="preserve"> </w:t>
            </w:r>
            <w:r>
              <w:br/>
              <w:t xml:space="preserve">   </w:t>
            </w:r>
            <w:sdt>
              <w:sdtPr>
                <w:id w:val="1815908985"/>
              </w:sdtPr>
              <w:sdtEndPr/>
              <w:sdtContent>
                <w:r w:rsidRPr="00BB18F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BB18F7">
              <w:t xml:space="preserve">Yes      </w:t>
            </w:r>
            <w:sdt>
              <w:sdtPr>
                <w:id w:val="-2044820888"/>
              </w:sdtPr>
              <w:sdtEndPr/>
              <w:sdtContent>
                <w:sdt>
                  <w:sdtPr>
                    <w:id w:val="999621894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193386725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  <w:r w:rsidRPr="00BB18F7" w:rsidDel="00C877E2">
                      <w:rPr>
                        <w:rFonts w:ascii="MS Gothic" w:eastAsia="MS Gothic" w:hAnsi="MS Gothic" w:cs="MS Gothic" w:hint="eastAsia"/>
                      </w:rPr>
                      <w:t xml:space="preserve"> </w:t>
                    </w:r>
                  </w:sdtContent>
                </w:sdt>
              </w:sdtContent>
            </w:sdt>
            <w:r w:rsidRPr="00BB18F7">
              <w:t xml:space="preserve"> No  </w:t>
            </w:r>
          </w:p>
        </w:tc>
      </w:tr>
      <w:tr w:rsidR="00CA42E7" w:rsidRPr="00BB18F7" w:rsidTr="00CA42E7">
        <w:tc>
          <w:tcPr>
            <w:tcW w:w="990" w:type="dxa"/>
            <w:vMerge/>
          </w:tcPr>
          <w:p w:rsidR="00CA42E7" w:rsidRPr="00BB18F7" w:rsidRDefault="00CA42E7" w:rsidP="00CA42E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CA42E7" w:rsidRPr="00CA42E7" w:rsidRDefault="00CA42E7" w:rsidP="00CA42E7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Background Information: </w:t>
            </w:r>
          </w:p>
          <w:p w:rsidR="00CA42E7" w:rsidRDefault="003E2D1E" w:rsidP="006F7FC0">
            <w:pPr>
              <w:pStyle w:val="NoSpacing"/>
            </w:pPr>
            <w:r>
              <w:t xml:space="preserve">The Transition Subcommittee </w:t>
            </w:r>
            <w:r w:rsidR="001A1D59">
              <w:t>and work</w:t>
            </w:r>
            <w:r w:rsidR="0086444C">
              <w:t xml:space="preserve"> </w:t>
            </w:r>
            <w:r w:rsidR="001A1D59">
              <w:t xml:space="preserve">groups </w:t>
            </w:r>
            <w:r>
              <w:t xml:space="preserve">will give a status update </w:t>
            </w:r>
            <w:r w:rsidR="004D1DA0">
              <w:t xml:space="preserve">on progress of work groups and transition tasks. </w:t>
            </w:r>
          </w:p>
          <w:p w:rsidR="002A65B9" w:rsidRDefault="002A65B9" w:rsidP="006F7FC0">
            <w:pPr>
              <w:pStyle w:val="NoSpacing"/>
            </w:pPr>
          </w:p>
          <w:p w:rsidR="001A1D59" w:rsidRDefault="001A1D59" w:rsidP="002A65B9">
            <w:pPr>
              <w:pStyle w:val="NoSpacing"/>
              <w:numPr>
                <w:ilvl w:val="0"/>
                <w:numId w:val="6"/>
              </w:numPr>
            </w:pPr>
            <w:r>
              <w:t>Transition Subcommittee</w:t>
            </w:r>
          </w:p>
          <w:p w:rsidR="002A65B9" w:rsidRDefault="002A65B9" w:rsidP="002A65B9">
            <w:pPr>
              <w:pStyle w:val="NoSpacing"/>
              <w:numPr>
                <w:ilvl w:val="0"/>
                <w:numId w:val="6"/>
              </w:numPr>
            </w:pPr>
            <w:r>
              <w:t>CHIN Budget Resolution Work Group</w:t>
            </w:r>
          </w:p>
          <w:p w:rsidR="002A65B9" w:rsidRDefault="002A65B9" w:rsidP="002A65B9">
            <w:pPr>
              <w:pStyle w:val="NoSpacing"/>
              <w:numPr>
                <w:ilvl w:val="0"/>
                <w:numId w:val="6"/>
              </w:numPr>
            </w:pPr>
            <w:r>
              <w:t>Financial Work Group</w:t>
            </w:r>
          </w:p>
          <w:p w:rsidR="002A65B9" w:rsidRDefault="002A65B9" w:rsidP="002A65B9">
            <w:pPr>
              <w:pStyle w:val="NoSpacing"/>
              <w:numPr>
                <w:ilvl w:val="0"/>
                <w:numId w:val="6"/>
              </w:numPr>
            </w:pPr>
            <w:r>
              <w:t>Hiring Work Group</w:t>
            </w:r>
          </w:p>
          <w:p w:rsidR="002A65B9" w:rsidRDefault="002A65B9" w:rsidP="002A65B9">
            <w:pPr>
              <w:pStyle w:val="NoSpacing"/>
              <w:numPr>
                <w:ilvl w:val="0"/>
                <w:numId w:val="6"/>
              </w:numPr>
            </w:pPr>
            <w:r>
              <w:t>Privacy Work Group</w:t>
            </w:r>
          </w:p>
          <w:p w:rsidR="002A65B9" w:rsidRDefault="002A65B9" w:rsidP="002A65B9">
            <w:pPr>
              <w:pStyle w:val="NoSpacing"/>
              <w:numPr>
                <w:ilvl w:val="0"/>
                <w:numId w:val="6"/>
              </w:numPr>
            </w:pPr>
            <w:r>
              <w:t>Communications Work Group</w:t>
            </w:r>
          </w:p>
          <w:p w:rsidR="002A65B9" w:rsidRPr="00BB18F7" w:rsidRDefault="002A65B9" w:rsidP="002A65B9">
            <w:pPr>
              <w:pStyle w:val="NoSpacing"/>
              <w:ind w:left="360"/>
            </w:pPr>
          </w:p>
        </w:tc>
      </w:tr>
      <w:tr w:rsidR="00CA42E7" w:rsidRPr="00BB18F7" w:rsidTr="00CA42E7">
        <w:tc>
          <w:tcPr>
            <w:tcW w:w="990" w:type="dxa"/>
            <w:vMerge/>
          </w:tcPr>
          <w:p w:rsidR="00CA42E7" w:rsidRPr="00BB18F7" w:rsidRDefault="00CA42E7" w:rsidP="00CA42E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CA42E7" w:rsidRPr="00CA42E7" w:rsidRDefault="00CA42E7" w:rsidP="00CA42E7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Supporting Materials:  </w:t>
            </w:r>
          </w:p>
          <w:p w:rsidR="00CA42E7" w:rsidRPr="00BB18F7" w:rsidRDefault="00CA42E7" w:rsidP="004D1DA0">
            <w:pPr>
              <w:pStyle w:val="NoSpacing"/>
              <w:ind w:left="720"/>
            </w:pPr>
          </w:p>
        </w:tc>
      </w:tr>
    </w:tbl>
    <w:p w:rsidR="0025490F" w:rsidRPr="004D1DA0" w:rsidRDefault="0025490F" w:rsidP="0025490F">
      <w:pPr>
        <w:pStyle w:val="Heading2"/>
        <w:rPr>
          <w:b/>
        </w:rPr>
      </w:pPr>
      <w:r>
        <w:rPr>
          <w:b/>
        </w:rPr>
        <w:t xml:space="preserve">MCAH Training Schedule 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25490F" w:rsidRPr="00BB18F7" w:rsidTr="00E45FA6">
        <w:tc>
          <w:tcPr>
            <w:tcW w:w="990" w:type="dxa"/>
            <w:vMerge w:val="restart"/>
            <w:textDirection w:val="btLr"/>
          </w:tcPr>
          <w:p w:rsidR="0025490F" w:rsidRPr="00CA42E7" w:rsidRDefault="0025490F" w:rsidP="00E45FA6">
            <w:pPr>
              <w:ind w:left="113" w:right="113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FIVE</w:t>
            </w:r>
          </w:p>
        </w:tc>
        <w:tc>
          <w:tcPr>
            <w:tcW w:w="5490" w:type="dxa"/>
          </w:tcPr>
          <w:p w:rsidR="0025490F" w:rsidRPr="00BB18F7" w:rsidRDefault="0025490F" w:rsidP="00E45FA6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>
              <w:rPr>
                <w:sz w:val="22"/>
              </w:rPr>
              <w:t>Gerry</w:t>
            </w:r>
            <w:r w:rsidR="0086444C">
              <w:rPr>
                <w:sz w:val="22"/>
              </w:rPr>
              <w:t xml:space="preserve"> Leslie</w:t>
            </w:r>
            <w:r>
              <w:rPr>
                <w:sz w:val="22"/>
              </w:rPr>
              <w:t>/Barb</w:t>
            </w:r>
            <w:r w:rsidR="0086444C">
              <w:rPr>
                <w:sz w:val="22"/>
              </w:rPr>
              <w:t xml:space="preserve"> Ritter</w:t>
            </w:r>
          </w:p>
        </w:tc>
        <w:tc>
          <w:tcPr>
            <w:tcW w:w="3078" w:type="dxa"/>
          </w:tcPr>
          <w:p w:rsidR="0025490F" w:rsidRPr="00BB18F7" w:rsidRDefault="0025490F" w:rsidP="0025490F">
            <w:pPr>
              <w:pStyle w:val="NoSpacing"/>
            </w:pPr>
            <w:r w:rsidRPr="00BB18F7">
              <w:rPr>
                <w:b/>
              </w:rPr>
              <w:t xml:space="preserve">Estimated Time: </w:t>
            </w:r>
            <w:r>
              <w:t>15 minutes</w:t>
            </w:r>
          </w:p>
        </w:tc>
      </w:tr>
      <w:tr w:rsidR="0025490F" w:rsidRPr="00BB18F7" w:rsidTr="00E45FA6">
        <w:tc>
          <w:tcPr>
            <w:tcW w:w="990" w:type="dxa"/>
            <w:vMerge/>
          </w:tcPr>
          <w:p w:rsidR="0025490F" w:rsidRPr="00BB18F7" w:rsidRDefault="0025490F" w:rsidP="00E45FA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0" w:type="dxa"/>
          </w:tcPr>
          <w:p w:rsidR="0025490F" w:rsidRPr="00BB18F7" w:rsidRDefault="0025490F" w:rsidP="00E45FA6">
            <w:pPr>
              <w:pStyle w:val="NoSpacing"/>
            </w:pPr>
            <w:r w:rsidRPr="00BB18F7">
              <w:t xml:space="preserve">Goal: </w:t>
            </w:r>
            <w:sdt>
              <w:sdtPr>
                <w:id w:val="1267650998"/>
              </w:sdtPr>
              <w:sdtEndPr/>
              <w:sdtContent>
                <w:sdt>
                  <w:sdtPr>
                    <w:id w:val="-1829662925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>
              <w:t xml:space="preserve"> Share Info</w:t>
            </w:r>
            <w:r w:rsidRPr="00BB18F7">
              <w:t xml:space="preserve">  </w:t>
            </w:r>
            <w:sdt>
              <w:sdtPr>
                <w:id w:val="-111130917"/>
              </w:sdtPr>
              <w:sdtEndPr/>
              <w:sdtContent>
                <w:sdt>
                  <w:sdtPr>
                    <w:id w:val="-1519691120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1376932132"/>
                      </w:sdtPr>
                      <w:sdtEndPr/>
                      <w:sdtContent>
                        <w:r>
                          <w:t xml:space="preserve"> </w:t>
                        </w:r>
                        <w:sdt>
                          <w:sdtPr>
                            <w:id w:val="-1657537585"/>
                          </w:sdtPr>
                          <w:sdtEndPr/>
                          <w:sdtContent>
                            <w:r w:rsidRPr="00BB18F7">
                              <w:rPr>
                                <w:rFonts w:ascii="MS Gothic" w:eastAsia="MS Gothic" w:hAnsi="MS Gothic" w:cs="MS Gothic" w:hint="eastAsia"/>
                              </w:rPr>
                              <w:t>☒</w:t>
                            </w:r>
                          </w:sdtContent>
                        </w:sdt>
                        <w: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Obtain Input   </w:t>
            </w:r>
            <w:sdt>
              <w:sdtPr>
                <w:id w:val="-1389020165"/>
              </w:sdtPr>
              <w:sdtEndPr/>
              <w:sdtContent>
                <w:sdt>
                  <w:sdtPr>
                    <w:id w:val="1881673127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322161216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 Make Decisions       </w:t>
            </w:r>
          </w:p>
        </w:tc>
        <w:tc>
          <w:tcPr>
            <w:tcW w:w="3078" w:type="dxa"/>
          </w:tcPr>
          <w:p w:rsidR="0025490F" w:rsidRPr="00BB18F7" w:rsidRDefault="0025490F" w:rsidP="00E45FA6">
            <w:pPr>
              <w:pStyle w:val="NoSpacing"/>
            </w:pPr>
            <w:r w:rsidRPr="00BB18F7">
              <w:rPr>
                <w:b/>
              </w:rPr>
              <w:t>Formal Approval Needed?</w:t>
            </w:r>
            <w:r w:rsidRPr="00BB18F7">
              <w:t xml:space="preserve"> </w:t>
            </w:r>
            <w:r>
              <w:br/>
              <w:t xml:space="preserve">   </w:t>
            </w:r>
            <w:sdt>
              <w:sdtPr>
                <w:id w:val="1720552077"/>
              </w:sdtPr>
              <w:sdtEndPr/>
              <w:sdtContent>
                <w:r>
                  <w:t xml:space="preserve"> </w:t>
                </w:r>
                <w:sdt>
                  <w:sdtPr>
                    <w:id w:val="-1447996464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 </w:t>
            </w:r>
            <w:r w:rsidRPr="00BB18F7">
              <w:t xml:space="preserve">Yes      </w:t>
            </w:r>
            <w:sdt>
              <w:sdtPr>
                <w:id w:val="-1401280938"/>
              </w:sdtPr>
              <w:sdtEndPr/>
              <w:sdtContent>
                <w:sdt>
                  <w:sdtPr>
                    <w:id w:val="278079887"/>
                  </w:sdtPr>
                  <w:sdtEndPr/>
                  <w:sdtContent>
                    <w:r>
                      <w:t xml:space="preserve">  </w:t>
                    </w:r>
                    <w:sdt>
                      <w:sdtPr>
                        <w:id w:val="-1781336123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</w:t>
                    </w:r>
                  </w:sdtContent>
                </w:sdt>
              </w:sdtContent>
            </w:sdt>
            <w:r w:rsidRPr="00BB18F7">
              <w:t xml:space="preserve"> No  </w:t>
            </w:r>
          </w:p>
        </w:tc>
      </w:tr>
      <w:tr w:rsidR="0025490F" w:rsidRPr="00BB18F7" w:rsidTr="00E45FA6">
        <w:tc>
          <w:tcPr>
            <w:tcW w:w="990" w:type="dxa"/>
            <w:vMerge/>
          </w:tcPr>
          <w:p w:rsidR="0025490F" w:rsidRPr="00BB18F7" w:rsidRDefault="0025490F" w:rsidP="00E45FA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25490F" w:rsidRDefault="0025490F" w:rsidP="00E45F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Background Information: </w:t>
            </w:r>
          </w:p>
          <w:p w:rsidR="0025490F" w:rsidRPr="001A1D59" w:rsidRDefault="0025490F" w:rsidP="0025490F">
            <w:pPr>
              <w:pStyle w:val="NoSpacing"/>
            </w:pPr>
            <w:r>
              <w:t xml:space="preserve">MCAH </w:t>
            </w:r>
            <w:proofErr w:type="gramStart"/>
            <w:r>
              <w:t>staff are</w:t>
            </w:r>
            <w:proofErr w:type="gramEnd"/>
            <w:r>
              <w:t xml:space="preserve"> working on scheduling trainings with end users in April.  Barb/Gerry will discuss proposed dates of training.    If your community has </w:t>
            </w:r>
            <w:proofErr w:type="gramStart"/>
            <w:r>
              <w:t>any  dates</w:t>
            </w:r>
            <w:proofErr w:type="gramEnd"/>
            <w:r>
              <w:t xml:space="preserve"> in April that would be bad for a site visit  from MCAH to meet with end users please bring them to this discussion. </w:t>
            </w:r>
          </w:p>
        </w:tc>
      </w:tr>
      <w:tr w:rsidR="0025490F" w:rsidRPr="00BB18F7" w:rsidTr="00E45FA6">
        <w:tc>
          <w:tcPr>
            <w:tcW w:w="990" w:type="dxa"/>
            <w:vMerge/>
          </w:tcPr>
          <w:p w:rsidR="0025490F" w:rsidRPr="00BB18F7" w:rsidRDefault="0025490F" w:rsidP="00E45FA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25490F" w:rsidRPr="00CA42E7" w:rsidRDefault="0025490F" w:rsidP="00E45FA6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Supporting Materials:  </w:t>
            </w:r>
          </w:p>
          <w:p w:rsidR="0025490F" w:rsidRPr="00BB18F7" w:rsidRDefault="0025490F" w:rsidP="00E45FA6">
            <w:pPr>
              <w:pStyle w:val="NoSpacing"/>
              <w:numPr>
                <w:ilvl w:val="0"/>
                <w:numId w:val="2"/>
              </w:numPr>
            </w:pPr>
          </w:p>
        </w:tc>
      </w:tr>
    </w:tbl>
    <w:p w:rsidR="001A1D59" w:rsidRPr="004D1DA0" w:rsidRDefault="001A1D59" w:rsidP="001A1D59">
      <w:pPr>
        <w:pStyle w:val="Heading2"/>
        <w:rPr>
          <w:b/>
        </w:rPr>
      </w:pPr>
      <w:r>
        <w:rPr>
          <w:b/>
        </w:rPr>
        <w:t>Governance</w:t>
      </w:r>
    </w:p>
    <w:tbl>
      <w:tblPr>
        <w:tblStyle w:val="TableGrid"/>
        <w:tblpPr w:leftFromText="180" w:rightFromText="180" w:vertAnchor="text" w:tblpY="1"/>
        <w:tblOverlap w:val="never"/>
        <w:tblW w:w="9558" w:type="dxa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90"/>
        <w:gridCol w:w="3078"/>
      </w:tblGrid>
      <w:tr w:rsidR="001A1D59" w:rsidRPr="00BB18F7" w:rsidTr="00000511">
        <w:tc>
          <w:tcPr>
            <w:tcW w:w="990" w:type="dxa"/>
            <w:vMerge w:val="restart"/>
            <w:textDirection w:val="btLr"/>
          </w:tcPr>
          <w:p w:rsidR="001A1D59" w:rsidRPr="00CA42E7" w:rsidRDefault="0025490F" w:rsidP="00000511">
            <w:pPr>
              <w:ind w:left="113" w:right="113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SIX</w:t>
            </w:r>
          </w:p>
        </w:tc>
        <w:tc>
          <w:tcPr>
            <w:tcW w:w="5490" w:type="dxa"/>
          </w:tcPr>
          <w:p w:rsidR="001A1D59" w:rsidRPr="00BB18F7" w:rsidRDefault="001A1D59" w:rsidP="00000511">
            <w:pPr>
              <w:pStyle w:val="NoSpacing"/>
            </w:pPr>
            <w:r w:rsidRPr="00CA42E7">
              <w:rPr>
                <w:b/>
              </w:rPr>
              <w:t>Presenter:</w:t>
            </w:r>
            <w:r w:rsidRPr="00BB18F7">
              <w:t xml:space="preserve"> </w:t>
            </w:r>
            <w:r>
              <w:rPr>
                <w:sz w:val="22"/>
              </w:rPr>
              <w:t xml:space="preserve">Andrea </w:t>
            </w:r>
            <w:r w:rsidR="0086444C">
              <w:rPr>
                <w:sz w:val="22"/>
              </w:rPr>
              <w:t xml:space="preserve"> Kurtz</w:t>
            </w:r>
          </w:p>
        </w:tc>
        <w:tc>
          <w:tcPr>
            <w:tcW w:w="3078" w:type="dxa"/>
          </w:tcPr>
          <w:p w:rsidR="001A1D59" w:rsidRPr="00BB18F7" w:rsidRDefault="001A1D59" w:rsidP="00000511">
            <w:pPr>
              <w:pStyle w:val="NoSpacing"/>
            </w:pPr>
            <w:r w:rsidRPr="00BB18F7">
              <w:rPr>
                <w:b/>
              </w:rPr>
              <w:t xml:space="preserve">Estimated Time: </w:t>
            </w:r>
            <w:r w:rsidR="0025490F">
              <w:t>10</w:t>
            </w:r>
            <w:r>
              <w:t xml:space="preserve"> min</w:t>
            </w:r>
          </w:p>
        </w:tc>
      </w:tr>
      <w:tr w:rsidR="001A1D59" w:rsidRPr="00BB18F7" w:rsidTr="00000511">
        <w:tc>
          <w:tcPr>
            <w:tcW w:w="990" w:type="dxa"/>
            <w:vMerge/>
          </w:tcPr>
          <w:p w:rsidR="001A1D59" w:rsidRPr="00BB18F7" w:rsidRDefault="001A1D59" w:rsidP="0000051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0" w:type="dxa"/>
          </w:tcPr>
          <w:p w:rsidR="001A1D59" w:rsidRPr="00BB18F7" w:rsidRDefault="001A1D59" w:rsidP="00000511">
            <w:pPr>
              <w:pStyle w:val="NoSpacing"/>
            </w:pPr>
            <w:r w:rsidRPr="00BB18F7">
              <w:t xml:space="preserve">Goal: </w:t>
            </w:r>
            <w:sdt>
              <w:sdtPr>
                <w:id w:val="757952076"/>
              </w:sdtPr>
              <w:sdtEndPr/>
              <w:sdtContent>
                <w:sdt>
                  <w:sdtPr>
                    <w:id w:val="-1244340905"/>
                  </w:sdtPr>
                  <w:sdtEndPr/>
                  <w:sdtContent>
                    <w:r w:rsidRPr="00BB18F7">
                      <w:rPr>
                        <w:rFonts w:ascii="MS Gothic" w:eastAsia="MS Gothic" w:hAnsi="MS Gothic" w:cs="MS Gothic" w:hint="eastAsia"/>
                      </w:rPr>
                      <w:t>☒</w:t>
                    </w:r>
                  </w:sdtContent>
                </w:sdt>
              </w:sdtContent>
            </w:sdt>
            <w:r>
              <w:t xml:space="preserve"> Share Info</w:t>
            </w:r>
            <w:r w:rsidRPr="00BB18F7">
              <w:t xml:space="preserve">  </w:t>
            </w:r>
            <w:sdt>
              <w:sdtPr>
                <w:id w:val="-1378006843"/>
              </w:sdtPr>
              <w:sdtEndPr/>
              <w:sdtContent>
                <w:sdt>
                  <w:sdtPr>
                    <w:id w:val="-265000956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-927811917"/>
                      </w:sdtPr>
                      <w:sdtEndPr/>
                      <w:sdtContent>
                        <w:r>
                          <w:t xml:space="preserve"> </w:t>
                        </w:r>
                        <w:sdt>
                          <w:sdtPr>
                            <w:id w:val="1125037938"/>
                          </w:sdtPr>
                          <w:sdtEndPr/>
                          <w:sdtContent>
                            <w:r w:rsidRPr="00BB18F7">
                              <w:rPr>
                                <w:rFonts w:ascii="MS Gothic" w:eastAsia="MS Gothic" w:hAnsi="MS Gothic" w:cs="MS Gothic" w:hint="eastAsia"/>
                              </w:rPr>
                              <w:t>☒</w:t>
                            </w:r>
                          </w:sdtContent>
                        </w:sdt>
                        <w: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Obtain Input   </w:t>
            </w:r>
            <w:sdt>
              <w:sdtPr>
                <w:id w:val="-122234852"/>
              </w:sdtPr>
              <w:sdtEndPr/>
              <w:sdtContent>
                <w:sdt>
                  <w:sdtPr>
                    <w:id w:val="517657899"/>
                  </w:sdtPr>
                  <w:sdtEndPr/>
                  <w:sdtContent>
                    <w:r>
                      <w:t xml:space="preserve"> </w:t>
                    </w:r>
                    <w:sdt>
                      <w:sdtPr>
                        <w:id w:val="891148299"/>
                      </w:sdtPr>
                      <w:sdtEndPr/>
                      <w:sdtContent>
                        <w:r w:rsidRPr="00BB18F7">
                          <w:rPr>
                            <w:rFonts w:ascii="MS Gothic" w:eastAsia="MS Gothic" w:hAnsi="MS Gothic" w:cs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Pr="00BB18F7">
              <w:t xml:space="preserve"> Make Decisions       </w:t>
            </w:r>
          </w:p>
        </w:tc>
        <w:tc>
          <w:tcPr>
            <w:tcW w:w="3078" w:type="dxa"/>
          </w:tcPr>
          <w:p w:rsidR="009922E1" w:rsidRPr="009922E1" w:rsidRDefault="009922E1" w:rsidP="009922E1">
            <w:pPr>
              <w:pStyle w:val="NoSpacing"/>
              <w:rPr>
                <w:b/>
              </w:rPr>
            </w:pPr>
            <w:r w:rsidRPr="009922E1">
              <w:rPr>
                <w:b/>
              </w:rPr>
              <w:t xml:space="preserve">Formal Approval Needed? </w:t>
            </w:r>
          </w:p>
          <w:p w:rsidR="001A1D59" w:rsidRPr="00BB18F7" w:rsidRDefault="009922E1" w:rsidP="009922E1">
            <w:pPr>
              <w:pStyle w:val="NoSpacing"/>
            </w:pPr>
            <w:r w:rsidRPr="009922E1">
              <w:rPr>
                <w:b/>
              </w:rPr>
              <w:t xml:space="preserve">   </w:t>
            </w:r>
            <w:r w:rsidRPr="009922E1">
              <w:rPr>
                <w:rFonts w:ascii="MS Gothic" w:eastAsia="MS Gothic" w:hAnsi="MS Gothic" w:cs="MS Gothic" w:hint="eastAsia"/>
                <w:b/>
              </w:rPr>
              <w:t>☐</w:t>
            </w:r>
            <w:r w:rsidRPr="009922E1">
              <w:rPr>
                <w:b/>
              </w:rPr>
              <w:t xml:space="preserve"> Yes       </w:t>
            </w:r>
            <w:r w:rsidRPr="009922E1">
              <w:rPr>
                <w:rFonts w:ascii="MS Gothic" w:eastAsia="MS Gothic" w:hAnsi="MS Gothic" w:cs="MS Gothic" w:hint="eastAsia"/>
                <w:b/>
              </w:rPr>
              <w:t>☒</w:t>
            </w:r>
            <w:r w:rsidRPr="009922E1">
              <w:rPr>
                <w:b/>
              </w:rPr>
              <w:t xml:space="preserve">  No  </w:t>
            </w:r>
          </w:p>
        </w:tc>
      </w:tr>
      <w:tr w:rsidR="001A1D59" w:rsidRPr="00BB18F7" w:rsidTr="00000511">
        <w:tc>
          <w:tcPr>
            <w:tcW w:w="990" w:type="dxa"/>
            <w:vMerge/>
          </w:tcPr>
          <w:p w:rsidR="001A1D59" w:rsidRPr="00BB18F7" w:rsidRDefault="001A1D59" w:rsidP="0000051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1A1D59" w:rsidRDefault="001A1D59" w:rsidP="0000051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Background Information: </w:t>
            </w:r>
          </w:p>
          <w:p w:rsidR="001A1D59" w:rsidRDefault="001A1D59" w:rsidP="00000511">
            <w:pPr>
              <w:pStyle w:val="NoSpacing"/>
            </w:pPr>
            <w:r>
              <w:t>Two webinars are being held to review governance responsibilities.</w:t>
            </w:r>
            <w:r w:rsidRPr="001A1D59">
              <w:t xml:space="preserve">  </w:t>
            </w:r>
            <w:r>
              <w:t xml:space="preserve">Andrea put together this chart of tasks for GC members to review to aid in the discussion on March 9. </w:t>
            </w:r>
          </w:p>
          <w:p w:rsidR="001A1D59" w:rsidRPr="001A1D59" w:rsidRDefault="001A1D59" w:rsidP="00000511">
            <w:pPr>
              <w:pStyle w:val="NoSpacing"/>
            </w:pPr>
          </w:p>
        </w:tc>
      </w:tr>
      <w:tr w:rsidR="001A1D59" w:rsidRPr="00BB18F7" w:rsidTr="00000511">
        <w:tc>
          <w:tcPr>
            <w:tcW w:w="990" w:type="dxa"/>
            <w:vMerge/>
          </w:tcPr>
          <w:p w:rsidR="001A1D59" w:rsidRPr="00BB18F7" w:rsidRDefault="001A1D59" w:rsidP="0000051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68" w:type="dxa"/>
            <w:gridSpan w:val="2"/>
          </w:tcPr>
          <w:p w:rsidR="001A1D59" w:rsidRPr="00CA42E7" w:rsidRDefault="001A1D59" w:rsidP="00000511">
            <w:pPr>
              <w:pStyle w:val="NoSpacing"/>
              <w:rPr>
                <w:b/>
              </w:rPr>
            </w:pPr>
            <w:r w:rsidRPr="00CA42E7">
              <w:rPr>
                <w:b/>
              </w:rPr>
              <w:t xml:space="preserve">Supporting Materials:  </w:t>
            </w:r>
          </w:p>
          <w:p w:rsidR="001A1D59" w:rsidRPr="00BB18F7" w:rsidRDefault="0086444C" w:rsidP="00000511">
            <w:pPr>
              <w:pStyle w:val="NoSpacing"/>
              <w:numPr>
                <w:ilvl w:val="0"/>
                <w:numId w:val="2"/>
              </w:numPr>
            </w:pPr>
            <w:hyperlink r:id="rId10" w:history="1">
              <w:r w:rsidR="001A1D59" w:rsidRPr="0086444C">
                <w:rPr>
                  <w:rStyle w:val="Hyperlink"/>
                </w:rPr>
                <w:t>Chart of Governance Tasks</w:t>
              </w:r>
            </w:hyperlink>
            <w:bookmarkStart w:id="0" w:name="_GoBack"/>
            <w:bookmarkEnd w:id="0"/>
          </w:p>
        </w:tc>
      </w:tr>
    </w:tbl>
    <w:p w:rsidR="006F7FC0" w:rsidRPr="00B12D5C" w:rsidRDefault="002A65B9" w:rsidP="006F7FC0">
      <w:pPr>
        <w:pStyle w:val="Heading2"/>
        <w:rPr>
          <w:rFonts w:eastAsiaTheme="minorHAnsi"/>
          <w:b/>
        </w:rPr>
      </w:pPr>
      <w:r>
        <w:rPr>
          <w:rFonts w:eastAsiaTheme="minorHAnsi"/>
          <w:b/>
        </w:rPr>
        <w:t>3</w:t>
      </w:r>
      <w:r w:rsidR="006F7FC0" w:rsidRPr="00B12D5C">
        <w:rPr>
          <w:rFonts w:eastAsiaTheme="minorHAnsi"/>
          <w:b/>
        </w:rPr>
        <w:t>:00 Adjourn</w:t>
      </w:r>
    </w:p>
    <w:p w:rsidR="006F7FC0" w:rsidRDefault="006F7FC0" w:rsidP="006F7FC0">
      <w:pPr>
        <w:pStyle w:val="Quote"/>
        <w:rPr>
          <w:rFonts w:eastAsiaTheme="minorHAnsi"/>
          <w:sz w:val="22"/>
        </w:rPr>
      </w:pPr>
      <w:r w:rsidRPr="00CA42E7">
        <w:rPr>
          <w:rFonts w:eastAsiaTheme="minorHAnsi"/>
          <w:b/>
          <w:sz w:val="22"/>
        </w:rPr>
        <w:t>Next Meeting:</w:t>
      </w:r>
      <w:r>
        <w:rPr>
          <w:rStyle w:val="Strong"/>
          <w:b w:val="0"/>
        </w:rPr>
        <w:t xml:space="preserve"> </w:t>
      </w:r>
      <w:r w:rsidRPr="00CA42E7">
        <w:rPr>
          <w:rStyle w:val="Strong"/>
          <w:b w:val="0"/>
        </w:rPr>
        <w:t xml:space="preserve"> </w:t>
      </w:r>
      <w:r w:rsidR="002A65B9">
        <w:rPr>
          <w:rStyle w:val="Strong"/>
          <w:b w:val="0"/>
          <w:sz w:val="22"/>
        </w:rPr>
        <w:t>March 9 at the United Way of Greensboro</w:t>
      </w:r>
      <w:r w:rsidR="001A1D59">
        <w:rPr>
          <w:rStyle w:val="Strong"/>
          <w:b w:val="0"/>
          <w:sz w:val="22"/>
        </w:rPr>
        <w:t xml:space="preserve"> 10AM-4PM</w:t>
      </w:r>
    </w:p>
    <w:sectPr w:rsidR="006F7FC0" w:rsidSect="00B33C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65" w:rsidRDefault="00991665" w:rsidP="00F51958">
      <w:pPr>
        <w:spacing w:before="0" w:after="0" w:line="240" w:lineRule="auto"/>
      </w:pPr>
      <w:r>
        <w:separator/>
      </w:r>
    </w:p>
  </w:endnote>
  <w:endnote w:type="continuationSeparator" w:id="0">
    <w:p w:rsidR="00991665" w:rsidRDefault="00991665" w:rsidP="00F519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65" w:rsidRDefault="00991665" w:rsidP="00F51958">
      <w:pPr>
        <w:spacing w:before="0" w:after="0" w:line="240" w:lineRule="auto"/>
      </w:pPr>
      <w:r>
        <w:separator/>
      </w:r>
    </w:p>
  </w:footnote>
  <w:footnote w:type="continuationSeparator" w:id="0">
    <w:p w:rsidR="00991665" w:rsidRDefault="00991665" w:rsidP="00F519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2ED"/>
    <w:multiLevelType w:val="hybridMultilevel"/>
    <w:tmpl w:val="8DEA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9228C"/>
    <w:multiLevelType w:val="hybridMultilevel"/>
    <w:tmpl w:val="248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B63"/>
    <w:multiLevelType w:val="hybridMultilevel"/>
    <w:tmpl w:val="CEC4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270B"/>
    <w:multiLevelType w:val="hybridMultilevel"/>
    <w:tmpl w:val="4AD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65690"/>
    <w:multiLevelType w:val="hybridMultilevel"/>
    <w:tmpl w:val="3708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13FA3"/>
    <w:multiLevelType w:val="hybridMultilevel"/>
    <w:tmpl w:val="50EC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D2796"/>
    <w:multiLevelType w:val="hybridMultilevel"/>
    <w:tmpl w:val="17B2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25FDF"/>
    <w:multiLevelType w:val="hybridMultilevel"/>
    <w:tmpl w:val="D524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A7"/>
    <w:rsid w:val="000F35C4"/>
    <w:rsid w:val="001511E7"/>
    <w:rsid w:val="001A1D59"/>
    <w:rsid w:val="00205AA1"/>
    <w:rsid w:val="0023138F"/>
    <w:rsid w:val="0025490F"/>
    <w:rsid w:val="002925E5"/>
    <w:rsid w:val="002A65B9"/>
    <w:rsid w:val="002B1687"/>
    <w:rsid w:val="002E03B7"/>
    <w:rsid w:val="003A44C8"/>
    <w:rsid w:val="003E2D1E"/>
    <w:rsid w:val="00450A0C"/>
    <w:rsid w:val="004D1DA0"/>
    <w:rsid w:val="00576C97"/>
    <w:rsid w:val="005E3C83"/>
    <w:rsid w:val="005F17A7"/>
    <w:rsid w:val="0063478C"/>
    <w:rsid w:val="006F7FC0"/>
    <w:rsid w:val="0086444C"/>
    <w:rsid w:val="00991665"/>
    <w:rsid w:val="009922E1"/>
    <w:rsid w:val="009D029D"/>
    <w:rsid w:val="00AA7951"/>
    <w:rsid w:val="00B12D5C"/>
    <w:rsid w:val="00B31BF4"/>
    <w:rsid w:val="00B33CF1"/>
    <w:rsid w:val="00B662A2"/>
    <w:rsid w:val="00C36B78"/>
    <w:rsid w:val="00C923DF"/>
    <w:rsid w:val="00CA42E7"/>
    <w:rsid w:val="00D857B1"/>
    <w:rsid w:val="00DB383A"/>
    <w:rsid w:val="00DB39EC"/>
    <w:rsid w:val="00E336A2"/>
    <w:rsid w:val="00F51958"/>
    <w:rsid w:val="00F6740F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A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A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A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7A7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7A7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7A7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7A7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7A7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7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7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7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F17A7"/>
  </w:style>
  <w:style w:type="character" w:styleId="CommentReference">
    <w:name w:val="annotation reference"/>
    <w:basedOn w:val="DefaultParagraphFont"/>
    <w:uiPriority w:val="99"/>
    <w:semiHidden/>
    <w:unhideWhenUsed/>
    <w:rsid w:val="005F1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7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7A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A7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17A7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F17A7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F17A7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F17A7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7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7A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7A7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17A7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7A7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7A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7A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F17A7"/>
    <w:rPr>
      <w:b/>
      <w:bCs/>
    </w:rPr>
  </w:style>
  <w:style w:type="character" w:styleId="Emphasis">
    <w:name w:val="Emphasis"/>
    <w:uiPriority w:val="20"/>
    <w:qFormat/>
    <w:rsid w:val="005F17A7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F17A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17A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F17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17A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A7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A7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5F17A7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5F17A7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5F17A7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5F17A7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5F17A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7A7"/>
    <w:pPr>
      <w:outlineLvl w:val="9"/>
    </w:pPr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5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42E7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5C4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9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19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A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A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A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7A7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7A7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7A7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7A7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7A7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7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7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7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F17A7"/>
  </w:style>
  <w:style w:type="character" w:styleId="CommentReference">
    <w:name w:val="annotation reference"/>
    <w:basedOn w:val="DefaultParagraphFont"/>
    <w:uiPriority w:val="99"/>
    <w:semiHidden/>
    <w:unhideWhenUsed/>
    <w:rsid w:val="005F1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7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7A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A7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17A7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F17A7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F17A7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F17A7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7A7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7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7A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7A7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17A7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7A7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7A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7A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F17A7"/>
    <w:rPr>
      <w:b/>
      <w:bCs/>
    </w:rPr>
  </w:style>
  <w:style w:type="character" w:styleId="Emphasis">
    <w:name w:val="Emphasis"/>
    <w:uiPriority w:val="20"/>
    <w:qFormat/>
    <w:rsid w:val="005F17A7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F17A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17A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F17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17A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A7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A7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5F17A7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5F17A7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5F17A7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5F17A7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5F17A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7A7"/>
    <w:pPr>
      <w:outlineLvl w:val="9"/>
    </w:pPr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5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42E7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5C4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9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19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ceh.org/files/54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cJaVq6t0yh5u2oGujDB7uf7eu3I9jw-kK2SEtArRd4/edit?usp=sharing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Neunaber</dc:creator>
  <cp:lastModifiedBy>Nancy</cp:lastModifiedBy>
  <cp:revision>2</cp:revision>
  <cp:lastPrinted>2015-01-24T17:30:00Z</cp:lastPrinted>
  <dcterms:created xsi:type="dcterms:W3CDTF">2015-02-23T15:04:00Z</dcterms:created>
  <dcterms:modified xsi:type="dcterms:W3CDTF">2015-02-23T15:04:00Z</dcterms:modified>
</cp:coreProperties>
</file>