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3C" w:rsidRPr="00983F7B" w:rsidRDefault="001E4885" w:rsidP="001E4885">
      <w:pPr>
        <w:jc w:val="center"/>
        <w:rPr>
          <w:b/>
          <w:u w:val="single"/>
        </w:rPr>
      </w:pPr>
      <w:bookmarkStart w:id="0" w:name="_GoBack"/>
      <w:bookmarkEnd w:id="0"/>
      <w:r w:rsidRPr="00983F7B">
        <w:rPr>
          <w:b/>
          <w:u w:val="single"/>
        </w:rPr>
        <w:t xml:space="preserve">Alamance County Interagency Council for </w:t>
      </w:r>
      <w:r w:rsidR="00983F7B">
        <w:rPr>
          <w:b/>
          <w:u w:val="single"/>
        </w:rPr>
        <w:t>Homeless</w:t>
      </w:r>
      <w:r w:rsidR="00E2754D">
        <w:rPr>
          <w:b/>
          <w:u w:val="single"/>
        </w:rPr>
        <w:t xml:space="preserve"> </w:t>
      </w:r>
      <w:r w:rsidRPr="00983F7B">
        <w:rPr>
          <w:b/>
          <w:u w:val="single"/>
        </w:rPr>
        <w:t>Assistance</w:t>
      </w:r>
    </w:p>
    <w:p w:rsidR="00FA797A" w:rsidRDefault="00D5762A" w:rsidP="00FA797A">
      <w:pPr>
        <w:jc w:val="center"/>
        <w:rPr>
          <w:b/>
          <w:i/>
        </w:rPr>
      </w:pPr>
      <w:r>
        <w:rPr>
          <w:b/>
          <w:i/>
        </w:rPr>
        <w:t>September 5, 2014</w:t>
      </w:r>
      <w:r w:rsidR="00FA797A">
        <w:rPr>
          <w:b/>
          <w:i/>
        </w:rPr>
        <w:t xml:space="preserve">       3:30 PM       United Way</w:t>
      </w:r>
    </w:p>
    <w:p w:rsidR="001E4885" w:rsidRDefault="001E4885">
      <w:r w:rsidRPr="001E4885">
        <w:rPr>
          <w:b/>
        </w:rPr>
        <w:t>Present</w:t>
      </w:r>
      <w:r>
        <w:t>: Kim Crawford, ACAC; Donna Hodges, ACAC; Nikki Ratliff, BHA/BDC; Cheryl Manuel, RTSA;</w:t>
      </w:r>
      <w:r w:rsidR="00D5762A">
        <w:t xml:space="preserve"> Wendy Lewis, Salvation Army; </w:t>
      </w:r>
      <w:r>
        <w:t xml:space="preserve"> Jan Bowman, ABSS; Heidi Norwick, United Way;</w:t>
      </w:r>
      <w:r w:rsidR="00D5762A">
        <w:t xml:space="preserve"> Rebecca Price</w:t>
      </w:r>
      <w:r>
        <w:t xml:space="preserve">, Legal Aid of NC; Joel </w:t>
      </w:r>
      <w:r w:rsidR="005279B3">
        <w:t>Rice, Cardinal Innovations; Sue</w:t>
      </w:r>
      <w:r>
        <w:t>llyn Dalton, volunteer; Tammy Smith, FAS;</w:t>
      </w:r>
      <w:r w:rsidR="00D5762A">
        <w:t xml:space="preserve"> Rachel Taylor </w:t>
      </w:r>
      <w:r>
        <w:t>, Benevolence Farm;</w:t>
      </w:r>
      <w:r w:rsidR="00D5762A">
        <w:t xml:space="preserve"> Robin Wintringham, Habitat for Humanity of Alamance County; </w:t>
      </w:r>
      <w:r>
        <w:t xml:space="preserve"> Sh</w:t>
      </w:r>
      <w:r w:rsidR="00C138B6">
        <w:t>awn</w:t>
      </w:r>
      <w:r w:rsidR="00D5762A">
        <w:t>a</w:t>
      </w:r>
      <w:r w:rsidR="00C138B6">
        <w:t xml:space="preserve"> Tillery, City of Burlington</w:t>
      </w:r>
    </w:p>
    <w:p w:rsidR="001E4885" w:rsidRDefault="00C138B6">
      <w:r w:rsidRPr="00C138B6">
        <w:rPr>
          <w:b/>
        </w:rPr>
        <w:t>Minutes</w:t>
      </w:r>
      <w:r>
        <w:t xml:space="preserve">: </w:t>
      </w:r>
      <w:r w:rsidR="001E4885">
        <w:t xml:space="preserve">The </w:t>
      </w:r>
      <w:r>
        <w:t>minutes</w:t>
      </w:r>
      <w:r w:rsidR="00D5762A">
        <w:t xml:space="preserve"> of the August 7</w:t>
      </w:r>
      <w:r w:rsidR="001E4885">
        <w:t>, 201</w:t>
      </w:r>
      <w:r w:rsidR="00D5762A">
        <w:t>4</w:t>
      </w:r>
      <w:r w:rsidR="001E4885">
        <w:t xml:space="preserve"> were reviewed. </w:t>
      </w:r>
      <w:r w:rsidR="002404CA">
        <w:t xml:space="preserve"> Nikki</w:t>
      </w:r>
      <w:r w:rsidR="00D5762A">
        <w:t xml:space="preserve"> Ratliff </w:t>
      </w:r>
      <w:r w:rsidR="001E4885">
        <w:t xml:space="preserve">made a motion for approval and </w:t>
      </w:r>
      <w:r w:rsidR="00D5762A">
        <w:t xml:space="preserve">Joel Rice </w:t>
      </w:r>
      <w:r w:rsidR="001E4885">
        <w:t>seconded that motion. Minutes we</w:t>
      </w:r>
      <w:r>
        <w:t>re approved with no discussion.</w:t>
      </w:r>
    </w:p>
    <w:p w:rsidR="00D5762A" w:rsidRDefault="001E4885">
      <w:pPr>
        <w:rPr>
          <w:b/>
        </w:rPr>
      </w:pPr>
      <w:r w:rsidRPr="001E4885">
        <w:rPr>
          <w:b/>
        </w:rPr>
        <w:t>Announcements &amp; Roundtable</w:t>
      </w:r>
      <w:r>
        <w:rPr>
          <w:b/>
        </w:rPr>
        <w:t xml:space="preserve">: </w:t>
      </w:r>
    </w:p>
    <w:p w:rsidR="00B021D1" w:rsidRDefault="00B021D1">
      <w:r>
        <w:t>Kim C. announced the ESG application was turned in in on September 2</w:t>
      </w:r>
      <w:r w:rsidRPr="00B021D1">
        <w:rPr>
          <w:vertAlign w:val="superscript"/>
        </w:rPr>
        <w:t>nd</w:t>
      </w:r>
      <w:r>
        <w:t xml:space="preserve"> to Raleigh. </w:t>
      </w:r>
    </w:p>
    <w:p w:rsidR="00D5762A" w:rsidRDefault="00D5762A">
      <w:r>
        <w:t xml:space="preserve">Suellyn Dalton announced ACC’s reaccreditation has been approved. She also announces with the new transportation systems almost every route that has been show plans to have a route to the college even if other communities do no sign on.  Suellyn will be sending out information to connect local agencies with services offered by ACC in </w:t>
      </w:r>
      <w:r w:rsidR="00671BC1">
        <w:t>particular</w:t>
      </w:r>
      <w:r>
        <w:t xml:space="preserve"> HRD for the ACAC. </w:t>
      </w:r>
    </w:p>
    <w:p w:rsidR="00D5762A" w:rsidRDefault="00D5762A">
      <w:r>
        <w:t xml:space="preserve">Nikki reported there are four participants in HOPE (chronically homeless) and one new application has been received. STEPS (transitional program) has three participant families </w:t>
      </w:r>
    </w:p>
    <w:p w:rsidR="00671BC1" w:rsidRDefault="00671BC1">
      <w:r>
        <w:t xml:space="preserve">Rebecca Price announced Legal Aid will be at the Family Justice Center on </w:t>
      </w:r>
      <w:r w:rsidR="002404CA">
        <w:t>September</w:t>
      </w:r>
      <w:r>
        <w:t xml:space="preserve"> 19</w:t>
      </w:r>
      <w:r w:rsidRPr="00671BC1">
        <w:rPr>
          <w:vertAlign w:val="superscript"/>
        </w:rPr>
        <w:t>th</w:t>
      </w:r>
      <w:r>
        <w:t xml:space="preserve"> and every other Friday from 10-3 going forward to deal with housing cases, public </w:t>
      </w:r>
      <w:r w:rsidR="002404CA">
        <w:t>benefits</w:t>
      </w:r>
      <w:r>
        <w:t xml:space="preserve"> and </w:t>
      </w:r>
      <w:r w:rsidR="002404CA">
        <w:t>unemployment</w:t>
      </w:r>
      <w:r>
        <w:t xml:space="preserve">.  </w:t>
      </w:r>
      <w:r w:rsidR="002404CA">
        <w:t>Divorce</w:t>
      </w:r>
      <w:r>
        <w:t xml:space="preserve"> sessions are held quarterly in each County. Wills are also done quarterly in each County. For the Battered Immigrants Projects you can call Legal Aid for assistance. October 17</w:t>
      </w:r>
      <w:r w:rsidRPr="00671BC1">
        <w:rPr>
          <w:vertAlign w:val="superscript"/>
        </w:rPr>
        <w:t>th</w:t>
      </w:r>
      <w:r>
        <w:t xml:space="preserve"> there will be a Re-entry Project held at ACAC. You must pre-register for the event and this will take place on September 15</w:t>
      </w:r>
      <w:r w:rsidRPr="00671BC1">
        <w:rPr>
          <w:vertAlign w:val="superscript"/>
        </w:rPr>
        <w:t>th</w:t>
      </w:r>
      <w:r>
        <w:t xml:space="preserve"> from 11-1 at ACAC. There will be three other pre-registration events that are TBD but will be sent out through Community Council. </w:t>
      </w:r>
    </w:p>
    <w:p w:rsidR="00671BC1" w:rsidRDefault="00671BC1">
      <w:r>
        <w:t xml:space="preserve">Tammy Smith said FAS is still down one room but a community group has adopted that room and will be working on getting it completed. </w:t>
      </w:r>
    </w:p>
    <w:p w:rsidR="00671BC1" w:rsidRDefault="00671BC1" w:rsidP="00671BC1">
      <w:r>
        <w:t xml:space="preserve">Cheryl Manuel reported the Mebane St. facility down one client and she currently has interview set up for new participant. RTSA will hold a jewelry sale September 20-21 at the </w:t>
      </w:r>
      <w:r w:rsidR="00D3542A">
        <w:t xml:space="preserve">Carousel </w:t>
      </w:r>
      <w:r>
        <w:t>Festival to benefit the organization and on October 4</w:t>
      </w:r>
      <w:r w:rsidRPr="00671BC1">
        <w:rPr>
          <w:vertAlign w:val="superscript"/>
        </w:rPr>
        <w:t>th</w:t>
      </w:r>
      <w:r>
        <w:t xml:space="preserve"> there will be a Bar-B-Que at the Hall Ave. </w:t>
      </w:r>
      <w:r w:rsidR="00D3542A">
        <w:t>facility</w:t>
      </w:r>
      <w:r>
        <w:t xml:space="preserve"> to learn about the services and programs offered there. </w:t>
      </w:r>
    </w:p>
    <w:p w:rsidR="00671BC1" w:rsidRDefault="00671BC1" w:rsidP="00671BC1">
      <w:r>
        <w:t xml:space="preserve">Wendy Lewis reported things are </w:t>
      </w:r>
      <w:r w:rsidR="00D3542A">
        <w:t>continuing</w:t>
      </w:r>
      <w:r>
        <w:t xml:space="preserve"> to happen at Salvation Army and they are </w:t>
      </w:r>
      <w:r w:rsidR="00D3542A">
        <w:t>continuing</w:t>
      </w:r>
      <w:r>
        <w:t xml:space="preserve"> to grow and serve a lot of need in the community. </w:t>
      </w:r>
    </w:p>
    <w:p w:rsidR="00671BC1" w:rsidRDefault="00671BC1" w:rsidP="00671BC1">
      <w:r>
        <w:t xml:space="preserve">Joel Rice reported he is </w:t>
      </w:r>
      <w:r w:rsidR="00D3542A">
        <w:t>trying</w:t>
      </w:r>
      <w:r>
        <w:t xml:space="preserve"> to work on increasing housing </w:t>
      </w:r>
      <w:r w:rsidR="00D3542A">
        <w:t>resources</w:t>
      </w:r>
      <w:r>
        <w:t xml:space="preserve"> available in this community. </w:t>
      </w:r>
    </w:p>
    <w:p w:rsidR="00671BC1" w:rsidRDefault="00671BC1" w:rsidP="00671BC1">
      <w:r>
        <w:lastRenderedPageBreak/>
        <w:t>Donna Hodges anno</w:t>
      </w:r>
      <w:r w:rsidR="00D3542A">
        <w:t>unced</w:t>
      </w:r>
      <w:r>
        <w:t xml:space="preserve"> on September 24</w:t>
      </w:r>
      <w:r w:rsidRPr="00671BC1">
        <w:rPr>
          <w:vertAlign w:val="superscript"/>
        </w:rPr>
        <w:t>th</w:t>
      </w:r>
      <w:r>
        <w:t xml:space="preserve"> ACAC will hav</w:t>
      </w:r>
      <w:r w:rsidR="00D3542A">
        <w:t>e a van to go to Greensboro for the</w:t>
      </w:r>
      <w:r>
        <w:t xml:space="preserve"> </w:t>
      </w:r>
      <w:r w:rsidR="00D3542A">
        <w:t>Veterans</w:t>
      </w:r>
      <w:r>
        <w:t xml:space="preserve"> Stand Down </w:t>
      </w:r>
      <w:r w:rsidR="00D3542A">
        <w:t>that if any</w:t>
      </w:r>
      <w:r>
        <w:t>one is interested in attending. Bob,</w:t>
      </w:r>
      <w:r w:rsidR="002404CA">
        <w:t xml:space="preserve"> the representative from the VA, </w:t>
      </w:r>
      <w:r>
        <w:t xml:space="preserve">has been coming to ACAC every other week to provide services and link veterans to services they may be missing. </w:t>
      </w:r>
    </w:p>
    <w:p w:rsidR="00671BC1" w:rsidRDefault="00671BC1" w:rsidP="00671BC1">
      <w:r>
        <w:t xml:space="preserve">Rachel Taylor reported </w:t>
      </w:r>
      <w:r w:rsidR="00D3542A">
        <w:t xml:space="preserve">there are now two other staff person at Benevolence Farm and they are targeting November as the grand opening. </w:t>
      </w:r>
    </w:p>
    <w:p w:rsidR="00D3542A" w:rsidRDefault="00D3542A" w:rsidP="00671BC1">
      <w:r>
        <w:t>Robin reported Habitat is applying to be a CHDO with the City of Burlington. Habitat is the coordinator for the County for the Giving Tuesday effort on December 2</w:t>
      </w:r>
      <w:r w:rsidRPr="00D3542A">
        <w:rPr>
          <w:vertAlign w:val="superscript"/>
        </w:rPr>
        <w:t>nd</w:t>
      </w:r>
      <w:r>
        <w:t>. If agency wants to sign up they must do so by September 8</w:t>
      </w:r>
      <w:r w:rsidRPr="00D3542A">
        <w:rPr>
          <w:vertAlign w:val="superscript"/>
        </w:rPr>
        <w:t>th</w:t>
      </w:r>
      <w:r>
        <w:t xml:space="preserve">. </w:t>
      </w:r>
    </w:p>
    <w:p w:rsidR="00D3542A" w:rsidRDefault="00D3542A" w:rsidP="00671BC1">
      <w:r>
        <w:t xml:space="preserve">Jan Bowman announced ABSS has been overwhelmed over the last two weeks with clientele from the Dept. of Justice. They are still awaiting guidance on whether these children will qualify under the McKinney Vento Act. ARMC made a $1,500 cash donation to the supply closets and Elon’s freshman class just finished their drive with 21 cases of good. </w:t>
      </w:r>
    </w:p>
    <w:p w:rsidR="00D5762A" w:rsidRPr="00D5762A" w:rsidRDefault="00D3542A">
      <w:r>
        <w:t>Heidi Norwick announced Habitat is fully staffed and April Durr will start next week. U</w:t>
      </w:r>
      <w:r w:rsidR="007E384F">
        <w:t xml:space="preserve">nited </w:t>
      </w:r>
      <w:r>
        <w:t>W</w:t>
      </w:r>
      <w:r w:rsidR="007E384F">
        <w:t>ay</w:t>
      </w:r>
      <w:r>
        <w:t xml:space="preserve"> is currently in fundraisin</w:t>
      </w:r>
      <w:r w:rsidR="007E384F">
        <w:t>g mode.</w:t>
      </w:r>
    </w:p>
    <w:p w:rsidR="005279B3" w:rsidRDefault="005279B3" w:rsidP="005279B3">
      <w:r w:rsidRPr="004C774E">
        <w:rPr>
          <w:b/>
        </w:rPr>
        <w:t>Discussion</w:t>
      </w:r>
      <w:r>
        <w:t>:</w:t>
      </w:r>
      <w:r w:rsidRPr="005279B3">
        <w:t xml:space="preserve"> </w:t>
      </w:r>
    </w:p>
    <w:p w:rsidR="00B021D1" w:rsidRDefault="00B021D1" w:rsidP="005279B3">
      <w:r>
        <w:t xml:space="preserve">Shawna Tillery was nominated as Secretary. </w:t>
      </w:r>
    </w:p>
    <w:p w:rsidR="00B021D1" w:rsidRDefault="00B021D1" w:rsidP="005279B3">
      <w:r>
        <w:t>BofS Call August 26</w:t>
      </w:r>
      <w:r w:rsidRPr="00B021D1">
        <w:rPr>
          <w:vertAlign w:val="superscript"/>
        </w:rPr>
        <w:t>th</w:t>
      </w:r>
      <w:r>
        <w:t xml:space="preserve">:  Kim announced the call was held to talk about how Alamance County was doing. The call was successful since Nikki was able to reconnect on working out transition STEPS to Rapid RE-housing. The Balance of Sate is really focused on coordinated intake assessment which ACICHA needs to be focused on as well. </w:t>
      </w:r>
    </w:p>
    <w:p w:rsidR="00B021D1" w:rsidRPr="001F6DDA" w:rsidRDefault="00B021D1" w:rsidP="005279B3">
      <w:pPr>
        <w:rPr>
          <w:u w:val="single"/>
        </w:rPr>
      </w:pPr>
      <w:r w:rsidRPr="001F6DDA">
        <w:rPr>
          <w:u w:val="single"/>
        </w:rPr>
        <w:t>N</w:t>
      </w:r>
      <w:r w:rsidR="00FC6229" w:rsidRPr="001F6DDA">
        <w:rPr>
          <w:u w:val="single"/>
        </w:rPr>
        <w:t>C</w:t>
      </w:r>
      <w:r w:rsidRPr="001F6DDA">
        <w:rPr>
          <w:u w:val="single"/>
        </w:rPr>
        <w:t xml:space="preserve"> BoS Steering Committee meeting, September 2, 2014</w:t>
      </w:r>
      <w:r w:rsidR="001F6DDA" w:rsidRPr="001F6DDA">
        <w:rPr>
          <w:u w:val="single"/>
        </w:rPr>
        <w:t xml:space="preserve"> Overview by Kim Crawford </w:t>
      </w:r>
    </w:p>
    <w:p w:rsidR="00B021D1" w:rsidRDefault="00B021D1" w:rsidP="005279B3">
      <w:r>
        <w:t>Kim announced the application date for the ESG grant was changed to September 8</w:t>
      </w:r>
      <w:r w:rsidRPr="00B021D1">
        <w:rPr>
          <w:vertAlign w:val="superscript"/>
        </w:rPr>
        <w:t>th</w:t>
      </w:r>
      <w:r>
        <w:t xml:space="preserve"> but was turned in on September 2</w:t>
      </w:r>
      <w:r w:rsidRPr="00B021D1">
        <w:rPr>
          <w:vertAlign w:val="superscript"/>
        </w:rPr>
        <w:t>nd</w:t>
      </w:r>
      <w:r>
        <w:t xml:space="preserve"> for the original due date.</w:t>
      </w:r>
    </w:p>
    <w:p w:rsidR="00576482" w:rsidRDefault="00B021D1" w:rsidP="005279B3">
      <w:r>
        <w:t>Kim announced the CoC is gearing up for new projects.</w:t>
      </w:r>
      <w:r w:rsidR="00C7416A">
        <w:t xml:space="preserve"> </w:t>
      </w:r>
    </w:p>
    <w:p w:rsidR="00576482" w:rsidRDefault="00576482" w:rsidP="005279B3">
      <w:r>
        <w:t xml:space="preserve">Kim discussed there is a lot of budget questions for </w:t>
      </w:r>
      <w:r w:rsidR="002404CA">
        <w:t>the Michigan</w:t>
      </w:r>
      <w:r>
        <w:t xml:space="preserve"> </w:t>
      </w:r>
      <w:r w:rsidR="00FC6229">
        <w:t>Coalition</w:t>
      </w:r>
      <w:r>
        <w:t xml:space="preserve"> </w:t>
      </w:r>
      <w:r w:rsidR="00FC6229">
        <w:t>Against</w:t>
      </w:r>
      <w:r>
        <w:t xml:space="preserve"> Homelessness (MCAH)  </w:t>
      </w:r>
      <w:r w:rsidR="002404CA">
        <w:t xml:space="preserve">which </w:t>
      </w:r>
      <w:r>
        <w:t>have to be worked o</w:t>
      </w:r>
      <w:r w:rsidR="002404CA">
        <w:t>ut along with contracts and MOUs</w:t>
      </w:r>
      <w:r>
        <w:t xml:space="preserve">. The contract with CIHN will be </w:t>
      </w:r>
      <w:r w:rsidR="00FC6229">
        <w:t>temporarily</w:t>
      </w:r>
      <w:r>
        <w:t xml:space="preserve"> </w:t>
      </w:r>
      <w:r w:rsidR="00FC6229">
        <w:t>continued</w:t>
      </w:r>
      <w:r>
        <w:t xml:space="preserve"> to April 30</w:t>
      </w:r>
      <w:r w:rsidRPr="00576482">
        <w:rPr>
          <w:vertAlign w:val="superscript"/>
        </w:rPr>
        <w:t>th</w:t>
      </w:r>
      <w:r>
        <w:t>. B</w:t>
      </w:r>
      <w:r w:rsidR="002404CA">
        <w:t>y Dec. CIHN will have to be contracting</w:t>
      </w:r>
      <w:r>
        <w:t xml:space="preserve"> with some people to get them through the April 30</w:t>
      </w:r>
      <w:r w:rsidRPr="00576482">
        <w:rPr>
          <w:vertAlign w:val="superscript"/>
        </w:rPr>
        <w:t>th</w:t>
      </w:r>
      <w:r>
        <w:t xml:space="preserve"> date. </w:t>
      </w:r>
    </w:p>
    <w:p w:rsidR="00576482" w:rsidRDefault="00576482" w:rsidP="005279B3">
      <w:r>
        <w:t xml:space="preserve">The </w:t>
      </w:r>
      <w:r w:rsidR="00FC6229">
        <w:t>Steering</w:t>
      </w:r>
      <w:r>
        <w:t xml:space="preserve"> Committee revised the Chronically </w:t>
      </w:r>
      <w:r w:rsidR="00FC6229">
        <w:t>Homeless</w:t>
      </w:r>
      <w:r w:rsidR="002404CA">
        <w:t xml:space="preserve"> prioritization p</w:t>
      </w:r>
      <w:r>
        <w:t xml:space="preserve">olicy so make sure to </w:t>
      </w:r>
      <w:r w:rsidR="00FC6229">
        <w:t xml:space="preserve">familiarize </w:t>
      </w:r>
      <w:r>
        <w:t xml:space="preserve">yourself with it. </w:t>
      </w:r>
    </w:p>
    <w:p w:rsidR="00B021D1" w:rsidRDefault="001F6DDA" w:rsidP="005279B3">
      <w:r>
        <w:t>BoS staff discussed</w:t>
      </w:r>
      <w:r w:rsidR="00FC6229">
        <w:t>the Zero</w:t>
      </w:r>
      <w:r w:rsidR="00576482">
        <w:t>:</w:t>
      </w:r>
      <w:r w:rsidR="00FC6229">
        <w:t xml:space="preserve"> </w:t>
      </w:r>
      <w:r w:rsidR="00576482">
        <w:t xml:space="preserve">2016 </w:t>
      </w:r>
      <w:r w:rsidR="00B062E7">
        <w:t xml:space="preserve">Campaign. The BoS staff is highly encouraging the top five listed communities to be </w:t>
      </w:r>
      <w:r w:rsidR="00691083">
        <w:t>involved</w:t>
      </w:r>
      <w:r w:rsidR="00B062E7">
        <w:t xml:space="preserve">. Alamance is in the top. We are not required to do anything but it is a good opportunity to take a look at it and do make some small changes to expand into larger demographics. </w:t>
      </w:r>
    </w:p>
    <w:p w:rsidR="00B062E7" w:rsidRDefault="001F6DDA" w:rsidP="005279B3">
      <w:r>
        <w:t>Regional Committees</w:t>
      </w:r>
      <w:r w:rsidR="00B062E7">
        <w:t xml:space="preserve"> should send delegates </w:t>
      </w:r>
      <w:r>
        <w:t>to the October 20</w:t>
      </w:r>
      <w:r w:rsidRPr="001F6DDA">
        <w:rPr>
          <w:vertAlign w:val="superscript"/>
        </w:rPr>
        <w:t>th</w:t>
      </w:r>
      <w:r>
        <w:t xml:space="preserve"> and October 21</w:t>
      </w:r>
      <w:r w:rsidRPr="001F6DDA">
        <w:rPr>
          <w:vertAlign w:val="superscript"/>
        </w:rPr>
        <w:t>st</w:t>
      </w:r>
      <w:r>
        <w:t xml:space="preserve"> Coordinated Assessment workshops. Shawna, Nikki, April, Nicole, ACAC st</w:t>
      </w:r>
      <w:r w:rsidR="00691083">
        <w:t>aff are planning to attend. Jan</w:t>
      </w:r>
      <w:r>
        <w:t xml:space="preserve"> and Wendy are not sure at this point. Kim reviewed that the intent of the workshop is to look at whether we send everyone that needs help to various locations or to get referrals at a singular place. It’s only as god as the community that it is in. The purpose is to really look what is the best way to meet the needs of the people in our community.  We could take advantage of all the networks in our community to help the most vulnerable. </w:t>
      </w:r>
    </w:p>
    <w:p w:rsidR="001F6DDA" w:rsidRDefault="001F6DDA" w:rsidP="005279B3">
      <w:r>
        <w:t xml:space="preserve">From the </w:t>
      </w:r>
      <w:r w:rsidR="00691083">
        <w:t>subcommittee</w:t>
      </w:r>
      <w:r>
        <w:t xml:space="preserve"> meeting was determined all the Rapid-Rehousing folds need to be on this call. For data quality all HMIS/CIHN users need to on that call. Data </w:t>
      </w:r>
      <w:r w:rsidR="00691083">
        <w:t>standard</w:t>
      </w:r>
      <w:r>
        <w:t xml:space="preserve"> are changing. If you have a CIHN license you have to sit in on a 90-minute </w:t>
      </w:r>
      <w:r w:rsidR="00691083">
        <w:t>webinar</w:t>
      </w:r>
      <w:r>
        <w:t xml:space="preserve"> on September 22</w:t>
      </w:r>
      <w:r w:rsidRPr="001F6DDA">
        <w:rPr>
          <w:vertAlign w:val="superscript"/>
        </w:rPr>
        <w:t>nd</w:t>
      </w:r>
      <w:r>
        <w:t>. You have to pass the test by October 1</w:t>
      </w:r>
      <w:r w:rsidRPr="001F6DDA">
        <w:rPr>
          <w:vertAlign w:val="superscript"/>
        </w:rPr>
        <w:t>st</w:t>
      </w:r>
      <w:r>
        <w:t xml:space="preserve"> or you license will be shut </w:t>
      </w:r>
      <w:r w:rsidR="00691083">
        <w:t>down</w:t>
      </w:r>
      <w:r>
        <w:t xml:space="preserve">. </w:t>
      </w:r>
    </w:p>
    <w:p w:rsidR="001F6DDA" w:rsidRPr="00691083" w:rsidRDefault="001F6DDA" w:rsidP="005279B3">
      <w:pPr>
        <w:rPr>
          <w:u w:val="single"/>
        </w:rPr>
      </w:pPr>
      <w:r w:rsidRPr="00691083">
        <w:rPr>
          <w:u w:val="single"/>
        </w:rPr>
        <w:t>Shelter Plus Care &amp; Committee</w:t>
      </w:r>
    </w:p>
    <w:p w:rsidR="001F6DDA" w:rsidRDefault="001F6DDA" w:rsidP="005279B3">
      <w:r>
        <w:t xml:space="preserve">Joel </w:t>
      </w:r>
      <w:r w:rsidR="00691083">
        <w:t xml:space="preserve">asked if application could come to United Way in care of ACICHA and Heidi Norwick agreed on upon this. The review committee would be made up of Nikki, Jan, Tammy, Cheryl, and Donna. </w:t>
      </w:r>
    </w:p>
    <w:p w:rsidR="00691083" w:rsidRDefault="00691083" w:rsidP="005279B3">
      <w:r>
        <w:t xml:space="preserve">Once the application were reviewed they will go to Joel and then he will have a scorecard completed for those person you might have been denied. </w:t>
      </w:r>
    </w:p>
    <w:p w:rsidR="00691083" w:rsidRDefault="00691083" w:rsidP="005279B3">
      <w:r>
        <w:t xml:space="preserve">Joel said he would like to share with the committee that he is looking for additional resources for Shelter Plus Care. He said that chronic homeless would probably get a preference. The review committee is to get together before the next ACICHA meeting. </w:t>
      </w:r>
    </w:p>
    <w:p w:rsidR="00691083" w:rsidRDefault="00691083" w:rsidP="005279B3">
      <w:r>
        <w:t xml:space="preserve">Joel did mention due to the reeducated resources in Alamance County with the new NOFA coming out he wants to apply for new funds if available with the blessing of ACICHA. Cardinal Innovation would submit the intent to apply for any new funds. </w:t>
      </w:r>
    </w:p>
    <w:p w:rsidR="00691083" w:rsidRDefault="00691083" w:rsidP="005279B3">
      <w:r>
        <w:t xml:space="preserve">A motion was made by Heidi to let Carinal apply for new funds. Nikki seconded the motion. The </w:t>
      </w:r>
      <w:r w:rsidR="007E384F">
        <w:t xml:space="preserve">motion was approved for Cardinal Innovation to submit a intent to apply if new funds are made available in the NOFA. </w:t>
      </w:r>
    </w:p>
    <w:p w:rsidR="00691083" w:rsidRDefault="00691083" w:rsidP="005279B3">
      <w:r>
        <w:t xml:space="preserve">Suellyn requested more information on why ACICHA or Alamance lost the money through Shelter Plus Care. ACICHA will work on getting this information together. </w:t>
      </w:r>
    </w:p>
    <w:p w:rsidR="001F6DDA" w:rsidRDefault="00FA797A" w:rsidP="005279B3">
      <w:r>
        <w:t xml:space="preserve">The meeting adjourned at 4:40pm. </w:t>
      </w:r>
    </w:p>
    <w:p w:rsidR="00B71776" w:rsidRPr="001E4885" w:rsidRDefault="00B71776"/>
    <w:sectPr w:rsidR="00B71776" w:rsidRPr="001E48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46A" w:rsidRDefault="007E146A" w:rsidP="00C138B6">
      <w:pPr>
        <w:spacing w:after="0" w:line="240" w:lineRule="auto"/>
      </w:pPr>
      <w:r>
        <w:separator/>
      </w:r>
    </w:p>
  </w:endnote>
  <w:endnote w:type="continuationSeparator" w:id="0">
    <w:p w:rsidR="007E146A" w:rsidRDefault="007E146A" w:rsidP="00C1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55542"/>
      <w:docPartObj>
        <w:docPartGallery w:val="Page Numbers (Bottom of Page)"/>
        <w:docPartUnique/>
      </w:docPartObj>
    </w:sdtPr>
    <w:sdtEndPr>
      <w:rPr>
        <w:noProof/>
      </w:rPr>
    </w:sdtEndPr>
    <w:sdtContent>
      <w:p w:rsidR="00C138B6" w:rsidRDefault="00C138B6">
        <w:pPr>
          <w:pStyle w:val="Footer"/>
          <w:jc w:val="right"/>
        </w:pPr>
        <w:r>
          <w:fldChar w:fldCharType="begin"/>
        </w:r>
        <w:r>
          <w:instrText xml:space="preserve"> PAGE   \* MERGEFORMAT </w:instrText>
        </w:r>
        <w:r>
          <w:fldChar w:fldCharType="separate"/>
        </w:r>
        <w:r w:rsidR="007E146A">
          <w:rPr>
            <w:noProof/>
          </w:rPr>
          <w:t>1</w:t>
        </w:r>
        <w:r>
          <w:rPr>
            <w:noProof/>
          </w:rPr>
          <w:fldChar w:fldCharType="end"/>
        </w:r>
      </w:p>
    </w:sdtContent>
  </w:sdt>
  <w:p w:rsidR="00C138B6" w:rsidRDefault="00C13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46A" w:rsidRDefault="007E146A" w:rsidP="00C138B6">
      <w:pPr>
        <w:spacing w:after="0" w:line="240" w:lineRule="auto"/>
      </w:pPr>
      <w:r>
        <w:separator/>
      </w:r>
    </w:p>
  </w:footnote>
  <w:footnote w:type="continuationSeparator" w:id="0">
    <w:p w:rsidR="007E146A" w:rsidRDefault="007E146A" w:rsidP="00C13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85"/>
    <w:rsid w:val="0013553C"/>
    <w:rsid w:val="001E4885"/>
    <w:rsid w:val="001F6DDA"/>
    <w:rsid w:val="002404CA"/>
    <w:rsid w:val="004C774E"/>
    <w:rsid w:val="005279B3"/>
    <w:rsid w:val="00576482"/>
    <w:rsid w:val="00671BC1"/>
    <w:rsid w:val="00691083"/>
    <w:rsid w:val="007E146A"/>
    <w:rsid w:val="007E384F"/>
    <w:rsid w:val="00983F7B"/>
    <w:rsid w:val="00A4086E"/>
    <w:rsid w:val="00B021D1"/>
    <w:rsid w:val="00B062E7"/>
    <w:rsid w:val="00B71776"/>
    <w:rsid w:val="00C138B6"/>
    <w:rsid w:val="00C7416A"/>
    <w:rsid w:val="00D3542A"/>
    <w:rsid w:val="00D5762A"/>
    <w:rsid w:val="00E0624C"/>
    <w:rsid w:val="00E17CD1"/>
    <w:rsid w:val="00E2754D"/>
    <w:rsid w:val="00FA797A"/>
    <w:rsid w:val="00FC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8B6"/>
  </w:style>
  <w:style w:type="paragraph" w:styleId="Footer">
    <w:name w:val="footer"/>
    <w:basedOn w:val="Normal"/>
    <w:link w:val="FooterChar"/>
    <w:uiPriority w:val="99"/>
    <w:unhideWhenUsed/>
    <w:rsid w:val="00C13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8B6"/>
  </w:style>
  <w:style w:type="paragraph" w:styleId="Footer">
    <w:name w:val="footer"/>
    <w:basedOn w:val="Normal"/>
    <w:link w:val="FooterChar"/>
    <w:uiPriority w:val="99"/>
    <w:unhideWhenUsed/>
    <w:rsid w:val="00C13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Tillery</dc:creator>
  <cp:lastModifiedBy>Corey</cp:lastModifiedBy>
  <cp:revision>2</cp:revision>
  <cp:lastPrinted>2014-08-06T14:47:00Z</cp:lastPrinted>
  <dcterms:created xsi:type="dcterms:W3CDTF">2014-10-09T17:15:00Z</dcterms:created>
  <dcterms:modified xsi:type="dcterms:W3CDTF">2014-10-09T17:15:00Z</dcterms:modified>
</cp:coreProperties>
</file>