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B68DC" w14:textId="77777777" w:rsidR="00CE28A5" w:rsidRPr="006E59C8" w:rsidRDefault="00CE28A5" w:rsidP="00CE28A5">
      <w:pPr>
        <w:jc w:val="center"/>
        <w:rPr>
          <w:b/>
        </w:rPr>
      </w:pPr>
      <w:bookmarkStart w:id="0" w:name="_GoBack"/>
      <w:bookmarkEnd w:id="0"/>
      <w:r w:rsidRPr="006E59C8">
        <w:rPr>
          <w:b/>
        </w:rPr>
        <w:t>Alamance County Interagency Council for Homeless Assistance</w:t>
      </w:r>
    </w:p>
    <w:p w14:paraId="49C62237" w14:textId="7CB06107" w:rsidR="00713477" w:rsidRDefault="00CE28A5" w:rsidP="00D34FDF">
      <w:pPr>
        <w:spacing w:after="0"/>
        <w:jc w:val="center"/>
        <w:rPr>
          <w:b/>
        </w:rPr>
      </w:pPr>
      <w:r>
        <w:rPr>
          <w:b/>
        </w:rPr>
        <w:t>November 4</w:t>
      </w:r>
      <w:r w:rsidRPr="006E59C8">
        <w:rPr>
          <w:b/>
        </w:rPr>
        <w:t>, 2013</w:t>
      </w:r>
    </w:p>
    <w:p w14:paraId="1587543D" w14:textId="77777777" w:rsidR="00D34FDF" w:rsidRDefault="00D34FDF" w:rsidP="00D34FDF">
      <w:pPr>
        <w:spacing w:after="0"/>
        <w:jc w:val="center"/>
      </w:pPr>
    </w:p>
    <w:p w14:paraId="511B6442" w14:textId="77777777" w:rsidR="00713477" w:rsidRDefault="00713477">
      <w:r w:rsidRPr="00D34FDF">
        <w:rPr>
          <w:b/>
        </w:rPr>
        <w:t>Present</w:t>
      </w:r>
      <w:r>
        <w:t xml:space="preserve">:  Jan Bowman, ABSS; Kim Braxton, RTSA; Spencer Cook, Cardinal Innovations; </w:t>
      </w:r>
      <w:proofErr w:type="spellStart"/>
      <w:r>
        <w:t>Suellyn</w:t>
      </w:r>
      <w:proofErr w:type="spellEnd"/>
      <w:r>
        <w:t xml:space="preserve"> Dalton, Volunteer/ACC; Elizabeth Lockley, CHIN; Nikki Ratliff, BHA/BDC; Lynn Rousseau, Family Abuse Services; Shawna Tillery, City of Burlington; </w:t>
      </w:r>
      <w:proofErr w:type="spellStart"/>
      <w:r>
        <w:t>Calvetta</w:t>
      </w:r>
      <w:proofErr w:type="spellEnd"/>
      <w:r>
        <w:t xml:space="preserve"> </w:t>
      </w:r>
      <w:proofErr w:type="spellStart"/>
      <w:r>
        <w:t>Watlington</w:t>
      </w:r>
      <w:proofErr w:type="spellEnd"/>
      <w:r>
        <w:t>, Family Abuse Services; Robin Wintringham, Habitat for Humanity.</w:t>
      </w:r>
    </w:p>
    <w:p w14:paraId="22E20E5F" w14:textId="77777777" w:rsidR="00713477" w:rsidRDefault="00713477">
      <w:r w:rsidRPr="00D34FDF">
        <w:rPr>
          <w:b/>
        </w:rPr>
        <w:t>Regrets</w:t>
      </w:r>
      <w:r>
        <w:t>:  Kim Crawford, Allied Churches; Heidi Norwick, United Way</w:t>
      </w:r>
    </w:p>
    <w:p w14:paraId="554E168C" w14:textId="5E354194" w:rsidR="00713477" w:rsidRDefault="00713477">
      <w:r>
        <w:t xml:space="preserve">Nikki </w:t>
      </w:r>
      <w:r w:rsidR="00D34FDF">
        <w:t xml:space="preserve">Ratliff </w:t>
      </w:r>
      <w:r>
        <w:t xml:space="preserve">called the meeting to order. </w:t>
      </w:r>
      <w:r w:rsidR="00D34FDF">
        <w:t xml:space="preserve"> The m</w:t>
      </w:r>
      <w:r>
        <w:t>inutes from October meeting were distributed and reviewed.  Lynn</w:t>
      </w:r>
      <w:r w:rsidR="00D34FDF">
        <w:t xml:space="preserve"> Rousseau made a motion to accept the minutes as read with a second by </w:t>
      </w:r>
      <w:r>
        <w:t>Jan</w:t>
      </w:r>
      <w:r w:rsidR="00D34FDF">
        <w:t xml:space="preserve"> Bowman</w:t>
      </w:r>
      <w:r>
        <w:t>.  Motion approved.</w:t>
      </w:r>
    </w:p>
    <w:p w14:paraId="2FC3D001" w14:textId="7AD6A330" w:rsidR="00713477" w:rsidRDefault="00713477">
      <w:r w:rsidRPr="00D34FDF">
        <w:rPr>
          <w:u w:val="single"/>
        </w:rPr>
        <w:t>CHIN</w:t>
      </w:r>
      <w:r>
        <w:t>:  Elizabeth Lockley</w:t>
      </w:r>
      <w:r w:rsidR="00D34FDF">
        <w:t xml:space="preserve"> stated that CHIN is</w:t>
      </w:r>
      <w:r>
        <w:t xml:space="preserve"> transitioning away from the Data Quality report.  There is a new report called Data Quality Report </w:t>
      </w:r>
      <w:r w:rsidR="00D34FDF">
        <w:t>C</w:t>
      </w:r>
      <w:r>
        <w:t>ard that is available</w:t>
      </w:r>
      <w:r w:rsidR="00D34FDF">
        <w:t xml:space="preserve"> which </w:t>
      </w:r>
      <w:proofErr w:type="gramStart"/>
      <w:r w:rsidR="00D34FDF">
        <w:t xml:space="preserve">is progress towards </w:t>
      </w:r>
      <w:r>
        <w:t>a more comprehensive report</w:t>
      </w:r>
      <w:proofErr w:type="gramEnd"/>
      <w:r>
        <w:t xml:space="preserve">. </w:t>
      </w:r>
      <w:r w:rsidR="00D34FDF">
        <w:t xml:space="preserve"> </w:t>
      </w:r>
      <w:r>
        <w:t>There have been updates to the APR report as well</w:t>
      </w:r>
      <w:r w:rsidR="00D34FDF">
        <w:t xml:space="preserve"> since our last meeting</w:t>
      </w:r>
      <w:r>
        <w:t>.</w:t>
      </w:r>
    </w:p>
    <w:p w14:paraId="060F735C" w14:textId="19A40774" w:rsidR="00713477" w:rsidRDefault="00713477">
      <w:r w:rsidRPr="00D34FDF">
        <w:rPr>
          <w:u w:val="single"/>
        </w:rPr>
        <w:t>Family Abuse Services</w:t>
      </w:r>
      <w:r>
        <w:t xml:space="preserve">:  </w:t>
      </w:r>
      <w:proofErr w:type="spellStart"/>
      <w:r w:rsidR="00D34FDF">
        <w:t>Calvetta</w:t>
      </w:r>
      <w:proofErr w:type="spellEnd"/>
      <w:r w:rsidR="00D34FDF">
        <w:t xml:space="preserve"> </w:t>
      </w:r>
      <w:proofErr w:type="spellStart"/>
      <w:r w:rsidR="00D34FDF">
        <w:t>Watlington</w:t>
      </w:r>
      <w:proofErr w:type="spellEnd"/>
      <w:r w:rsidR="00D34FDF">
        <w:t xml:space="preserve"> discussed that Family Abuse Services c</w:t>
      </w:r>
      <w:r>
        <w:t xml:space="preserve">onducted </w:t>
      </w:r>
      <w:r w:rsidR="00D34FDF">
        <w:t>two</w:t>
      </w:r>
      <w:r>
        <w:t xml:space="preserve"> D</w:t>
      </w:r>
      <w:r w:rsidR="00D34FDF">
        <w:t xml:space="preserve">omestic </w:t>
      </w:r>
      <w:r>
        <w:t>V</w:t>
      </w:r>
      <w:r w:rsidR="00D34FDF">
        <w:t>iolence awareness</w:t>
      </w:r>
      <w:r>
        <w:t xml:space="preserve"> events </w:t>
      </w:r>
      <w:r w:rsidR="00D34FDF">
        <w:t xml:space="preserve">this month </w:t>
      </w:r>
      <w:r>
        <w:t>with success.  There is a new Community Education Coo</w:t>
      </w:r>
      <w:r w:rsidR="00D34FDF">
        <w:t>r</w:t>
      </w:r>
      <w:r>
        <w:t xml:space="preserve">dinator—Carrie Crawford—doing community and school based education.  </w:t>
      </w:r>
    </w:p>
    <w:p w14:paraId="19C93E5B" w14:textId="740250B8" w:rsidR="00713477" w:rsidRDefault="00D34FDF">
      <w:r w:rsidRPr="00D34FDF">
        <w:rPr>
          <w:u w:val="single"/>
        </w:rPr>
        <w:t>City of Burlington</w:t>
      </w:r>
      <w:r>
        <w:t xml:space="preserve">:  </w:t>
      </w:r>
      <w:r w:rsidR="00713477">
        <w:t>Shawna Tillery</w:t>
      </w:r>
      <w:r>
        <w:t xml:space="preserve"> reminded everyone of </w:t>
      </w:r>
      <w:proofErr w:type="gramStart"/>
      <w:r>
        <w:t xml:space="preserve">the </w:t>
      </w:r>
      <w:r w:rsidR="00713477">
        <w:t xml:space="preserve"> RFP</w:t>
      </w:r>
      <w:proofErr w:type="gramEnd"/>
      <w:r w:rsidR="00713477">
        <w:t xml:space="preserve"> for local nonprofits </w:t>
      </w:r>
      <w:r>
        <w:t xml:space="preserve">for </w:t>
      </w:r>
      <w:r w:rsidR="00713477">
        <w:t>C</w:t>
      </w:r>
      <w:r>
        <w:t xml:space="preserve">ommunity </w:t>
      </w:r>
      <w:r w:rsidR="00713477">
        <w:t>D</w:t>
      </w:r>
      <w:r>
        <w:t xml:space="preserve">evelopment </w:t>
      </w:r>
      <w:r w:rsidR="00713477">
        <w:t>B</w:t>
      </w:r>
      <w:r>
        <w:t xml:space="preserve">lock </w:t>
      </w:r>
      <w:r w:rsidR="00713477">
        <w:t>G</w:t>
      </w:r>
      <w:r>
        <w:t>rant funding deadline this week.  Also, t</w:t>
      </w:r>
      <w:r w:rsidR="00713477">
        <w:t>he new Con</w:t>
      </w:r>
      <w:r>
        <w:t>solidated</w:t>
      </w:r>
      <w:r w:rsidR="00713477">
        <w:t xml:space="preserve"> Plan process will begin in the summer</w:t>
      </w:r>
      <w:r>
        <w:t xml:space="preserve"> of 2014</w:t>
      </w:r>
      <w:r w:rsidR="00713477">
        <w:t>.</w:t>
      </w:r>
    </w:p>
    <w:p w14:paraId="5869E9CC" w14:textId="5EBC0C27" w:rsidR="00713477" w:rsidRDefault="00713477">
      <w:r w:rsidRPr="00D34FDF">
        <w:rPr>
          <w:u w:val="single"/>
        </w:rPr>
        <w:t>A</w:t>
      </w:r>
      <w:r w:rsidR="00D34FDF">
        <w:rPr>
          <w:u w:val="single"/>
        </w:rPr>
        <w:t xml:space="preserve">lamance </w:t>
      </w:r>
      <w:r w:rsidRPr="00D34FDF">
        <w:rPr>
          <w:u w:val="single"/>
        </w:rPr>
        <w:t>B</w:t>
      </w:r>
      <w:r w:rsidR="00D34FDF">
        <w:rPr>
          <w:u w:val="single"/>
        </w:rPr>
        <w:t xml:space="preserve">urlington </w:t>
      </w:r>
      <w:r w:rsidRPr="00D34FDF">
        <w:rPr>
          <w:u w:val="single"/>
        </w:rPr>
        <w:t>S</w:t>
      </w:r>
      <w:r w:rsidR="00D34FDF">
        <w:rPr>
          <w:u w:val="single"/>
        </w:rPr>
        <w:t xml:space="preserve">chool </w:t>
      </w:r>
      <w:r w:rsidRPr="00D34FDF">
        <w:rPr>
          <w:u w:val="single"/>
        </w:rPr>
        <w:t>S</w:t>
      </w:r>
      <w:r w:rsidR="00D34FDF">
        <w:rPr>
          <w:u w:val="single"/>
        </w:rPr>
        <w:t>ystem</w:t>
      </w:r>
      <w:r>
        <w:t>:  Jan Bowman</w:t>
      </w:r>
      <w:r w:rsidR="00AF0B92">
        <w:t xml:space="preserve"> and Kim Crawford met to see if it would be possible to have tutors to work with children at the shelter.  </w:t>
      </w:r>
      <w:r w:rsidR="00D34FDF">
        <w:t>ABSS is h</w:t>
      </w:r>
      <w:r w:rsidR="00AF0B92">
        <w:t>oping to put</w:t>
      </w:r>
      <w:r w:rsidR="00D34FDF">
        <w:t xml:space="preserve"> </w:t>
      </w:r>
      <w:r w:rsidR="00AF0B92">
        <w:t xml:space="preserve">a tutor at the ACAC shelter as well as the Family Abuse Services shelter </w:t>
      </w:r>
      <w:r w:rsidR="00D34FDF">
        <w:t>to support the students and emp</w:t>
      </w:r>
      <w:r w:rsidR="00AF0B92">
        <w:t xml:space="preserve">ower the parents </w:t>
      </w:r>
      <w:r w:rsidR="00D34FDF">
        <w:t>by</w:t>
      </w:r>
      <w:r w:rsidR="00AF0B92">
        <w:t xml:space="preserve"> show</w:t>
      </w:r>
      <w:r w:rsidR="00D34FDF">
        <w:t xml:space="preserve">ing them </w:t>
      </w:r>
      <w:r w:rsidR="00AF0B92">
        <w:t xml:space="preserve">resources they can use with their children.  There are close to 500 students identified </w:t>
      </w:r>
      <w:r w:rsidR="00D34FDF">
        <w:t xml:space="preserve">as homeless </w:t>
      </w:r>
      <w:r w:rsidR="00AF0B92">
        <w:t>this year so far.</w:t>
      </w:r>
    </w:p>
    <w:p w14:paraId="723B0E8C" w14:textId="78011D7F" w:rsidR="00AF0B92" w:rsidRDefault="00AF0B92">
      <w:r w:rsidRPr="00D34FDF">
        <w:rPr>
          <w:u w:val="single"/>
        </w:rPr>
        <w:t>Cardinal Innovations</w:t>
      </w:r>
      <w:r>
        <w:t>:  Spencer Cook discussed that they are still in the process of transferring the one G</w:t>
      </w:r>
      <w:r w:rsidR="00B2130E">
        <w:t xml:space="preserve">raham </w:t>
      </w:r>
      <w:r>
        <w:t>H</w:t>
      </w:r>
      <w:r w:rsidR="00B2130E">
        <w:t xml:space="preserve">ousing </w:t>
      </w:r>
      <w:r>
        <w:t>A</w:t>
      </w:r>
      <w:r w:rsidR="00B2130E">
        <w:t xml:space="preserve">uthority </w:t>
      </w:r>
      <w:r>
        <w:t xml:space="preserve">grant (with 7 participants) over to Cardinal Innovations.  They are working with HUD to accomplish this task in the near future. </w:t>
      </w:r>
      <w:r w:rsidR="00B2130E">
        <w:t xml:space="preserve"> </w:t>
      </w:r>
      <w:r>
        <w:t xml:space="preserve">This grant does not have to be renewed in this funding cycle.  It is the only grant with space to accept new participants.  Currently there are still no vacancies in the </w:t>
      </w:r>
      <w:proofErr w:type="spellStart"/>
      <w:r>
        <w:t>Shelter+Care</w:t>
      </w:r>
      <w:proofErr w:type="spellEnd"/>
      <w:r>
        <w:t xml:space="preserve"> program.  Margaret Williamson is looking for an available apartment/house for a female with limited mobility who is in a motorized scooter.  </w:t>
      </w:r>
      <w:r w:rsidR="00B2130E">
        <w:t>She n</w:t>
      </w:r>
      <w:r>
        <w:t>eeds something with an FMR with a large-enough bathroom.  If anyone knows of anyt</w:t>
      </w:r>
      <w:r w:rsidR="00B2130E">
        <w:t>hing, please let Margaret know by calling</w:t>
      </w:r>
      <w:r>
        <w:t xml:space="preserve"> 704-497-8798 or 336-494-2058 (which forwards to the cell phone)</w:t>
      </w:r>
      <w:r w:rsidR="00B2130E">
        <w:t>.</w:t>
      </w:r>
    </w:p>
    <w:p w14:paraId="5EAA1016" w14:textId="1F0162AD" w:rsidR="00AF0B92" w:rsidRDefault="00AF0B92">
      <w:r w:rsidRPr="00D34FDF">
        <w:rPr>
          <w:u w:val="single"/>
        </w:rPr>
        <w:t>HOPE &amp; STEPS</w:t>
      </w:r>
      <w:r>
        <w:t xml:space="preserve">:  Hope has 2 slots available, soon to be 3.  </w:t>
      </w:r>
      <w:proofErr w:type="gramStart"/>
      <w:r>
        <w:t>STEPS has</w:t>
      </w:r>
      <w:proofErr w:type="gramEnd"/>
      <w:r>
        <w:t xml:space="preserve"> 3 </w:t>
      </w:r>
      <w:r w:rsidR="004648C6">
        <w:t xml:space="preserve">participating </w:t>
      </w:r>
      <w:r>
        <w:t xml:space="preserve">families with 1 slot available.  Applicants must know that this grant ends June 30, 2014 with no hopes of renewal at this time.  Nikki </w:t>
      </w:r>
      <w:r w:rsidR="004648C6">
        <w:t xml:space="preserve">Ratliff </w:t>
      </w:r>
      <w:r>
        <w:t xml:space="preserve">has spoken with the State and with Libby Stanley and their matching must be actual cash match and not in-kind match.  Nikki is still working on this with community leaders to gather the financial support needed. </w:t>
      </w:r>
      <w:r w:rsidR="004648C6">
        <w:t xml:space="preserve"> </w:t>
      </w:r>
      <w:proofErr w:type="gramStart"/>
      <w:r>
        <w:t>If no longer funded, they will be transitioning people into as affordable housing as possible.</w:t>
      </w:r>
      <w:proofErr w:type="gramEnd"/>
      <w:r>
        <w:t xml:space="preserve"> </w:t>
      </w:r>
      <w:r w:rsidR="004648C6">
        <w:t xml:space="preserve"> </w:t>
      </w:r>
      <w:r>
        <w:t>One bedroom apartments are in extreme need and rarely become available.</w:t>
      </w:r>
    </w:p>
    <w:p w14:paraId="78AB88AC" w14:textId="02B19562" w:rsidR="00D34FDF" w:rsidRDefault="00D34FDF">
      <w:r w:rsidRPr="00D34FDF">
        <w:rPr>
          <w:u w:val="single"/>
        </w:rPr>
        <w:lastRenderedPageBreak/>
        <w:t>RTSA</w:t>
      </w:r>
      <w:r>
        <w:t>:  The Mebane Street Recovery Home for homeless women with substance abuse and/or mental health issues remains at capacity.  As they are in their third and final year of the initial grant, they will be seeking renewal funding from HUD with the 2013 NOFA.</w:t>
      </w:r>
    </w:p>
    <w:p w14:paraId="3D380651" w14:textId="56B55DE1" w:rsidR="00AF0B92" w:rsidRPr="00D34FDF" w:rsidRDefault="004C424B">
      <w:pPr>
        <w:rPr>
          <w:u w:val="single"/>
        </w:rPr>
      </w:pPr>
      <w:r w:rsidRPr="00D34FDF">
        <w:rPr>
          <w:u w:val="single"/>
        </w:rPr>
        <w:t>Announcements</w:t>
      </w:r>
      <w:r>
        <w:t xml:space="preserve">:  </w:t>
      </w:r>
    </w:p>
    <w:p w14:paraId="2957219A" w14:textId="5CA58B03" w:rsidR="004C424B" w:rsidRDefault="004C424B">
      <w:proofErr w:type="spellStart"/>
      <w:r w:rsidRPr="004648C6">
        <w:rPr>
          <w:u w:val="single"/>
        </w:rPr>
        <w:t>Suellyn</w:t>
      </w:r>
      <w:proofErr w:type="spellEnd"/>
      <w:r w:rsidRPr="004648C6">
        <w:rPr>
          <w:u w:val="single"/>
        </w:rPr>
        <w:t xml:space="preserve"> Dalton</w:t>
      </w:r>
      <w:r w:rsidR="004648C6">
        <w:t xml:space="preserve"> announced that </w:t>
      </w:r>
      <w:r>
        <w:t xml:space="preserve">Dr. </w:t>
      </w:r>
      <w:proofErr w:type="spellStart"/>
      <w:r>
        <w:t>Algie</w:t>
      </w:r>
      <w:proofErr w:type="spellEnd"/>
      <w:r>
        <w:t xml:space="preserve"> </w:t>
      </w:r>
      <w:proofErr w:type="spellStart"/>
      <w:r>
        <w:t>Gatewood</w:t>
      </w:r>
      <w:proofErr w:type="spellEnd"/>
      <w:r>
        <w:t xml:space="preserve"> is the new president at A</w:t>
      </w:r>
      <w:r w:rsidR="004648C6">
        <w:t xml:space="preserve">lamance </w:t>
      </w:r>
      <w:r>
        <w:t>C</w:t>
      </w:r>
      <w:r w:rsidR="004648C6">
        <w:t xml:space="preserve">ommunity </w:t>
      </w:r>
      <w:r>
        <w:t>C</w:t>
      </w:r>
      <w:r w:rsidR="004648C6">
        <w:t>ollege</w:t>
      </w:r>
      <w:r>
        <w:t xml:space="preserve">.  He has asked for nominations for a community forum group to help him decide what new things to help provide in the community.  </w:t>
      </w:r>
      <w:proofErr w:type="spellStart"/>
      <w:r>
        <w:t>Suellyn</w:t>
      </w:r>
      <w:proofErr w:type="spellEnd"/>
      <w:r>
        <w:t xml:space="preserve"> has nominated Robin Wintringham to speak on behalf of ACICHA/Habitat for Humanity.  Also, there’s a health forum at </w:t>
      </w:r>
      <w:proofErr w:type="spellStart"/>
      <w:r>
        <w:t>Elon</w:t>
      </w:r>
      <w:proofErr w:type="spellEnd"/>
      <w:r>
        <w:t xml:space="preserve"> University tonight</w:t>
      </w:r>
      <w:r w:rsidR="004648C6">
        <w:t xml:space="preserve"> at Moseley Hall</w:t>
      </w:r>
      <w:r>
        <w:t>.</w:t>
      </w:r>
      <w:r w:rsidR="004648C6">
        <w:t xml:space="preserve"> </w:t>
      </w:r>
      <w:r>
        <w:t xml:space="preserve"> </w:t>
      </w:r>
      <w:proofErr w:type="spellStart"/>
      <w:r>
        <w:t>Suellyn</w:t>
      </w:r>
      <w:proofErr w:type="spellEnd"/>
      <w:r>
        <w:t xml:space="preserve"> has been selected to present on, “Mental Health Issues” not being met currently in the community.  </w:t>
      </w:r>
      <w:r w:rsidR="004648C6">
        <w:t xml:space="preserve">The </w:t>
      </w:r>
      <w:r>
        <w:t xml:space="preserve">Forum </w:t>
      </w:r>
      <w:r w:rsidR="004648C6">
        <w:t xml:space="preserve">is </w:t>
      </w:r>
      <w:r>
        <w:t xml:space="preserve">at 7P </w:t>
      </w:r>
      <w:r w:rsidR="004648C6">
        <w:t>with a</w:t>
      </w:r>
      <w:r>
        <w:t xml:space="preserve"> reception at 8P.  Susan Osborne is also presenting tonight representing DSS.  Due to the recent cuts to those receiving State supported </w:t>
      </w:r>
      <w:proofErr w:type="gramStart"/>
      <w:r>
        <w:t>services,</w:t>
      </w:r>
      <w:proofErr w:type="gramEnd"/>
      <w:r>
        <w:t xml:space="preserve"> </w:t>
      </w:r>
      <w:r w:rsidR="004648C6">
        <w:t>t</w:t>
      </w:r>
      <w:r>
        <w:t xml:space="preserve">here will be those who will be homeless due to this. </w:t>
      </w:r>
    </w:p>
    <w:p w14:paraId="0EB0D210" w14:textId="55D2E780" w:rsidR="004C424B" w:rsidRDefault="004C424B">
      <w:r>
        <w:t xml:space="preserve">Margaret Williamson suggested to us all that we do the “McDonald’s night” </w:t>
      </w:r>
      <w:r w:rsidR="004648C6">
        <w:t xml:space="preserve">fundraiser </w:t>
      </w:r>
      <w:r>
        <w:t>where the organization donates a % of the proceeds for the night.  With the holidays coming, they might do this to help with the Christmas presents.</w:t>
      </w:r>
    </w:p>
    <w:p w14:paraId="30775D5F" w14:textId="2D7A71DE" w:rsidR="004C424B" w:rsidRDefault="004C424B">
      <w:r w:rsidRPr="004648C6">
        <w:rPr>
          <w:u w:val="single"/>
        </w:rPr>
        <w:t>Dental Clinic</w:t>
      </w:r>
      <w:r>
        <w:t xml:space="preserve">:  Nikki </w:t>
      </w:r>
      <w:r w:rsidR="004648C6">
        <w:t xml:space="preserve">Ratliff </w:t>
      </w:r>
      <w:r>
        <w:t xml:space="preserve">is </w:t>
      </w:r>
      <w:r w:rsidR="004648C6">
        <w:t xml:space="preserve">the </w:t>
      </w:r>
      <w:r>
        <w:t xml:space="preserve">representative from ACICHA to get this going for our population. </w:t>
      </w:r>
    </w:p>
    <w:p w14:paraId="00F62AB6" w14:textId="77777777" w:rsidR="00936CB1" w:rsidRDefault="00936CB1"/>
    <w:p w14:paraId="7ED126E9" w14:textId="38CEAB96" w:rsidR="00936CB1" w:rsidRDefault="00936CB1">
      <w:r>
        <w:t>The meeting adjourned to meet again on Monday, December 2, 2013, at the Habitat for Humanity Administrative Offices.</w:t>
      </w:r>
    </w:p>
    <w:sectPr w:rsidR="00936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77"/>
    <w:rsid w:val="000035B8"/>
    <w:rsid w:val="0042107E"/>
    <w:rsid w:val="00440D60"/>
    <w:rsid w:val="004648C6"/>
    <w:rsid w:val="004B502F"/>
    <w:rsid w:val="004C424B"/>
    <w:rsid w:val="004C54FD"/>
    <w:rsid w:val="00713477"/>
    <w:rsid w:val="00936CB1"/>
    <w:rsid w:val="00AF0B92"/>
    <w:rsid w:val="00B2130E"/>
    <w:rsid w:val="00C36273"/>
    <w:rsid w:val="00CE28A5"/>
    <w:rsid w:val="00D3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Braxton</dc:creator>
  <cp:lastModifiedBy>Corey</cp:lastModifiedBy>
  <cp:revision>2</cp:revision>
  <dcterms:created xsi:type="dcterms:W3CDTF">2014-02-19T19:59:00Z</dcterms:created>
  <dcterms:modified xsi:type="dcterms:W3CDTF">2014-02-19T19:59:00Z</dcterms:modified>
</cp:coreProperties>
</file>